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C" w:rsidRPr="00B00F4C" w:rsidRDefault="00B00F4C" w:rsidP="00B00F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00F4C" w:rsidRPr="004573FF" w:rsidRDefault="00B00F4C" w:rsidP="00B00F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0F4C" w:rsidRPr="00B00F4C" w:rsidRDefault="00B00F4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4C" w:rsidRPr="00180AED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от «</w:t>
      </w:r>
      <w:r w:rsidR="007E2DEC">
        <w:rPr>
          <w:rFonts w:ascii="Times New Roman" w:hAnsi="Times New Roman" w:cs="Times New Roman"/>
          <w:sz w:val="28"/>
          <w:szCs w:val="28"/>
        </w:rPr>
        <w:t>31</w:t>
      </w:r>
      <w:r w:rsidRPr="00180AED">
        <w:rPr>
          <w:rFonts w:ascii="Times New Roman" w:hAnsi="Times New Roman" w:cs="Times New Roman"/>
          <w:sz w:val="28"/>
          <w:szCs w:val="28"/>
        </w:rPr>
        <w:t>»</w:t>
      </w:r>
      <w:r w:rsidR="00AE78D8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="007E2DEC">
        <w:rPr>
          <w:rFonts w:ascii="Times New Roman" w:hAnsi="Times New Roman" w:cs="Times New Roman"/>
          <w:sz w:val="28"/>
          <w:szCs w:val="28"/>
        </w:rPr>
        <w:t>марта</w:t>
      </w:r>
      <w:r w:rsidRPr="00180AED">
        <w:rPr>
          <w:rFonts w:ascii="Times New Roman" w:hAnsi="Times New Roman" w:cs="Times New Roman"/>
          <w:sz w:val="28"/>
          <w:szCs w:val="28"/>
        </w:rPr>
        <w:t xml:space="preserve"> 20</w:t>
      </w:r>
      <w:r w:rsidR="003B6FCF" w:rsidRPr="00180AED">
        <w:rPr>
          <w:rFonts w:ascii="Times New Roman" w:hAnsi="Times New Roman" w:cs="Times New Roman"/>
          <w:sz w:val="28"/>
          <w:szCs w:val="28"/>
        </w:rPr>
        <w:t>2</w:t>
      </w:r>
      <w:r w:rsidR="00180AED" w:rsidRPr="00180AED">
        <w:rPr>
          <w:rFonts w:ascii="Times New Roman" w:hAnsi="Times New Roman" w:cs="Times New Roman"/>
          <w:sz w:val="28"/>
          <w:szCs w:val="28"/>
        </w:rPr>
        <w:t>2</w:t>
      </w:r>
      <w:r w:rsidRPr="00180AED">
        <w:rPr>
          <w:rFonts w:ascii="Times New Roman" w:hAnsi="Times New Roman" w:cs="Times New Roman"/>
          <w:sz w:val="28"/>
          <w:szCs w:val="28"/>
        </w:rPr>
        <w:t>г.</w:t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="00180AED">
        <w:rPr>
          <w:rFonts w:ascii="Times New Roman" w:hAnsi="Times New Roman" w:cs="Times New Roman"/>
          <w:sz w:val="28"/>
          <w:szCs w:val="28"/>
        </w:rPr>
        <w:tab/>
      </w:r>
      <w:r w:rsidRPr="00180AED">
        <w:rPr>
          <w:rFonts w:ascii="Times New Roman" w:hAnsi="Times New Roman" w:cs="Times New Roman"/>
          <w:sz w:val="28"/>
          <w:szCs w:val="28"/>
        </w:rPr>
        <w:t xml:space="preserve">№ </w:t>
      </w:r>
      <w:r w:rsidR="007E2DEC">
        <w:rPr>
          <w:rFonts w:ascii="Times New Roman" w:hAnsi="Times New Roman" w:cs="Times New Roman"/>
          <w:sz w:val="28"/>
          <w:szCs w:val="28"/>
        </w:rPr>
        <w:t>256</w:t>
      </w:r>
    </w:p>
    <w:p w:rsidR="00B26804" w:rsidRPr="00180AED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180AED" w:rsidTr="00180A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0AED" w:rsidRDefault="00180AED" w:rsidP="00180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мероприятий, связанных с призывом граждан Российской Федерации, проживающих на территории Ягоднинского городского округа, на военную службу, весной 2022 года</w:t>
            </w:r>
          </w:p>
        </w:tc>
      </w:tr>
    </w:tbl>
    <w:p w:rsidR="00180AED" w:rsidRDefault="00180AED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180AED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180AED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180AED" w:rsidRDefault="00B26804" w:rsidP="002A69C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Во исполнение Конституции Российской Федерации, Федерального закона от 28.03.1998 г. № 53–ФЗ «О воинской обязанности и военной службе», постановления Правительства Р</w:t>
      </w:r>
      <w:r w:rsidR="00371B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0AED">
        <w:rPr>
          <w:rFonts w:ascii="Times New Roman" w:hAnsi="Times New Roman" w:cs="Times New Roman"/>
          <w:sz w:val="28"/>
          <w:szCs w:val="28"/>
        </w:rPr>
        <w:t>Ф</w:t>
      </w:r>
      <w:r w:rsidR="00371BA5">
        <w:rPr>
          <w:rFonts w:ascii="Times New Roman" w:hAnsi="Times New Roman" w:cs="Times New Roman"/>
          <w:sz w:val="28"/>
          <w:szCs w:val="28"/>
        </w:rPr>
        <w:t>едерации</w:t>
      </w:r>
      <w:r w:rsidRPr="00180AED">
        <w:rPr>
          <w:rFonts w:ascii="Times New Roman" w:hAnsi="Times New Roman" w:cs="Times New Roman"/>
          <w:sz w:val="28"/>
          <w:szCs w:val="28"/>
        </w:rPr>
        <w:t xml:space="preserve"> от 11.11.2006 г. № 663 «Об утверждении Положения о призыве на военную службу граждан Р</w:t>
      </w:r>
      <w:r w:rsidR="00371B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0AED">
        <w:rPr>
          <w:rFonts w:ascii="Times New Roman" w:hAnsi="Times New Roman" w:cs="Times New Roman"/>
          <w:sz w:val="28"/>
          <w:szCs w:val="28"/>
        </w:rPr>
        <w:t>Ф</w:t>
      </w:r>
      <w:r w:rsidR="00371BA5">
        <w:rPr>
          <w:rFonts w:ascii="Times New Roman" w:hAnsi="Times New Roman" w:cs="Times New Roman"/>
          <w:sz w:val="28"/>
          <w:szCs w:val="28"/>
        </w:rPr>
        <w:t>едерации</w:t>
      </w:r>
      <w:r w:rsidRPr="00180AED">
        <w:rPr>
          <w:rFonts w:ascii="Times New Roman" w:hAnsi="Times New Roman" w:cs="Times New Roman"/>
          <w:sz w:val="28"/>
          <w:szCs w:val="28"/>
        </w:rPr>
        <w:t xml:space="preserve">», </w:t>
      </w:r>
      <w:r w:rsidR="00580820" w:rsidRPr="00180AED">
        <w:rPr>
          <w:rFonts w:ascii="Times New Roman" w:hAnsi="Times New Roman" w:cs="Times New Roman"/>
          <w:sz w:val="28"/>
          <w:szCs w:val="28"/>
        </w:rPr>
        <w:t>Указа</w:t>
      </w:r>
      <w:r w:rsidRPr="00180AED">
        <w:rPr>
          <w:rFonts w:ascii="Times New Roman" w:hAnsi="Times New Roman" w:cs="Times New Roman"/>
          <w:sz w:val="28"/>
          <w:szCs w:val="28"/>
        </w:rPr>
        <w:t xml:space="preserve"> губернатора Магаданской области от </w:t>
      </w:r>
      <w:r w:rsidR="003B6FCF" w:rsidRPr="00180AED">
        <w:rPr>
          <w:rFonts w:ascii="Times New Roman" w:hAnsi="Times New Roman" w:cs="Times New Roman"/>
          <w:sz w:val="28"/>
          <w:szCs w:val="28"/>
        </w:rPr>
        <w:t>2</w:t>
      </w:r>
      <w:r w:rsidR="002A69C0">
        <w:rPr>
          <w:rFonts w:ascii="Times New Roman" w:hAnsi="Times New Roman" w:cs="Times New Roman"/>
          <w:sz w:val="28"/>
          <w:szCs w:val="28"/>
        </w:rPr>
        <w:t>8</w:t>
      </w:r>
      <w:r w:rsidR="003B6FCF" w:rsidRPr="00180AE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A69C0">
        <w:rPr>
          <w:rFonts w:ascii="Times New Roman" w:hAnsi="Times New Roman" w:cs="Times New Roman"/>
          <w:sz w:val="28"/>
          <w:szCs w:val="28"/>
        </w:rPr>
        <w:t>2</w:t>
      </w:r>
      <w:r w:rsidRPr="00180AE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A69C0">
        <w:rPr>
          <w:rFonts w:ascii="Times New Roman" w:hAnsi="Times New Roman" w:cs="Times New Roman"/>
          <w:sz w:val="28"/>
          <w:szCs w:val="28"/>
        </w:rPr>
        <w:t>62</w:t>
      </w:r>
      <w:r w:rsidR="00580820" w:rsidRPr="00180AED">
        <w:rPr>
          <w:rFonts w:ascii="Times New Roman" w:hAnsi="Times New Roman" w:cs="Times New Roman"/>
          <w:sz w:val="28"/>
          <w:szCs w:val="28"/>
        </w:rPr>
        <w:t>-у</w:t>
      </w:r>
      <w:r w:rsidRPr="00180AED">
        <w:rPr>
          <w:rFonts w:ascii="Times New Roman" w:hAnsi="Times New Roman" w:cs="Times New Roman"/>
          <w:sz w:val="28"/>
          <w:szCs w:val="28"/>
        </w:rPr>
        <w:t xml:space="preserve"> «О выполнении мероприятий, связанных с призывом граждан Российской Федерации, проживающих на территории Магадан</w:t>
      </w:r>
      <w:r w:rsidR="00A35892" w:rsidRPr="00180AED">
        <w:rPr>
          <w:rFonts w:ascii="Times New Roman" w:hAnsi="Times New Roman" w:cs="Times New Roman"/>
          <w:sz w:val="28"/>
          <w:szCs w:val="28"/>
        </w:rPr>
        <w:t>ской области, на военную</w:t>
      </w:r>
      <w:r w:rsidR="002A69C0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3B6FCF" w:rsidRPr="00180AED">
        <w:rPr>
          <w:rFonts w:ascii="Times New Roman" w:hAnsi="Times New Roman" w:cs="Times New Roman"/>
          <w:sz w:val="28"/>
          <w:szCs w:val="28"/>
        </w:rPr>
        <w:t>весной 202</w:t>
      </w:r>
      <w:r w:rsidR="002A69C0">
        <w:rPr>
          <w:rFonts w:ascii="Times New Roman" w:hAnsi="Times New Roman" w:cs="Times New Roman"/>
          <w:sz w:val="28"/>
          <w:szCs w:val="28"/>
        </w:rPr>
        <w:t>2</w:t>
      </w:r>
      <w:r w:rsidRPr="00180AED">
        <w:rPr>
          <w:rFonts w:ascii="Times New Roman" w:hAnsi="Times New Roman" w:cs="Times New Roman"/>
          <w:sz w:val="28"/>
          <w:szCs w:val="28"/>
        </w:rPr>
        <w:t xml:space="preserve"> года», администрация </w:t>
      </w:r>
      <w:r w:rsidR="002A69C0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</w:p>
    <w:p w:rsidR="00B26804" w:rsidRPr="00180AED" w:rsidRDefault="00B26804" w:rsidP="002A69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371BA5" w:rsidRDefault="00B26804" w:rsidP="002A69C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6804" w:rsidRPr="00180AED" w:rsidRDefault="00B26804" w:rsidP="002A69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180AED" w:rsidRDefault="00B26804" w:rsidP="002A69C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 xml:space="preserve">1. Организовать и провести в период с </w:t>
      </w:r>
      <w:r w:rsidR="00A35892" w:rsidRPr="00180AED">
        <w:rPr>
          <w:rFonts w:ascii="Times New Roman" w:hAnsi="Times New Roman" w:cs="Times New Roman"/>
          <w:sz w:val="28"/>
          <w:szCs w:val="28"/>
        </w:rPr>
        <w:t>01</w:t>
      </w:r>
      <w:r w:rsidR="004573FF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="003B6FCF" w:rsidRPr="00180AED">
        <w:rPr>
          <w:rFonts w:ascii="Times New Roman" w:hAnsi="Times New Roman" w:cs="Times New Roman"/>
          <w:sz w:val="28"/>
          <w:szCs w:val="28"/>
        </w:rPr>
        <w:t>апреля</w:t>
      </w:r>
      <w:r w:rsidR="004573FF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Pr="00180AED">
        <w:rPr>
          <w:rFonts w:ascii="Times New Roman" w:hAnsi="Times New Roman" w:cs="Times New Roman"/>
          <w:sz w:val="28"/>
          <w:szCs w:val="28"/>
        </w:rPr>
        <w:t>по</w:t>
      </w:r>
      <w:r w:rsidR="003B6FCF" w:rsidRPr="00180AED">
        <w:rPr>
          <w:rFonts w:ascii="Times New Roman" w:hAnsi="Times New Roman" w:cs="Times New Roman"/>
          <w:sz w:val="28"/>
          <w:szCs w:val="28"/>
        </w:rPr>
        <w:t>15 июля 202</w:t>
      </w:r>
      <w:r w:rsidR="002A69C0">
        <w:rPr>
          <w:rFonts w:ascii="Times New Roman" w:hAnsi="Times New Roman" w:cs="Times New Roman"/>
          <w:sz w:val="28"/>
          <w:szCs w:val="28"/>
        </w:rPr>
        <w:t>2</w:t>
      </w:r>
      <w:r w:rsidRPr="00180AED">
        <w:rPr>
          <w:rFonts w:ascii="Times New Roman" w:hAnsi="Times New Roman" w:cs="Times New Roman"/>
          <w:sz w:val="28"/>
          <w:szCs w:val="28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</w:t>
      </w:r>
      <w:r w:rsidR="00F444E7" w:rsidRPr="00180AED">
        <w:rPr>
          <w:rFonts w:ascii="Times New Roman" w:hAnsi="Times New Roman" w:cs="Times New Roman"/>
          <w:sz w:val="28"/>
          <w:szCs w:val="28"/>
        </w:rPr>
        <w:t>ающих в запасе, не имеющих права</w:t>
      </w:r>
      <w:r w:rsidRPr="00180AED">
        <w:rPr>
          <w:rFonts w:ascii="Times New Roman" w:hAnsi="Times New Roman" w:cs="Times New Roman"/>
          <w:sz w:val="28"/>
          <w:szCs w:val="28"/>
        </w:rPr>
        <w:t xml:space="preserve"> на освобождение или отсрочку от призыва на военную службу и проживающих на территории Ягоднинского </w:t>
      </w:r>
      <w:r w:rsidR="00B61F60" w:rsidRPr="00180AE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0AED">
        <w:rPr>
          <w:rFonts w:ascii="Times New Roman" w:hAnsi="Times New Roman" w:cs="Times New Roman"/>
          <w:sz w:val="28"/>
          <w:szCs w:val="28"/>
        </w:rPr>
        <w:t>.</w:t>
      </w:r>
    </w:p>
    <w:p w:rsidR="00B26804" w:rsidRPr="00180AED" w:rsidRDefault="003D6710" w:rsidP="002A69C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2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. Организовать работу призывной комиссии Ягоднинского </w:t>
      </w:r>
      <w:r w:rsidR="00B61F60" w:rsidRPr="00180AE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с  </w:t>
      </w:r>
      <w:r w:rsidR="00A35892" w:rsidRPr="00180AED">
        <w:rPr>
          <w:rFonts w:ascii="Times New Roman" w:hAnsi="Times New Roman" w:cs="Times New Roman"/>
          <w:sz w:val="28"/>
          <w:szCs w:val="28"/>
        </w:rPr>
        <w:t>01</w:t>
      </w:r>
      <w:r w:rsidR="004573FF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="003B6FCF" w:rsidRPr="00180AED">
        <w:rPr>
          <w:rFonts w:ascii="Times New Roman" w:hAnsi="Times New Roman" w:cs="Times New Roman"/>
          <w:sz w:val="28"/>
          <w:szCs w:val="28"/>
        </w:rPr>
        <w:t>апреля 202</w:t>
      </w:r>
      <w:r w:rsidR="002A69C0">
        <w:rPr>
          <w:rFonts w:ascii="Times New Roman" w:hAnsi="Times New Roman" w:cs="Times New Roman"/>
          <w:sz w:val="28"/>
          <w:szCs w:val="28"/>
        </w:rPr>
        <w:t>2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6804" w:rsidRPr="00180AED">
        <w:rPr>
          <w:rFonts w:ascii="Times New Roman" w:hAnsi="Times New Roman" w:cs="Times New Roman"/>
          <w:sz w:val="28"/>
          <w:szCs w:val="28"/>
        </w:rPr>
        <w:t>. Р</w:t>
      </w:r>
      <w:r w:rsidR="00634282" w:rsidRPr="00180AED">
        <w:rPr>
          <w:rFonts w:ascii="Times New Roman" w:hAnsi="Times New Roman" w:cs="Times New Roman"/>
          <w:sz w:val="28"/>
          <w:szCs w:val="28"/>
        </w:rPr>
        <w:t xml:space="preserve">екомендовать главному </w:t>
      </w:r>
      <w:r w:rsidR="00634282" w:rsidRPr="002A69C0">
        <w:rPr>
          <w:rFonts w:ascii="Times New Roman" w:hAnsi="Times New Roman" w:cs="Times New Roman"/>
          <w:sz w:val="28"/>
          <w:szCs w:val="28"/>
        </w:rPr>
        <w:t xml:space="preserve">врачу </w:t>
      </w:r>
      <w:r w:rsidR="002A69C0" w:rsidRPr="002A69C0">
        <w:rPr>
          <w:rFonts w:ascii="Times New Roman" w:hAnsi="Times New Roman" w:cs="Times New Roman"/>
          <w:sz w:val="28"/>
          <w:szCs w:val="28"/>
        </w:rPr>
        <w:t>филиала «Ягоднинская районная больница» ГБУЗ «МОБ»</w:t>
      </w:r>
      <w:r w:rsidR="00B26804" w:rsidRPr="00180AED">
        <w:rPr>
          <w:rFonts w:ascii="Times New Roman" w:hAnsi="Times New Roman" w:cs="Times New Roman"/>
          <w:sz w:val="28"/>
          <w:szCs w:val="28"/>
        </w:rPr>
        <w:t>: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3</w:t>
      </w:r>
      <w:r w:rsidR="00B26804" w:rsidRPr="00180AED">
        <w:rPr>
          <w:rFonts w:ascii="Times New Roman" w:hAnsi="Times New Roman" w:cs="Times New Roman"/>
          <w:sz w:val="28"/>
          <w:szCs w:val="28"/>
        </w:rPr>
        <w:t>.1. Выделить необходимое количество врачей</w:t>
      </w:r>
      <w:r w:rsidR="000C217B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>–</w:t>
      </w:r>
      <w:r w:rsidR="000C217B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>специалистов и среднего медицинского персонала для проведения медицинского освидетельствования граждан, подлежащих призыву на военную службу</w:t>
      </w:r>
      <w:r w:rsidR="000C217B">
        <w:rPr>
          <w:rFonts w:ascii="Times New Roman" w:hAnsi="Times New Roman" w:cs="Times New Roman"/>
          <w:sz w:val="28"/>
          <w:szCs w:val="28"/>
        </w:rPr>
        <w:t>.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3</w:t>
      </w:r>
      <w:r w:rsidR="00B26804" w:rsidRPr="00180AED">
        <w:rPr>
          <w:rFonts w:ascii="Times New Roman" w:hAnsi="Times New Roman" w:cs="Times New Roman"/>
          <w:sz w:val="28"/>
          <w:szCs w:val="28"/>
        </w:rPr>
        <w:t>.2. Провести необходимые амбулаторные и стационарные обследования граждан, подлежащих призыву на военную службу, в соответствии с Положением о военно</w:t>
      </w:r>
      <w:r w:rsidR="000C217B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– врачебной экспертизе, утвержденным постановлением Правительства Российской Федерации от 04 </w:t>
      </w:r>
      <w:r w:rsidR="00B049EF" w:rsidRPr="00180AED">
        <w:rPr>
          <w:rFonts w:ascii="Times New Roman" w:hAnsi="Times New Roman" w:cs="Times New Roman"/>
          <w:sz w:val="28"/>
          <w:szCs w:val="28"/>
        </w:rPr>
        <w:t>декабря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2013 года № 565 «Об утверждении Положения о военно</w:t>
      </w:r>
      <w:r w:rsidR="00371BA5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>–</w:t>
      </w:r>
      <w:r w:rsidR="00371BA5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>врачебной экспертизе».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4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A35892" w:rsidRPr="00180AED">
        <w:rPr>
          <w:rFonts w:ascii="Times New Roman" w:hAnsi="Times New Roman" w:cs="Times New Roman"/>
          <w:sz w:val="28"/>
          <w:szCs w:val="28"/>
        </w:rPr>
        <w:t>начальникам территориальных отделов Ягоднинского городского округа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, руководителям предприятий и организаций </w:t>
      </w:r>
      <w:r w:rsidR="00B61F60" w:rsidRPr="00180AED">
        <w:rPr>
          <w:rFonts w:ascii="Times New Roman" w:hAnsi="Times New Roman" w:cs="Times New Roman"/>
          <w:sz w:val="28"/>
          <w:szCs w:val="28"/>
        </w:rPr>
        <w:t>округа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принять меры к выполнению мероприятий по </w:t>
      </w:r>
      <w:r w:rsidR="00A35892" w:rsidRPr="00180AED">
        <w:rPr>
          <w:rFonts w:ascii="Times New Roman" w:hAnsi="Times New Roman" w:cs="Times New Roman"/>
          <w:sz w:val="28"/>
          <w:szCs w:val="28"/>
        </w:rPr>
        <w:t xml:space="preserve">организации призыва граждан </w:t>
      </w:r>
      <w:r w:rsidR="003B6FCF" w:rsidRPr="00180AED">
        <w:rPr>
          <w:rFonts w:ascii="Times New Roman" w:hAnsi="Times New Roman" w:cs="Times New Roman"/>
          <w:sz w:val="28"/>
          <w:szCs w:val="28"/>
        </w:rPr>
        <w:t>199</w:t>
      </w:r>
      <w:r w:rsidR="000C217B">
        <w:rPr>
          <w:rFonts w:ascii="Times New Roman" w:hAnsi="Times New Roman" w:cs="Times New Roman"/>
          <w:sz w:val="28"/>
          <w:szCs w:val="28"/>
        </w:rPr>
        <w:t>5</w:t>
      </w:r>
      <w:r w:rsidR="003B6FCF" w:rsidRPr="00180AED">
        <w:rPr>
          <w:rFonts w:ascii="Times New Roman" w:hAnsi="Times New Roman" w:cs="Times New Roman"/>
          <w:sz w:val="28"/>
          <w:szCs w:val="28"/>
        </w:rPr>
        <w:t>-200</w:t>
      </w:r>
      <w:r w:rsidR="000C217B">
        <w:rPr>
          <w:rFonts w:ascii="Times New Roman" w:hAnsi="Times New Roman" w:cs="Times New Roman"/>
          <w:sz w:val="28"/>
          <w:szCs w:val="28"/>
        </w:rPr>
        <w:t>4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годов рождения на военную службу в </w:t>
      </w:r>
      <w:r w:rsidR="003B6FCF" w:rsidRPr="00180AED">
        <w:rPr>
          <w:rFonts w:ascii="Times New Roman" w:hAnsi="Times New Roman" w:cs="Times New Roman"/>
          <w:sz w:val="28"/>
          <w:szCs w:val="28"/>
        </w:rPr>
        <w:t>апреле-июле 202</w:t>
      </w:r>
      <w:r w:rsidR="000C217B">
        <w:rPr>
          <w:rFonts w:ascii="Times New Roman" w:hAnsi="Times New Roman" w:cs="Times New Roman"/>
          <w:sz w:val="28"/>
          <w:szCs w:val="28"/>
        </w:rPr>
        <w:t>2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5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56E51" w:rsidRPr="00180AED">
        <w:rPr>
          <w:rFonts w:ascii="Times New Roman" w:hAnsi="Times New Roman" w:cs="Times New Roman"/>
          <w:sz w:val="28"/>
          <w:szCs w:val="28"/>
        </w:rPr>
        <w:t xml:space="preserve">военному комиссару (Ягоднинского, Среднеканского и Сусуманского районов Магаданской области) 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еженедельно информировать главу Ягоднинского </w:t>
      </w:r>
      <w:r w:rsidR="00A35892" w:rsidRPr="00180AE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217B">
        <w:rPr>
          <w:rFonts w:ascii="Times New Roman" w:hAnsi="Times New Roman" w:cs="Times New Roman"/>
          <w:sz w:val="28"/>
          <w:szCs w:val="28"/>
        </w:rPr>
        <w:t xml:space="preserve"> о ходе призыва, проблемных вопросах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, возникающих в ходе </w:t>
      </w:r>
      <w:r w:rsidR="000C217B">
        <w:rPr>
          <w:rFonts w:ascii="Times New Roman" w:hAnsi="Times New Roman" w:cs="Times New Roman"/>
          <w:sz w:val="28"/>
          <w:szCs w:val="28"/>
        </w:rPr>
        <w:t>призыва граждан на военную службу и предложениях по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 их решени</w:t>
      </w:r>
      <w:r w:rsidR="000C217B">
        <w:rPr>
          <w:rFonts w:ascii="Times New Roman" w:hAnsi="Times New Roman" w:cs="Times New Roman"/>
          <w:sz w:val="28"/>
          <w:szCs w:val="28"/>
        </w:rPr>
        <w:t>ю</w:t>
      </w:r>
      <w:r w:rsidR="00B26804" w:rsidRPr="00180AED">
        <w:rPr>
          <w:rFonts w:ascii="Times New Roman" w:hAnsi="Times New Roman" w:cs="Times New Roman"/>
          <w:sz w:val="28"/>
          <w:szCs w:val="28"/>
        </w:rPr>
        <w:t>.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6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. </w:t>
      </w:r>
      <w:r w:rsidR="000C217B">
        <w:rPr>
          <w:rFonts w:ascii="Times New Roman" w:hAnsi="Times New Roman" w:cs="Times New Roman"/>
          <w:sz w:val="28"/>
          <w:szCs w:val="28"/>
        </w:rPr>
        <w:t>Провести</w:t>
      </w:r>
      <w:r w:rsidR="004573FF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56E51" w:rsidRPr="00180AED">
        <w:rPr>
          <w:rFonts w:ascii="Times New Roman" w:hAnsi="Times New Roman" w:cs="Times New Roman"/>
          <w:sz w:val="28"/>
          <w:szCs w:val="28"/>
        </w:rPr>
        <w:t>военным комиссар</w:t>
      </w:r>
      <w:r w:rsidR="00371BA5">
        <w:rPr>
          <w:rFonts w:ascii="Times New Roman" w:hAnsi="Times New Roman" w:cs="Times New Roman"/>
          <w:sz w:val="28"/>
          <w:szCs w:val="28"/>
        </w:rPr>
        <w:t>иатом</w:t>
      </w:r>
      <w:r w:rsidR="00856E51" w:rsidRPr="00180AED">
        <w:rPr>
          <w:rFonts w:ascii="Times New Roman" w:hAnsi="Times New Roman" w:cs="Times New Roman"/>
          <w:sz w:val="28"/>
          <w:szCs w:val="28"/>
        </w:rPr>
        <w:t xml:space="preserve"> (Ягоднинского, Среднеканского и Сусуманского районов Магаданской области)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, военно–патриотическую акцию «День призывника», с награждением и вручением </w:t>
      </w:r>
      <w:r w:rsidR="00371BA5">
        <w:rPr>
          <w:rFonts w:ascii="Times New Roman" w:hAnsi="Times New Roman" w:cs="Times New Roman"/>
          <w:sz w:val="28"/>
          <w:szCs w:val="28"/>
        </w:rPr>
        <w:t>памятных подарков,</w:t>
      </w:r>
      <w:r w:rsidR="000C217B" w:rsidRPr="00180AED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180AED">
        <w:rPr>
          <w:rFonts w:ascii="Times New Roman" w:hAnsi="Times New Roman" w:cs="Times New Roman"/>
          <w:sz w:val="28"/>
          <w:szCs w:val="28"/>
        </w:rPr>
        <w:t>грамот, с участием ветеранов Великой Отечественной войны, участников боевых действий, допризывной молодежи.</w:t>
      </w:r>
    </w:p>
    <w:p w:rsidR="002A69C0" w:rsidRDefault="003D6710" w:rsidP="002A69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ED">
        <w:rPr>
          <w:rFonts w:ascii="Times New Roman" w:hAnsi="Times New Roman" w:cs="Times New Roman"/>
          <w:sz w:val="28"/>
          <w:szCs w:val="28"/>
        </w:rPr>
        <w:t>7</w:t>
      </w:r>
      <w:r w:rsidR="00B26804" w:rsidRPr="00180AED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«Северная правда»</w:t>
      </w:r>
      <w:r w:rsidR="003D1DA0" w:rsidRPr="00180AE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8" w:history="1">
        <w:r w:rsidR="002A69C0" w:rsidRPr="00945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69C0" w:rsidRPr="009453E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A69C0" w:rsidRPr="00945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="002A69C0" w:rsidRPr="009453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A69C0" w:rsidRPr="00945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0AED">
        <w:rPr>
          <w:rFonts w:ascii="Times New Roman" w:hAnsi="Times New Roman" w:cs="Times New Roman"/>
          <w:sz w:val="28"/>
          <w:szCs w:val="28"/>
        </w:rPr>
        <w:t>.</w:t>
      </w:r>
    </w:p>
    <w:p w:rsidR="00B61F60" w:rsidRPr="002A69C0" w:rsidRDefault="003D6710" w:rsidP="002A69C0">
      <w:pPr>
        <w:spacing w:line="360" w:lineRule="auto"/>
        <w:ind w:firstLine="567"/>
        <w:contextualSpacing/>
        <w:jc w:val="both"/>
      </w:pPr>
      <w:r w:rsidRPr="00180AED">
        <w:rPr>
          <w:rFonts w:ascii="Times New Roman" w:hAnsi="Times New Roman" w:cs="Times New Roman"/>
          <w:sz w:val="28"/>
          <w:szCs w:val="28"/>
        </w:rPr>
        <w:t>8</w:t>
      </w:r>
      <w:r w:rsidR="00B26804" w:rsidRPr="00180AE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82E86" w:rsidRPr="00180A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2E86" w:rsidRPr="00180AED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892" w:rsidRPr="00180AED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4C" w:rsidRPr="00180AED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0A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Ягоднинского </w:t>
      </w:r>
    </w:p>
    <w:p w:rsidR="00B26804" w:rsidRPr="00180AED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180A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городского округа</w:t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71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Н.Б. Олейник</w:t>
      </w:r>
    </w:p>
    <w:p w:rsidR="00B26804" w:rsidRPr="00180AED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6804" w:rsidRPr="00180AED" w:rsidSect="00EA604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7D" w:rsidRDefault="001E0C7D" w:rsidP="004573FF">
      <w:pPr>
        <w:spacing w:after="0" w:line="240" w:lineRule="auto"/>
      </w:pPr>
      <w:r>
        <w:separator/>
      </w:r>
    </w:p>
  </w:endnote>
  <w:endnote w:type="continuationSeparator" w:id="1">
    <w:p w:rsidR="001E0C7D" w:rsidRDefault="001E0C7D" w:rsidP="004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7D" w:rsidRDefault="001E0C7D" w:rsidP="004573FF">
      <w:pPr>
        <w:spacing w:after="0" w:line="240" w:lineRule="auto"/>
      </w:pPr>
      <w:r>
        <w:separator/>
      </w:r>
    </w:p>
  </w:footnote>
  <w:footnote w:type="continuationSeparator" w:id="1">
    <w:p w:rsidR="001E0C7D" w:rsidRDefault="001E0C7D" w:rsidP="0045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05576"/>
    <w:rsid w:val="000156C7"/>
    <w:rsid w:val="00032C5A"/>
    <w:rsid w:val="000442DF"/>
    <w:rsid w:val="0005418A"/>
    <w:rsid w:val="00061CE9"/>
    <w:rsid w:val="00082E86"/>
    <w:rsid w:val="000863F5"/>
    <w:rsid w:val="000A4A57"/>
    <w:rsid w:val="000B09E3"/>
    <w:rsid w:val="000B0B10"/>
    <w:rsid w:val="000B4903"/>
    <w:rsid w:val="000C217B"/>
    <w:rsid w:val="000C69F2"/>
    <w:rsid w:val="000F765E"/>
    <w:rsid w:val="000F79DE"/>
    <w:rsid w:val="00105061"/>
    <w:rsid w:val="00114269"/>
    <w:rsid w:val="00160643"/>
    <w:rsid w:val="00167C80"/>
    <w:rsid w:val="00180AED"/>
    <w:rsid w:val="001B08CA"/>
    <w:rsid w:val="001B0EDD"/>
    <w:rsid w:val="001B7056"/>
    <w:rsid w:val="001C01F5"/>
    <w:rsid w:val="001E0C4D"/>
    <w:rsid w:val="001E0C7D"/>
    <w:rsid w:val="001E27F4"/>
    <w:rsid w:val="002212C5"/>
    <w:rsid w:val="002751FD"/>
    <w:rsid w:val="002A461C"/>
    <w:rsid w:val="002A69C0"/>
    <w:rsid w:val="002E22E1"/>
    <w:rsid w:val="002F0834"/>
    <w:rsid w:val="00327470"/>
    <w:rsid w:val="00333D36"/>
    <w:rsid w:val="003473B6"/>
    <w:rsid w:val="00362A77"/>
    <w:rsid w:val="003679CD"/>
    <w:rsid w:val="00371BA5"/>
    <w:rsid w:val="003B2E4E"/>
    <w:rsid w:val="003B6FCF"/>
    <w:rsid w:val="003D1DA0"/>
    <w:rsid w:val="003D6710"/>
    <w:rsid w:val="003F12C3"/>
    <w:rsid w:val="00410A89"/>
    <w:rsid w:val="004137D3"/>
    <w:rsid w:val="00432B05"/>
    <w:rsid w:val="00456761"/>
    <w:rsid w:val="004573FF"/>
    <w:rsid w:val="00460A48"/>
    <w:rsid w:val="00463DA5"/>
    <w:rsid w:val="004652D2"/>
    <w:rsid w:val="004763DE"/>
    <w:rsid w:val="00476A83"/>
    <w:rsid w:val="004A6EC5"/>
    <w:rsid w:val="004B1B91"/>
    <w:rsid w:val="004C576E"/>
    <w:rsid w:val="004D7DAD"/>
    <w:rsid w:val="00503FA5"/>
    <w:rsid w:val="005250DA"/>
    <w:rsid w:val="005802A0"/>
    <w:rsid w:val="00580820"/>
    <w:rsid w:val="00586D5E"/>
    <w:rsid w:val="005A71AC"/>
    <w:rsid w:val="005B5702"/>
    <w:rsid w:val="005B589D"/>
    <w:rsid w:val="005B6E7D"/>
    <w:rsid w:val="005D722E"/>
    <w:rsid w:val="005F4A22"/>
    <w:rsid w:val="0061525B"/>
    <w:rsid w:val="00634282"/>
    <w:rsid w:val="006377C4"/>
    <w:rsid w:val="00654DFA"/>
    <w:rsid w:val="00684C2E"/>
    <w:rsid w:val="00684E77"/>
    <w:rsid w:val="00691691"/>
    <w:rsid w:val="00695793"/>
    <w:rsid w:val="006A4A8B"/>
    <w:rsid w:val="006E26B0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53BFD"/>
    <w:rsid w:val="007639F7"/>
    <w:rsid w:val="007824F6"/>
    <w:rsid w:val="007825FF"/>
    <w:rsid w:val="00796B7B"/>
    <w:rsid w:val="007A47AB"/>
    <w:rsid w:val="007C6264"/>
    <w:rsid w:val="007E0E24"/>
    <w:rsid w:val="007E2DEC"/>
    <w:rsid w:val="007F2A6B"/>
    <w:rsid w:val="007F3600"/>
    <w:rsid w:val="00827830"/>
    <w:rsid w:val="00846EAB"/>
    <w:rsid w:val="00856E51"/>
    <w:rsid w:val="00870538"/>
    <w:rsid w:val="0087083C"/>
    <w:rsid w:val="00885B94"/>
    <w:rsid w:val="00893885"/>
    <w:rsid w:val="00894DAE"/>
    <w:rsid w:val="008C404F"/>
    <w:rsid w:val="008F1CAF"/>
    <w:rsid w:val="00902F74"/>
    <w:rsid w:val="00916BB2"/>
    <w:rsid w:val="009346B5"/>
    <w:rsid w:val="00967956"/>
    <w:rsid w:val="00991F60"/>
    <w:rsid w:val="009B0F58"/>
    <w:rsid w:val="009B7A73"/>
    <w:rsid w:val="009C6BBC"/>
    <w:rsid w:val="009C6FF7"/>
    <w:rsid w:val="009D4FC9"/>
    <w:rsid w:val="009F1000"/>
    <w:rsid w:val="009F6D52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AE78D8"/>
    <w:rsid w:val="00B00F4C"/>
    <w:rsid w:val="00B03879"/>
    <w:rsid w:val="00B049EF"/>
    <w:rsid w:val="00B15670"/>
    <w:rsid w:val="00B26804"/>
    <w:rsid w:val="00B276CB"/>
    <w:rsid w:val="00B30EF8"/>
    <w:rsid w:val="00B37638"/>
    <w:rsid w:val="00B61F60"/>
    <w:rsid w:val="00B70C77"/>
    <w:rsid w:val="00B94242"/>
    <w:rsid w:val="00BA4A67"/>
    <w:rsid w:val="00BA4F68"/>
    <w:rsid w:val="00BA68FA"/>
    <w:rsid w:val="00BD1587"/>
    <w:rsid w:val="00BD366B"/>
    <w:rsid w:val="00BE66CC"/>
    <w:rsid w:val="00BF4243"/>
    <w:rsid w:val="00C01E1A"/>
    <w:rsid w:val="00C31D53"/>
    <w:rsid w:val="00C41584"/>
    <w:rsid w:val="00C86524"/>
    <w:rsid w:val="00CA7FD1"/>
    <w:rsid w:val="00CB6152"/>
    <w:rsid w:val="00CE1453"/>
    <w:rsid w:val="00CF0465"/>
    <w:rsid w:val="00CF434F"/>
    <w:rsid w:val="00D441F1"/>
    <w:rsid w:val="00D47967"/>
    <w:rsid w:val="00D50965"/>
    <w:rsid w:val="00D74F2E"/>
    <w:rsid w:val="00DA705A"/>
    <w:rsid w:val="00DB6A9C"/>
    <w:rsid w:val="00DB7735"/>
    <w:rsid w:val="00DC425D"/>
    <w:rsid w:val="00DE3FFA"/>
    <w:rsid w:val="00DE7D20"/>
    <w:rsid w:val="00E11517"/>
    <w:rsid w:val="00E24DB3"/>
    <w:rsid w:val="00E275AE"/>
    <w:rsid w:val="00E4328A"/>
    <w:rsid w:val="00E6776D"/>
    <w:rsid w:val="00E824E8"/>
    <w:rsid w:val="00EA2E26"/>
    <w:rsid w:val="00EA3CEB"/>
    <w:rsid w:val="00EA604E"/>
    <w:rsid w:val="00ED49E5"/>
    <w:rsid w:val="00F2017E"/>
    <w:rsid w:val="00F33B6D"/>
    <w:rsid w:val="00F36DE0"/>
    <w:rsid w:val="00F444E7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0F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3FF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73F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BIV</cp:lastModifiedBy>
  <cp:revision>3</cp:revision>
  <cp:lastPrinted>2022-03-31T02:40:00Z</cp:lastPrinted>
  <dcterms:created xsi:type="dcterms:W3CDTF">2022-03-31T02:41:00Z</dcterms:created>
  <dcterms:modified xsi:type="dcterms:W3CDTF">2022-04-01T01:59:00Z</dcterms:modified>
</cp:coreProperties>
</file>