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26" w:rsidRPr="00DA0926" w:rsidRDefault="00DA0926" w:rsidP="00DA0926">
      <w:pPr>
        <w:spacing w:after="80" w:line="259" w:lineRule="auto"/>
        <w:jc w:val="center"/>
        <w:rPr>
          <w:b/>
          <w:bCs/>
          <w:sz w:val="36"/>
          <w:szCs w:val="36"/>
        </w:rPr>
      </w:pPr>
      <w:r w:rsidRPr="00DA0926">
        <w:rPr>
          <w:b/>
          <w:bCs/>
          <w:sz w:val="36"/>
          <w:szCs w:val="36"/>
        </w:rPr>
        <w:t>СОБРАНИЕ ПРЕДСТАВИТЕЛЕЙ</w:t>
      </w:r>
    </w:p>
    <w:p w:rsidR="00DA0926" w:rsidRPr="00DA0926" w:rsidRDefault="00DA0926" w:rsidP="00DA0926">
      <w:pPr>
        <w:spacing w:after="80" w:line="259" w:lineRule="auto"/>
        <w:jc w:val="center"/>
        <w:rPr>
          <w:b/>
          <w:bCs/>
          <w:sz w:val="36"/>
          <w:szCs w:val="36"/>
        </w:rPr>
      </w:pPr>
      <w:r w:rsidRPr="00DA0926">
        <w:rPr>
          <w:b/>
          <w:bCs/>
          <w:sz w:val="36"/>
          <w:szCs w:val="36"/>
        </w:rPr>
        <w:t>ЯГОДНИНСКОГО ГОРОДСКОГО ОКРУГА</w:t>
      </w:r>
    </w:p>
    <w:p w:rsidR="00DA0926" w:rsidRPr="00DA0926" w:rsidRDefault="00DA0926" w:rsidP="00DA0926">
      <w:pPr>
        <w:keepNext/>
        <w:spacing w:after="160" w:line="259" w:lineRule="auto"/>
        <w:jc w:val="center"/>
        <w:outlineLvl w:val="0"/>
        <w:rPr>
          <w:sz w:val="10"/>
          <w:szCs w:val="10"/>
          <w:lang w:eastAsia="en-US"/>
        </w:rPr>
      </w:pPr>
    </w:p>
    <w:p w:rsidR="00DA0926" w:rsidRDefault="00DA0926" w:rsidP="00DA0926">
      <w:pPr>
        <w:keepNext/>
        <w:spacing w:after="160"/>
        <w:jc w:val="center"/>
        <w:outlineLvl w:val="0"/>
        <w:rPr>
          <w:b/>
          <w:bCs/>
          <w:sz w:val="38"/>
          <w:szCs w:val="38"/>
        </w:rPr>
      </w:pPr>
      <w:r w:rsidRPr="00DA0926">
        <w:rPr>
          <w:b/>
          <w:bCs/>
          <w:sz w:val="38"/>
          <w:szCs w:val="38"/>
        </w:rPr>
        <w:t>РЕШЕНИЕ</w:t>
      </w:r>
    </w:p>
    <w:p w:rsidR="00524EF2" w:rsidRPr="00524EF2" w:rsidRDefault="00524EF2" w:rsidP="00DA0926">
      <w:pPr>
        <w:keepNext/>
        <w:spacing w:after="160"/>
        <w:jc w:val="center"/>
        <w:outlineLvl w:val="0"/>
        <w:rPr>
          <w:b/>
          <w:bCs/>
          <w:sz w:val="30"/>
          <w:szCs w:val="30"/>
        </w:rPr>
      </w:pP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DA0926" w:rsidRPr="00DA0926" w:rsidTr="00C07BF3">
        <w:tc>
          <w:tcPr>
            <w:tcW w:w="9889" w:type="dxa"/>
          </w:tcPr>
          <w:p w:rsidR="00DA0926" w:rsidRPr="00DA0926" w:rsidRDefault="00DA0926" w:rsidP="00DA092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A0926">
              <w:rPr>
                <w:b/>
                <w:bCs/>
                <w:sz w:val="28"/>
                <w:szCs w:val="28"/>
                <w:lang w:eastAsia="en-US"/>
              </w:rPr>
              <w:t>«</w:t>
            </w: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DA0926">
              <w:rPr>
                <w:b/>
                <w:bCs/>
                <w:sz w:val="28"/>
                <w:szCs w:val="28"/>
                <w:lang w:eastAsia="en-US"/>
              </w:rPr>
              <w:t xml:space="preserve">» </w:t>
            </w:r>
            <w:r>
              <w:rPr>
                <w:b/>
                <w:bCs/>
                <w:sz w:val="28"/>
                <w:szCs w:val="28"/>
                <w:lang w:eastAsia="en-US"/>
              </w:rPr>
              <w:t>ноября</w:t>
            </w:r>
            <w:r w:rsidRPr="00DA0926">
              <w:rPr>
                <w:b/>
                <w:bCs/>
                <w:sz w:val="28"/>
                <w:szCs w:val="28"/>
                <w:lang w:eastAsia="en-US"/>
              </w:rPr>
              <w:t xml:space="preserve"> 2018 года                                                                                  № </w:t>
            </w:r>
            <w:r>
              <w:rPr>
                <w:b/>
                <w:bCs/>
                <w:sz w:val="28"/>
                <w:szCs w:val="28"/>
                <w:lang w:eastAsia="en-US"/>
              </w:rPr>
              <w:t>287</w:t>
            </w:r>
          </w:p>
          <w:p w:rsidR="00DA0926" w:rsidRPr="00DA0926" w:rsidRDefault="00DA0926" w:rsidP="00DA0926">
            <w:pPr>
              <w:rPr>
                <w:b/>
                <w:sz w:val="28"/>
                <w:szCs w:val="28"/>
                <w:lang w:eastAsia="en-US"/>
              </w:rPr>
            </w:pPr>
            <w:r w:rsidRPr="00DA0926">
              <w:rPr>
                <w:b/>
                <w:sz w:val="28"/>
                <w:szCs w:val="28"/>
                <w:lang w:eastAsia="en-US"/>
              </w:rPr>
              <w:t xml:space="preserve">                                  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Pr="00DA0926">
              <w:rPr>
                <w:b/>
                <w:sz w:val="28"/>
                <w:szCs w:val="28"/>
                <w:lang w:eastAsia="en-US"/>
              </w:rPr>
              <w:t xml:space="preserve">    п. Ягодное</w:t>
            </w:r>
          </w:p>
          <w:p w:rsidR="00DA0926" w:rsidRPr="00DA0926" w:rsidRDefault="00DA0926" w:rsidP="00DA0926">
            <w:pPr>
              <w:tabs>
                <w:tab w:val="left" w:pos="2175"/>
              </w:tabs>
              <w:rPr>
                <w:b/>
                <w:sz w:val="28"/>
                <w:szCs w:val="28"/>
                <w:lang w:eastAsia="en-US"/>
              </w:rPr>
            </w:pPr>
            <w:r w:rsidRPr="00DA0926">
              <w:rPr>
                <w:b/>
                <w:sz w:val="28"/>
                <w:szCs w:val="28"/>
                <w:lang w:eastAsia="en-US"/>
              </w:rPr>
              <w:tab/>
            </w:r>
          </w:p>
        </w:tc>
      </w:tr>
    </w:tbl>
    <w:p w:rsidR="00D27BCB" w:rsidRPr="007C7F56" w:rsidRDefault="00D27BCB" w:rsidP="00D1400F">
      <w:pPr>
        <w:pStyle w:val="1"/>
        <w:jc w:val="center"/>
        <w:rPr>
          <w:sz w:val="24"/>
          <w:szCs w:val="24"/>
        </w:rPr>
      </w:pPr>
    </w:p>
    <w:p w:rsidR="00102F0C" w:rsidRPr="00DA0926" w:rsidRDefault="00153151" w:rsidP="0015315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092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DA09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Собрания представителей Ягоднинского городского округа от </w:t>
      </w:r>
      <w:r w:rsidR="00E11286" w:rsidRPr="00DA09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22.10.2015 </w:t>
      </w:r>
      <w:r w:rsidRPr="00DA09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года № </w:t>
      </w:r>
      <w:r w:rsidR="00E11286" w:rsidRPr="00DA09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35</w:t>
      </w:r>
      <w:r w:rsidRPr="00DA09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r w:rsidR="00E11286" w:rsidRPr="00DA0926">
        <w:rPr>
          <w:rFonts w:ascii="Times New Roman" w:hAnsi="Times New Roman" w:cs="Times New Roman"/>
          <w:b/>
          <w:sz w:val="28"/>
          <w:szCs w:val="28"/>
        </w:rPr>
        <w:t>О налоге на имущество физических лиц на территории муниципального образования «Ягоднинский городской округ»</w:t>
      </w:r>
    </w:p>
    <w:p w:rsidR="00E858B5" w:rsidRPr="00DA0926" w:rsidRDefault="00E858B5" w:rsidP="00D1400F">
      <w:pPr>
        <w:ind w:firstLine="709"/>
        <w:jc w:val="center"/>
        <w:rPr>
          <w:sz w:val="28"/>
          <w:szCs w:val="28"/>
        </w:rPr>
      </w:pPr>
    </w:p>
    <w:p w:rsidR="00193A44" w:rsidRPr="00DA0926" w:rsidRDefault="00524EF2" w:rsidP="00193A44">
      <w:pPr>
        <w:ind w:firstLine="709"/>
        <w:jc w:val="both"/>
        <w:rPr>
          <w:sz w:val="28"/>
          <w:szCs w:val="28"/>
        </w:rPr>
      </w:pPr>
      <w:r w:rsidRPr="00524EF2">
        <w:rPr>
          <w:color w:val="000000" w:themeColor="text1"/>
          <w:sz w:val="28"/>
          <w:szCs w:val="28"/>
        </w:rPr>
        <w:t>В соответствии со статьями 406 и 407 Налогового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«Ягоднинский городской округ», Собрание пред</w:t>
      </w:r>
      <w:bookmarkStart w:id="0" w:name="_GoBack"/>
      <w:bookmarkEnd w:id="0"/>
      <w:r w:rsidRPr="00524EF2">
        <w:rPr>
          <w:color w:val="000000" w:themeColor="text1"/>
          <w:sz w:val="28"/>
          <w:szCs w:val="28"/>
        </w:rPr>
        <w:t>ставителей Ягоднинского городского округа</w:t>
      </w:r>
    </w:p>
    <w:p w:rsidR="00193A44" w:rsidRPr="00DA0926" w:rsidRDefault="00193A44" w:rsidP="00193A44">
      <w:pPr>
        <w:ind w:firstLine="709"/>
        <w:jc w:val="both"/>
        <w:rPr>
          <w:sz w:val="28"/>
          <w:szCs w:val="28"/>
        </w:rPr>
      </w:pPr>
    </w:p>
    <w:p w:rsidR="00193A44" w:rsidRPr="00DA0926" w:rsidRDefault="00D1400F" w:rsidP="00DA0926">
      <w:pPr>
        <w:ind w:firstLine="709"/>
        <w:rPr>
          <w:b/>
          <w:sz w:val="28"/>
          <w:szCs w:val="28"/>
        </w:rPr>
      </w:pPr>
      <w:r w:rsidRPr="00DA0926">
        <w:rPr>
          <w:b/>
          <w:sz w:val="28"/>
          <w:szCs w:val="28"/>
        </w:rPr>
        <w:t>РЕШИЛО</w:t>
      </w:r>
      <w:r w:rsidR="00102F0C" w:rsidRPr="00DA0926">
        <w:rPr>
          <w:b/>
          <w:sz w:val="28"/>
          <w:szCs w:val="28"/>
        </w:rPr>
        <w:t>:</w:t>
      </w:r>
    </w:p>
    <w:p w:rsidR="00193A44" w:rsidRPr="00DA0926" w:rsidRDefault="00193A44" w:rsidP="00193A44">
      <w:pPr>
        <w:ind w:firstLine="709"/>
        <w:jc w:val="both"/>
        <w:rPr>
          <w:sz w:val="28"/>
          <w:szCs w:val="28"/>
        </w:rPr>
      </w:pPr>
    </w:p>
    <w:p w:rsidR="00193A44" w:rsidRPr="00DA0926" w:rsidRDefault="001B1742" w:rsidP="008B5F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0926">
        <w:rPr>
          <w:sz w:val="28"/>
          <w:szCs w:val="28"/>
        </w:rPr>
        <w:tab/>
      </w:r>
      <w:r w:rsidR="00193A44" w:rsidRPr="00DA0926">
        <w:rPr>
          <w:sz w:val="28"/>
          <w:szCs w:val="28"/>
        </w:rPr>
        <w:t xml:space="preserve">1. </w:t>
      </w:r>
      <w:r w:rsidR="00193A44" w:rsidRPr="00DA0926">
        <w:rPr>
          <w:snapToGrid w:val="0"/>
          <w:sz w:val="28"/>
          <w:szCs w:val="28"/>
        </w:rPr>
        <w:t xml:space="preserve">Внести в </w:t>
      </w:r>
      <w:r w:rsidR="00E11286" w:rsidRPr="00DA0926">
        <w:rPr>
          <w:snapToGrid w:val="0"/>
          <w:sz w:val="28"/>
          <w:szCs w:val="28"/>
        </w:rPr>
        <w:t>Положение</w:t>
      </w:r>
      <w:r w:rsidR="00E11286" w:rsidRPr="00DA0926">
        <w:rPr>
          <w:rFonts w:eastAsiaTheme="minorHAnsi"/>
          <w:sz w:val="28"/>
          <w:szCs w:val="28"/>
          <w:lang w:eastAsia="en-US"/>
        </w:rPr>
        <w:t xml:space="preserve"> о порядке и сроках уплаты налога на имущество физических лиц</w:t>
      </w:r>
      <w:r w:rsidR="008B5F55" w:rsidRPr="00DA0926">
        <w:rPr>
          <w:rFonts w:eastAsiaTheme="minorHAnsi"/>
          <w:sz w:val="28"/>
          <w:szCs w:val="28"/>
          <w:lang w:eastAsia="en-US"/>
        </w:rPr>
        <w:t xml:space="preserve"> утвержденное </w:t>
      </w:r>
      <w:r w:rsidR="00E11286" w:rsidRPr="00DA0926">
        <w:rPr>
          <w:sz w:val="28"/>
          <w:szCs w:val="28"/>
        </w:rPr>
        <w:t>решение</w:t>
      </w:r>
      <w:r w:rsidR="008B5F55" w:rsidRPr="00DA0926">
        <w:rPr>
          <w:sz w:val="28"/>
          <w:szCs w:val="28"/>
        </w:rPr>
        <w:t>м</w:t>
      </w:r>
      <w:r w:rsidR="00E11286" w:rsidRPr="00DA0926">
        <w:rPr>
          <w:sz w:val="28"/>
          <w:szCs w:val="28"/>
        </w:rPr>
        <w:t xml:space="preserve"> </w:t>
      </w:r>
      <w:r w:rsidR="00E11286" w:rsidRPr="00DA0926">
        <w:rPr>
          <w:rFonts w:eastAsiaTheme="minorHAnsi"/>
          <w:sz w:val="28"/>
          <w:szCs w:val="28"/>
          <w:lang w:eastAsia="en-US"/>
        </w:rPr>
        <w:t>Собрания представителей Ягоднинского городского округа от 22.10.2015 года № 35 «</w:t>
      </w:r>
      <w:r w:rsidR="00E11286" w:rsidRPr="00DA0926">
        <w:rPr>
          <w:sz w:val="28"/>
          <w:szCs w:val="28"/>
        </w:rPr>
        <w:t>О налоге на имущество физических лиц на территории муниципального образования «Ягоднинский городской округ»</w:t>
      </w:r>
      <w:r w:rsidR="008B5F55" w:rsidRPr="00DA0926">
        <w:rPr>
          <w:sz w:val="28"/>
          <w:szCs w:val="28"/>
        </w:rPr>
        <w:t xml:space="preserve"> </w:t>
      </w:r>
      <w:r w:rsidR="00193A44" w:rsidRPr="00DA0926">
        <w:rPr>
          <w:sz w:val="28"/>
          <w:szCs w:val="28"/>
        </w:rPr>
        <w:t>следующие изменения:</w:t>
      </w:r>
    </w:p>
    <w:p w:rsidR="004A566C" w:rsidRPr="00DA0926" w:rsidRDefault="00193A44" w:rsidP="00193A44">
      <w:pPr>
        <w:ind w:firstLine="709"/>
        <w:jc w:val="both"/>
        <w:rPr>
          <w:sz w:val="28"/>
          <w:szCs w:val="28"/>
        </w:rPr>
      </w:pPr>
      <w:r w:rsidRPr="00DA0926">
        <w:rPr>
          <w:sz w:val="28"/>
          <w:szCs w:val="28"/>
        </w:rPr>
        <w:t xml:space="preserve">1.1. </w:t>
      </w:r>
      <w:r w:rsidR="004A566C" w:rsidRPr="00DA0926">
        <w:rPr>
          <w:sz w:val="28"/>
          <w:szCs w:val="28"/>
        </w:rPr>
        <w:t>Пункт 2.1 раздела 2</w:t>
      </w:r>
      <w:r w:rsidR="00B52328" w:rsidRPr="00DA0926">
        <w:rPr>
          <w:sz w:val="28"/>
          <w:szCs w:val="28"/>
        </w:rPr>
        <w:t xml:space="preserve">. </w:t>
      </w:r>
      <w:r w:rsidR="001B1742" w:rsidRPr="00DA0926">
        <w:rPr>
          <w:sz w:val="28"/>
          <w:szCs w:val="28"/>
        </w:rPr>
        <w:t>«</w:t>
      </w:r>
      <w:r w:rsidR="004A566C" w:rsidRPr="00DA0926">
        <w:rPr>
          <w:sz w:val="28"/>
          <w:szCs w:val="28"/>
        </w:rPr>
        <w:t>Налоговые ставки</w:t>
      </w:r>
      <w:r w:rsidR="001B1742" w:rsidRPr="00DA0926">
        <w:rPr>
          <w:sz w:val="28"/>
          <w:szCs w:val="28"/>
        </w:rPr>
        <w:t>»</w:t>
      </w:r>
      <w:r w:rsidR="00B52328" w:rsidRPr="00DA0926">
        <w:rPr>
          <w:sz w:val="28"/>
          <w:szCs w:val="28"/>
        </w:rPr>
        <w:t xml:space="preserve">, </w:t>
      </w:r>
      <w:r w:rsidR="004A566C" w:rsidRPr="00DA0926">
        <w:rPr>
          <w:sz w:val="28"/>
          <w:szCs w:val="28"/>
        </w:rPr>
        <w:t xml:space="preserve">изложить в следующей редакции: </w:t>
      </w:r>
    </w:p>
    <w:p w:rsidR="00B52328" w:rsidRPr="00DA0926" w:rsidRDefault="004A566C" w:rsidP="00B523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A0926">
        <w:rPr>
          <w:sz w:val="28"/>
          <w:szCs w:val="28"/>
        </w:rPr>
        <w:tab/>
        <w:t>«</w:t>
      </w:r>
      <w:r w:rsidR="00B52328" w:rsidRPr="00DA0926">
        <w:rPr>
          <w:rFonts w:eastAsiaTheme="minorHAnsi"/>
          <w:sz w:val="28"/>
          <w:szCs w:val="28"/>
          <w:lang w:eastAsia="en-US"/>
        </w:rPr>
        <w:t>Установить, что налоговая база по налогу на имущество физических лиц определяется исходя из кадастровой стоимости объектов налогообложения</w:t>
      </w:r>
      <w:r w:rsidR="0053631A" w:rsidRPr="00DA0926">
        <w:rPr>
          <w:rFonts w:eastAsiaTheme="minorHAnsi"/>
          <w:sz w:val="28"/>
          <w:szCs w:val="28"/>
          <w:lang w:eastAsia="en-US"/>
        </w:rPr>
        <w:t xml:space="preserve"> и составляет:</w:t>
      </w:r>
    </w:p>
    <w:p w:rsidR="0053631A" w:rsidRPr="00DA0926" w:rsidRDefault="0053631A" w:rsidP="005363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A0926">
        <w:rPr>
          <w:rFonts w:eastAsiaTheme="minorHAnsi"/>
          <w:sz w:val="28"/>
          <w:szCs w:val="28"/>
          <w:lang w:eastAsia="en-US"/>
        </w:rPr>
        <w:tab/>
        <w:t>1) 0,1 процента в отношении:</w:t>
      </w:r>
    </w:p>
    <w:p w:rsidR="0053631A" w:rsidRPr="00DA0926" w:rsidRDefault="0053631A" w:rsidP="005363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A0926">
        <w:rPr>
          <w:rFonts w:eastAsiaTheme="minorHAnsi"/>
          <w:sz w:val="28"/>
          <w:szCs w:val="28"/>
          <w:lang w:eastAsia="en-US"/>
        </w:rPr>
        <w:tab/>
        <w:t>- жилых домов, частей жилых домов, квартир, частей квартир, комнат;</w:t>
      </w:r>
    </w:p>
    <w:p w:rsidR="0053631A" w:rsidRPr="00DA0926" w:rsidRDefault="0053631A" w:rsidP="0053631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DA0926">
        <w:rPr>
          <w:rFonts w:eastAsiaTheme="minorHAnsi"/>
          <w:sz w:val="28"/>
          <w:szCs w:val="28"/>
          <w:lang w:eastAsia="en-US"/>
        </w:rPr>
        <w:tab/>
      </w:r>
      <w:r w:rsidRPr="00DA0926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DA0926">
        <w:rPr>
          <w:rFonts w:eastAsiaTheme="minorHAns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Pr="00DA0926">
        <w:rPr>
          <w:rFonts w:eastAsiaTheme="minorHAnsi"/>
          <w:bCs/>
          <w:sz w:val="28"/>
          <w:szCs w:val="28"/>
          <w:lang w:eastAsia="en-US"/>
        </w:rPr>
        <w:t>;</w:t>
      </w:r>
    </w:p>
    <w:p w:rsidR="0053631A" w:rsidRPr="00DA0926" w:rsidRDefault="0053631A" w:rsidP="005363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A0926">
        <w:rPr>
          <w:rFonts w:eastAsiaTheme="minorHAnsi"/>
          <w:bCs/>
          <w:sz w:val="28"/>
          <w:szCs w:val="28"/>
          <w:lang w:eastAsia="en-US"/>
        </w:rPr>
        <w:tab/>
        <w:t xml:space="preserve">- </w:t>
      </w:r>
      <w:r w:rsidRPr="00DA0926">
        <w:rPr>
          <w:rFonts w:eastAsiaTheme="minorHAns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53631A" w:rsidRPr="00DA0926" w:rsidRDefault="0053631A" w:rsidP="005363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A0926">
        <w:rPr>
          <w:rFonts w:eastAsiaTheme="minorHAnsi"/>
          <w:sz w:val="28"/>
          <w:szCs w:val="28"/>
          <w:lang w:eastAsia="en-US"/>
        </w:rPr>
        <w:tab/>
      </w:r>
      <w:r w:rsidRPr="00DA0926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DA0926">
        <w:rPr>
          <w:rFonts w:eastAsiaTheme="minorHAnsi"/>
          <w:sz w:val="28"/>
          <w:szCs w:val="28"/>
          <w:lang w:eastAsia="en-US"/>
        </w:rPr>
        <w:t xml:space="preserve">гаражей и </w:t>
      </w:r>
      <w:proofErr w:type="spellStart"/>
      <w:r w:rsidRPr="00DA0926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Pr="00DA0926">
        <w:rPr>
          <w:rFonts w:eastAsiaTheme="minorHAnsi"/>
          <w:sz w:val="28"/>
          <w:szCs w:val="28"/>
          <w:lang w:eastAsia="en-US"/>
        </w:rPr>
        <w:t xml:space="preserve">-мест, в том числе расположенных в объектах налогообложения, указанных в </w:t>
      </w:r>
      <w:hyperlink w:anchor="Par13" w:history="1">
        <w:r w:rsidRPr="00DA0926">
          <w:rPr>
            <w:rFonts w:eastAsiaTheme="minorHAnsi"/>
            <w:sz w:val="28"/>
            <w:szCs w:val="28"/>
            <w:lang w:eastAsia="en-US"/>
          </w:rPr>
          <w:t>подпункте 2</w:t>
        </w:r>
      </w:hyperlink>
      <w:r w:rsidRPr="00DA0926">
        <w:rPr>
          <w:rFonts w:eastAsiaTheme="minorHAnsi"/>
          <w:sz w:val="28"/>
          <w:szCs w:val="28"/>
          <w:lang w:eastAsia="en-US"/>
        </w:rPr>
        <w:t xml:space="preserve"> настоящего пункта;</w:t>
      </w:r>
    </w:p>
    <w:p w:rsidR="0053631A" w:rsidRPr="00DA0926" w:rsidRDefault="0053631A" w:rsidP="005363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0926">
        <w:rPr>
          <w:rFonts w:eastAsiaTheme="minorHAnsi"/>
          <w:sz w:val="28"/>
          <w:szCs w:val="28"/>
          <w:lang w:eastAsia="en-US"/>
        </w:rPr>
        <w:tab/>
        <w:t xml:space="preserve"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</w:t>
      </w:r>
      <w:r w:rsidRPr="00DA0926">
        <w:rPr>
          <w:rFonts w:eastAsiaTheme="minorHAnsi"/>
          <w:sz w:val="28"/>
          <w:szCs w:val="28"/>
          <w:lang w:eastAsia="en-US"/>
        </w:rPr>
        <w:lastRenderedPageBreak/>
        <w:t>хозяйства, огородничества, садоводства или индивидуального жилищного строительства</w:t>
      </w:r>
      <w:r w:rsidR="009B3F1E" w:rsidRPr="00DA0926">
        <w:rPr>
          <w:rFonts w:eastAsiaTheme="minorHAnsi"/>
          <w:sz w:val="28"/>
          <w:szCs w:val="28"/>
          <w:lang w:eastAsia="en-US"/>
        </w:rPr>
        <w:t>;</w:t>
      </w:r>
    </w:p>
    <w:p w:rsidR="0053631A" w:rsidRPr="00DA0926" w:rsidRDefault="0053631A" w:rsidP="0053631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A0926">
        <w:rPr>
          <w:rFonts w:eastAsiaTheme="minorHAnsi"/>
          <w:sz w:val="28"/>
          <w:szCs w:val="28"/>
          <w:lang w:eastAsia="en-US"/>
        </w:rPr>
        <w:tab/>
        <w:t xml:space="preserve">2) </w:t>
      </w:r>
      <w:r w:rsidR="009B3F1E" w:rsidRPr="00DA0926">
        <w:rPr>
          <w:rFonts w:eastAsiaTheme="minorHAnsi"/>
          <w:bCs/>
          <w:sz w:val="28"/>
          <w:szCs w:val="28"/>
          <w:lang w:eastAsia="en-US"/>
        </w:rPr>
        <w:t>2 процента в отношении:</w:t>
      </w:r>
    </w:p>
    <w:p w:rsidR="009B3F1E" w:rsidRPr="00DA0926" w:rsidRDefault="009B3F1E" w:rsidP="009B3F1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DA0926">
        <w:rPr>
          <w:rFonts w:eastAsiaTheme="minorHAnsi"/>
          <w:bCs/>
          <w:sz w:val="28"/>
          <w:szCs w:val="28"/>
          <w:lang w:eastAsia="en-US"/>
        </w:rPr>
        <w:tab/>
        <w:t xml:space="preserve">- </w:t>
      </w:r>
      <w:r w:rsidRPr="00DA0926">
        <w:rPr>
          <w:rFonts w:eastAsiaTheme="minorHAnsi"/>
          <w:sz w:val="28"/>
          <w:szCs w:val="28"/>
          <w:lang w:eastAsia="en-US"/>
        </w:rPr>
        <w:t xml:space="preserve">объектов налогообложения, включенных в перечень, определяемый в соответствии с </w:t>
      </w:r>
      <w:hyperlink r:id="rId5" w:history="1">
        <w:r w:rsidRPr="00DA0926">
          <w:rPr>
            <w:rFonts w:eastAsiaTheme="minorHAnsi"/>
            <w:sz w:val="28"/>
            <w:szCs w:val="28"/>
            <w:lang w:eastAsia="en-US"/>
          </w:rPr>
          <w:t>пунктом 7 статьи 378.2</w:t>
        </w:r>
      </w:hyperlink>
      <w:r w:rsidRPr="00DA0926">
        <w:rPr>
          <w:rFonts w:eastAsiaTheme="minorHAnsi"/>
          <w:sz w:val="28"/>
          <w:szCs w:val="28"/>
          <w:lang w:eastAsia="en-US"/>
        </w:rPr>
        <w:t xml:space="preserve"> </w:t>
      </w:r>
      <w:r w:rsidRPr="00DA0926">
        <w:rPr>
          <w:rFonts w:eastAsiaTheme="minorHAnsi"/>
          <w:bCs/>
          <w:sz w:val="28"/>
          <w:szCs w:val="28"/>
          <w:lang w:eastAsia="en-US"/>
        </w:rPr>
        <w:t>Налогового кодекса Российской Федерации;</w:t>
      </w:r>
    </w:p>
    <w:p w:rsidR="009B3F1E" w:rsidRPr="00DA0926" w:rsidRDefault="009B3F1E" w:rsidP="009B3F1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DA0926">
        <w:rPr>
          <w:rFonts w:eastAsiaTheme="minorHAnsi"/>
          <w:bCs/>
          <w:sz w:val="28"/>
          <w:szCs w:val="28"/>
          <w:lang w:eastAsia="en-US"/>
        </w:rPr>
        <w:tab/>
        <w:t xml:space="preserve">- </w:t>
      </w:r>
      <w:r w:rsidRPr="00DA0926">
        <w:rPr>
          <w:rFonts w:eastAsiaTheme="minorHAnsi"/>
          <w:sz w:val="28"/>
          <w:szCs w:val="28"/>
          <w:lang w:eastAsia="en-US"/>
        </w:rPr>
        <w:t xml:space="preserve">объектов налогообложения, предусмотренных </w:t>
      </w:r>
      <w:hyperlink r:id="rId6" w:history="1">
        <w:r w:rsidRPr="00DA0926">
          <w:rPr>
            <w:rFonts w:eastAsiaTheme="minorHAnsi"/>
            <w:sz w:val="28"/>
            <w:szCs w:val="28"/>
            <w:lang w:eastAsia="en-US"/>
          </w:rPr>
          <w:t>абзацем вторым пункта 10 статьи 378.2</w:t>
        </w:r>
      </w:hyperlink>
      <w:r w:rsidRPr="00DA0926">
        <w:rPr>
          <w:rFonts w:eastAsiaTheme="minorHAnsi"/>
          <w:sz w:val="28"/>
          <w:szCs w:val="28"/>
          <w:lang w:eastAsia="en-US"/>
        </w:rPr>
        <w:t xml:space="preserve"> </w:t>
      </w:r>
      <w:r w:rsidRPr="00DA0926">
        <w:rPr>
          <w:rFonts w:eastAsiaTheme="minorHAnsi"/>
          <w:bCs/>
          <w:sz w:val="28"/>
          <w:szCs w:val="28"/>
          <w:lang w:eastAsia="en-US"/>
        </w:rPr>
        <w:t>Налогового кодекса Российской Федерации;</w:t>
      </w:r>
    </w:p>
    <w:p w:rsidR="009B3F1E" w:rsidRPr="00DA0926" w:rsidRDefault="009B3F1E" w:rsidP="009B3F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A0926">
        <w:rPr>
          <w:rFonts w:eastAsiaTheme="minorHAnsi"/>
          <w:bCs/>
          <w:sz w:val="28"/>
          <w:szCs w:val="28"/>
          <w:lang w:eastAsia="en-US"/>
        </w:rPr>
        <w:tab/>
        <w:t xml:space="preserve">- </w:t>
      </w:r>
      <w:r w:rsidRPr="00DA0926">
        <w:rPr>
          <w:rFonts w:eastAsiaTheme="minorHAnsi"/>
          <w:sz w:val="28"/>
          <w:szCs w:val="28"/>
          <w:lang w:eastAsia="en-US"/>
        </w:rPr>
        <w:t>объектов налогообложения, кадастровая стоимость каждого из которых превышает 300 миллионов рублей;</w:t>
      </w:r>
    </w:p>
    <w:p w:rsidR="009B3F1E" w:rsidRPr="00DA0926" w:rsidRDefault="009B3F1E" w:rsidP="009B3F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A0926">
        <w:rPr>
          <w:rFonts w:eastAsiaTheme="minorHAnsi"/>
          <w:sz w:val="28"/>
          <w:szCs w:val="28"/>
          <w:lang w:eastAsia="en-US"/>
        </w:rPr>
        <w:tab/>
        <w:t>3) 0,5 процента в отношении прочих объектов налогообложения.</w:t>
      </w:r>
      <w:r w:rsidR="001B1742" w:rsidRPr="00DA0926">
        <w:rPr>
          <w:rFonts w:eastAsiaTheme="minorHAnsi"/>
          <w:sz w:val="28"/>
          <w:szCs w:val="28"/>
          <w:lang w:eastAsia="en-US"/>
        </w:rPr>
        <w:t>».</w:t>
      </w:r>
    </w:p>
    <w:p w:rsidR="001B1742" w:rsidRPr="00DA0926" w:rsidRDefault="001B1742" w:rsidP="009B3F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A0926">
        <w:rPr>
          <w:rFonts w:eastAsiaTheme="minorHAnsi"/>
          <w:sz w:val="28"/>
          <w:szCs w:val="28"/>
          <w:lang w:eastAsia="en-US"/>
        </w:rPr>
        <w:tab/>
        <w:t>1.2. Пункт 3.2.3 раздела 3. «Налоговые льготы» изложить в следующей редакции:</w:t>
      </w:r>
    </w:p>
    <w:p w:rsidR="001B1742" w:rsidRPr="00DA0926" w:rsidRDefault="001B1742" w:rsidP="001B17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A0926">
        <w:rPr>
          <w:rFonts w:eastAsiaTheme="minorHAnsi"/>
          <w:sz w:val="28"/>
          <w:szCs w:val="28"/>
          <w:lang w:eastAsia="en-US"/>
        </w:rPr>
        <w:tab/>
        <w:t>«3.2.3. Налоговая льгота предоставляется в отношении следующих видов объектов налогообложения:</w:t>
      </w:r>
    </w:p>
    <w:p w:rsidR="001B1742" w:rsidRPr="00DA0926" w:rsidRDefault="001B1742" w:rsidP="001B17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A0926">
        <w:rPr>
          <w:rFonts w:eastAsiaTheme="minorHAnsi"/>
          <w:sz w:val="28"/>
          <w:szCs w:val="28"/>
          <w:lang w:eastAsia="en-US"/>
        </w:rPr>
        <w:tab/>
        <w:t>1) квартира, часть квартиры или комната;</w:t>
      </w:r>
    </w:p>
    <w:p w:rsidR="001B1742" w:rsidRPr="00DA0926" w:rsidRDefault="001B1742" w:rsidP="001B17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A0926">
        <w:rPr>
          <w:rFonts w:eastAsiaTheme="minorHAnsi"/>
          <w:sz w:val="28"/>
          <w:szCs w:val="28"/>
          <w:lang w:eastAsia="en-US"/>
        </w:rPr>
        <w:tab/>
        <w:t>2) жилой дом или часть жилого дома;</w:t>
      </w:r>
    </w:p>
    <w:p w:rsidR="001B1742" w:rsidRPr="00DA0926" w:rsidRDefault="001B1742" w:rsidP="001B17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A0926">
        <w:rPr>
          <w:rFonts w:eastAsiaTheme="minorHAnsi"/>
          <w:sz w:val="28"/>
          <w:szCs w:val="28"/>
          <w:lang w:eastAsia="en-US"/>
        </w:rPr>
        <w:tab/>
        <w:t>3) специально оборудованны</w:t>
      </w:r>
      <w:r w:rsidR="00CA2106" w:rsidRPr="00DA0926">
        <w:rPr>
          <w:rFonts w:eastAsiaTheme="minorHAnsi"/>
          <w:sz w:val="28"/>
          <w:szCs w:val="28"/>
          <w:lang w:eastAsia="en-US"/>
        </w:rPr>
        <w:t>е</w:t>
      </w:r>
      <w:r w:rsidRPr="00DA0926">
        <w:rPr>
          <w:rFonts w:eastAsiaTheme="minorHAnsi"/>
          <w:sz w:val="28"/>
          <w:szCs w:val="28"/>
          <w:lang w:eastAsia="en-US"/>
        </w:rPr>
        <w:t xml:space="preserve"> помещени</w:t>
      </w:r>
      <w:r w:rsidR="00CA2106" w:rsidRPr="00DA0926">
        <w:rPr>
          <w:rFonts w:eastAsiaTheme="minorHAnsi"/>
          <w:sz w:val="28"/>
          <w:szCs w:val="28"/>
          <w:lang w:eastAsia="en-US"/>
        </w:rPr>
        <w:t>я</w:t>
      </w:r>
      <w:r w:rsidRPr="00DA0926">
        <w:rPr>
          <w:rFonts w:eastAsiaTheme="minorHAnsi"/>
          <w:sz w:val="28"/>
          <w:szCs w:val="28"/>
          <w:lang w:eastAsia="en-US"/>
        </w:rPr>
        <w:t>, сооружени</w:t>
      </w:r>
      <w:r w:rsidR="00CA2106" w:rsidRPr="00DA0926">
        <w:rPr>
          <w:rFonts w:eastAsiaTheme="minorHAnsi"/>
          <w:sz w:val="28"/>
          <w:szCs w:val="28"/>
          <w:lang w:eastAsia="en-US"/>
        </w:rPr>
        <w:t>я</w:t>
      </w:r>
      <w:r w:rsidRPr="00DA0926">
        <w:rPr>
          <w:rFonts w:eastAsiaTheme="minorHAnsi"/>
          <w:sz w:val="28"/>
          <w:szCs w:val="28"/>
          <w:lang w:eastAsia="en-US"/>
        </w:rPr>
        <w:t>, используемы</w:t>
      </w:r>
      <w:r w:rsidR="00CA2106" w:rsidRPr="00DA0926">
        <w:rPr>
          <w:rFonts w:eastAsiaTheme="minorHAnsi"/>
          <w:sz w:val="28"/>
          <w:szCs w:val="28"/>
          <w:lang w:eastAsia="en-US"/>
        </w:rPr>
        <w:t>е</w:t>
      </w:r>
      <w:r w:rsidRPr="00DA0926">
        <w:rPr>
          <w:rFonts w:eastAsiaTheme="minorHAnsi"/>
          <w:sz w:val="28"/>
          <w:szCs w:val="28"/>
          <w:lang w:eastAsia="en-US"/>
        </w:rPr>
        <w:t xml:space="preserve"> физическими лица, осуществляющими профессиональную творческую деятельность исключительно в качестве творческих мастерских, ателье, студий, а также жилы</w:t>
      </w:r>
      <w:r w:rsidR="00CA2106" w:rsidRPr="00DA0926">
        <w:rPr>
          <w:rFonts w:eastAsiaTheme="minorHAnsi"/>
          <w:sz w:val="28"/>
          <w:szCs w:val="28"/>
          <w:lang w:eastAsia="en-US"/>
        </w:rPr>
        <w:t>е</w:t>
      </w:r>
      <w:r w:rsidRPr="00DA0926">
        <w:rPr>
          <w:rFonts w:eastAsiaTheme="minorHAnsi"/>
          <w:sz w:val="28"/>
          <w:szCs w:val="28"/>
          <w:lang w:eastAsia="en-US"/>
        </w:rPr>
        <w:t xml:space="preserve"> дом</w:t>
      </w:r>
      <w:r w:rsidR="00CA2106" w:rsidRPr="00DA0926">
        <w:rPr>
          <w:rFonts w:eastAsiaTheme="minorHAnsi"/>
          <w:sz w:val="28"/>
          <w:szCs w:val="28"/>
          <w:lang w:eastAsia="en-US"/>
        </w:rPr>
        <w:t>а</w:t>
      </w:r>
      <w:r w:rsidRPr="00DA0926">
        <w:rPr>
          <w:rFonts w:eastAsiaTheme="minorHAnsi"/>
          <w:sz w:val="28"/>
          <w:szCs w:val="28"/>
          <w:lang w:eastAsia="en-US"/>
        </w:rPr>
        <w:t>, квартир</w:t>
      </w:r>
      <w:r w:rsidR="00CA2106" w:rsidRPr="00DA0926">
        <w:rPr>
          <w:rFonts w:eastAsiaTheme="minorHAnsi"/>
          <w:sz w:val="28"/>
          <w:szCs w:val="28"/>
          <w:lang w:eastAsia="en-US"/>
        </w:rPr>
        <w:t>ы</w:t>
      </w:r>
      <w:r w:rsidRPr="00DA0926">
        <w:rPr>
          <w:rFonts w:eastAsiaTheme="minorHAnsi"/>
          <w:sz w:val="28"/>
          <w:szCs w:val="28"/>
          <w:lang w:eastAsia="en-US"/>
        </w:rPr>
        <w:t>, комнат</w:t>
      </w:r>
      <w:r w:rsidR="00CA2106" w:rsidRPr="00DA0926">
        <w:rPr>
          <w:rFonts w:eastAsiaTheme="minorHAnsi"/>
          <w:sz w:val="28"/>
          <w:szCs w:val="28"/>
          <w:lang w:eastAsia="en-US"/>
        </w:rPr>
        <w:t>ы</w:t>
      </w:r>
      <w:r w:rsidRPr="00DA0926">
        <w:rPr>
          <w:rFonts w:eastAsiaTheme="minorHAnsi"/>
          <w:sz w:val="28"/>
          <w:szCs w:val="28"/>
          <w:lang w:eastAsia="en-US"/>
        </w:rPr>
        <w:t>, используемы</w:t>
      </w:r>
      <w:r w:rsidR="00CA2106" w:rsidRPr="00DA0926">
        <w:rPr>
          <w:rFonts w:eastAsiaTheme="minorHAnsi"/>
          <w:sz w:val="28"/>
          <w:szCs w:val="28"/>
          <w:lang w:eastAsia="en-US"/>
        </w:rPr>
        <w:t xml:space="preserve">е </w:t>
      </w:r>
      <w:r w:rsidRPr="00DA0926">
        <w:rPr>
          <w:rFonts w:eastAsiaTheme="minorHAnsi"/>
          <w:sz w:val="28"/>
          <w:szCs w:val="28"/>
          <w:lang w:eastAsia="en-US"/>
        </w:rPr>
        <w:t>для организации открытых для посещения негосударственных музеев, галерей, библиотек, - на период такого их использования;</w:t>
      </w:r>
    </w:p>
    <w:p w:rsidR="00CA2106" w:rsidRPr="00DA0926" w:rsidRDefault="00CA2106" w:rsidP="00CA21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A0926">
        <w:rPr>
          <w:rFonts w:eastAsiaTheme="minorHAnsi"/>
          <w:sz w:val="28"/>
          <w:szCs w:val="28"/>
          <w:lang w:eastAsia="en-US"/>
        </w:rPr>
        <w:tab/>
        <w:t>4) хозяйственное строение или сооружение,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A2106" w:rsidRPr="00DA0926" w:rsidRDefault="00CA2106" w:rsidP="00CA21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0926">
        <w:rPr>
          <w:rFonts w:eastAsiaTheme="minorHAnsi"/>
          <w:sz w:val="28"/>
          <w:szCs w:val="28"/>
          <w:lang w:eastAsia="en-US"/>
        </w:rPr>
        <w:tab/>
        <w:t xml:space="preserve">5) гараж или </w:t>
      </w:r>
      <w:proofErr w:type="spellStart"/>
      <w:r w:rsidRPr="00DA0926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Pr="00DA0926">
        <w:rPr>
          <w:rFonts w:eastAsiaTheme="minorHAnsi"/>
          <w:sz w:val="28"/>
          <w:szCs w:val="28"/>
          <w:lang w:eastAsia="en-US"/>
        </w:rPr>
        <w:t>-место.».</w:t>
      </w:r>
    </w:p>
    <w:p w:rsidR="007C7F56" w:rsidRPr="00DA0926" w:rsidRDefault="00CA2106" w:rsidP="00BC61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0926">
        <w:rPr>
          <w:rFonts w:eastAsiaTheme="minorHAnsi"/>
          <w:sz w:val="28"/>
          <w:szCs w:val="28"/>
          <w:lang w:eastAsia="en-US"/>
        </w:rPr>
        <w:tab/>
      </w:r>
      <w:r w:rsidR="000B2D28" w:rsidRPr="00DA0926">
        <w:rPr>
          <w:rFonts w:eastAsiaTheme="minorHAnsi"/>
          <w:sz w:val="28"/>
          <w:szCs w:val="28"/>
          <w:lang w:eastAsia="en-US"/>
        </w:rPr>
        <w:t>2</w:t>
      </w:r>
      <w:r w:rsidR="007C7F56" w:rsidRPr="00DA0926">
        <w:rPr>
          <w:rFonts w:eastAsiaTheme="minorHAnsi"/>
          <w:sz w:val="28"/>
          <w:szCs w:val="28"/>
          <w:lang w:eastAsia="en-US"/>
        </w:rPr>
        <w:t xml:space="preserve">. </w:t>
      </w:r>
      <w:r w:rsidR="00BC61CE" w:rsidRPr="00DA0926">
        <w:rPr>
          <w:rFonts w:eastAsiaTheme="minorHAnsi"/>
          <w:sz w:val="28"/>
          <w:szCs w:val="28"/>
          <w:lang w:eastAsia="en-US"/>
        </w:rPr>
        <w:t xml:space="preserve">Решение вступает в силу по истечение месяца со дня его опубликования в </w:t>
      </w:r>
      <w:r w:rsidR="00BC61CE" w:rsidRPr="00DA0926">
        <w:rPr>
          <w:sz w:val="28"/>
          <w:szCs w:val="28"/>
        </w:rPr>
        <w:t>газете «Северная правда»</w:t>
      </w:r>
      <w:r w:rsidR="00BC61CE" w:rsidRPr="00DA0926">
        <w:rPr>
          <w:rFonts w:eastAsiaTheme="minorHAnsi"/>
          <w:sz w:val="28"/>
          <w:szCs w:val="28"/>
          <w:lang w:eastAsia="en-US"/>
        </w:rPr>
        <w:t xml:space="preserve">, но не ранее 1 января 2019 года и </w:t>
      </w:r>
      <w:r w:rsidR="000F5FA6" w:rsidRPr="00DA0926">
        <w:rPr>
          <w:sz w:val="28"/>
          <w:szCs w:val="28"/>
        </w:rPr>
        <w:t>подлежит размещению на</w:t>
      </w:r>
      <w:r w:rsidR="00755F6F" w:rsidRPr="00DA0926">
        <w:rPr>
          <w:sz w:val="28"/>
          <w:szCs w:val="28"/>
        </w:rPr>
        <w:t xml:space="preserve"> официальном сайте администрации</w:t>
      </w:r>
      <w:r w:rsidR="009748E3" w:rsidRPr="00DA0926">
        <w:rPr>
          <w:sz w:val="28"/>
          <w:szCs w:val="28"/>
        </w:rPr>
        <w:t xml:space="preserve"> Ягоднинского городского округа</w:t>
      </w:r>
      <w:r w:rsidR="007C7F56" w:rsidRPr="00DA0926">
        <w:rPr>
          <w:sz w:val="28"/>
          <w:szCs w:val="28"/>
        </w:rPr>
        <w:t xml:space="preserve"> </w:t>
      </w:r>
      <w:hyperlink r:id="rId7" w:history="1">
        <w:r w:rsidR="007C7F56" w:rsidRPr="00DA0926">
          <w:rPr>
            <w:color w:val="0000FF"/>
            <w:sz w:val="28"/>
            <w:szCs w:val="28"/>
            <w:u w:val="single"/>
          </w:rPr>
          <w:t>http://yagodnoeadm.ru</w:t>
        </w:r>
      </w:hyperlink>
      <w:r w:rsidR="007C7F56" w:rsidRPr="00DA0926">
        <w:rPr>
          <w:sz w:val="28"/>
          <w:szCs w:val="28"/>
        </w:rPr>
        <w:t>.</w:t>
      </w:r>
    </w:p>
    <w:p w:rsidR="007C7F56" w:rsidRPr="00DA0926" w:rsidRDefault="007C7F56" w:rsidP="00193A44">
      <w:pPr>
        <w:jc w:val="both"/>
        <w:rPr>
          <w:sz w:val="28"/>
          <w:szCs w:val="28"/>
        </w:rPr>
      </w:pPr>
    </w:p>
    <w:p w:rsidR="007C7F56" w:rsidRDefault="007C7F56" w:rsidP="00193A44">
      <w:pPr>
        <w:jc w:val="both"/>
        <w:rPr>
          <w:sz w:val="28"/>
          <w:szCs w:val="28"/>
        </w:rPr>
      </w:pPr>
    </w:p>
    <w:p w:rsidR="003929FC" w:rsidRPr="00DA0926" w:rsidRDefault="003929FC" w:rsidP="00193A44">
      <w:pPr>
        <w:jc w:val="both"/>
        <w:rPr>
          <w:sz w:val="28"/>
          <w:szCs w:val="28"/>
        </w:rPr>
      </w:pPr>
    </w:p>
    <w:p w:rsidR="00DA0926" w:rsidRPr="00DA0926" w:rsidRDefault="00DA0926" w:rsidP="00193A44">
      <w:pPr>
        <w:jc w:val="both"/>
        <w:rPr>
          <w:b/>
          <w:sz w:val="28"/>
          <w:szCs w:val="28"/>
        </w:rPr>
      </w:pPr>
      <w:proofErr w:type="spellStart"/>
      <w:r w:rsidRPr="00DA0926">
        <w:rPr>
          <w:b/>
          <w:sz w:val="28"/>
          <w:szCs w:val="28"/>
        </w:rPr>
        <w:t>И.о</w:t>
      </w:r>
      <w:proofErr w:type="spellEnd"/>
      <w:r w:rsidRPr="00DA0926">
        <w:rPr>
          <w:b/>
          <w:sz w:val="28"/>
          <w:szCs w:val="28"/>
        </w:rPr>
        <w:t>. главы</w:t>
      </w:r>
    </w:p>
    <w:p w:rsidR="00D1400F" w:rsidRPr="00DA0926" w:rsidRDefault="00DA0926" w:rsidP="00193A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Ягоднинского </w:t>
      </w:r>
      <w:r w:rsidR="00D1400F" w:rsidRPr="00DA0926">
        <w:rPr>
          <w:b/>
          <w:sz w:val="28"/>
          <w:szCs w:val="28"/>
        </w:rPr>
        <w:t>городского округа</w:t>
      </w:r>
      <w:r w:rsidR="00D1400F" w:rsidRPr="00DA092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0926">
        <w:rPr>
          <w:b/>
          <w:sz w:val="28"/>
          <w:szCs w:val="28"/>
        </w:rPr>
        <w:t>Н.В. Токарчук</w:t>
      </w:r>
      <w:r w:rsidR="00D1400F" w:rsidRPr="00DA0926">
        <w:rPr>
          <w:b/>
          <w:sz w:val="28"/>
          <w:szCs w:val="28"/>
        </w:rPr>
        <w:tab/>
      </w:r>
    </w:p>
    <w:p w:rsidR="00D1400F" w:rsidRDefault="00D1400F" w:rsidP="00193A44">
      <w:pPr>
        <w:jc w:val="both"/>
        <w:rPr>
          <w:b/>
          <w:sz w:val="28"/>
          <w:szCs w:val="28"/>
        </w:rPr>
      </w:pPr>
    </w:p>
    <w:p w:rsidR="003929FC" w:rsidRPr="00DA0926" w:rsidRDefault="003929FC" w:rsidP="00193A44">
      <w:pPr>
        <w:jc w:val="both"/>
        <w:rPr>
          <w:b/>
          <w:sz w:val="28"/>
          <w:szCs w:val="28"/>
        </w:rPr>
      </w:pPr>
    </w:p>
    <w:p w:rsidR="00DA0926" w:rsidRPr="00DA0926" w:rsidRDefault="00D1400F" w:rsidP="00193A44">
      <w:pPr>
        <w:jc w:val="both"/>
        <w:rPr>
          <w:b/>
          <w:sz w:val="28"/>
          <w:szCs w:val="28"/>
        </w:rPr>
      </w:pPr>
      <w:r w:rsidRPr="00DA0926">
        <w:rPr>
          <w:b/>
          <w:sz w:val="28"/>
          <w:szCs w:val="28"/>
        </w:rPr>
        <w:t>Председатель</w:t>
      </w:r>
    </w:p>
    <w:p w:rsidR="00D27BCB" w:rsidRPr="00DA0926" w:rsidRDefault="00D1400F" w:rsidP="00193A44">
      <w:pPr>
        <w:jc w:val="both"/>
        <w:rPr>
          <w:b/>
          <w:sz w:val="28"/>
          <w:szCs w:val="28"/>
        </w:rPr>
      </w:pPr>
      <w:r w:rsidRPr="00DA0926">
        <w:rPr>
          <w:b/>
          <w:sz w:val="28"/>
          <w:szCs w:val="28"/>
        </w:rPr>
        <w:t>Собрания представителей</w:t>
      </w:r>
    </w:p>
    <w:p w:rsidR="000B2D28" w:rsidRDefault="00D1400F" w:rsidP="000B2D28">
      <w:pPr>
        <w:spacing w:after="200" w:line="276" w:lineRule="auto"/>
        <w:rPr>
          <w:b/>
          <w:sz w:val="24"/>
          <w:szCs w:val="24"/>
        </w:rPr>
      </w:pPr>
      <w:r w:rsidRPr="00DA0926">
        <w:rPr>
          <w:b/>
          <w:sz w:val="28"/>
          <w:szCs w:val="28"/>
        </w:rPr>
        <w:t>Яго</w:t>
      </w:r>
      <w:r w:rsidR="00DA0926" w:rsidRPr="00DA0926">
        <w:rPr>
          <w:b/>
          <w:sz w:val="28"/>
          <w:szCs w:val="28"/>
        </w:rPr>
        <w:t>днинского городского округа</w:t>
      </w:r>
      <w:r w:rsidR="00DA0926" w:rsidRPr="00DA0926">
        <w:rPr>
          <w:b/>
          <w:sz w:val="28"/>
          <w:szCs w:val="28"/>
        </w:rPr>
        <w:tab/>
      </w:r>
      <w:r w:rsidR="00DA0926" w:rsidRPr="00DA0926">
        <w:rPr>
          <w:b/>
          <w:sz w:val="28"/>
          <w:szCs w:val="28"/>
        </w:rPr>
        <w:tab/>
      </w:r>
      <w:r w:rsidR="00DA0926" w:rsidRPr="00DA0926">
        <w:rPr>
          <w:b/>
          <w:sz w:val="28"/>
          <w:szCs w:val="28"/>
        </w:rPr>
        <w:tab/>
      </w:r>
      <w:r w:rsidR="00DA0926" w:rsidRPr="00DA0926">
        <w:rPr>
          <w:b/>
          <w:sz w:val="28"/>
          <w:szCs w:val="28"/>
        </w:rPr>
        <w:tab/>
      </w:r>
      <w:r w:rsidR="003929FC">
        <w:rPr>
          <w:b/>
          <w:sz w:val="28"/>
          <w:szCs w:val="28"/>
        </w:rPr>
        <w:t xml:space="preserve">          </w:t>
      </w:r>
      <w:r w:rsidR="00DA0926">
        <w:rPr>
          <w:b/>
          <w:sz w:val="28"/>
          <w:szCs w:val="28"/>
        </w:rPr>
        <w:t xml:space="preserve"> </w:t>
      </w:r>
      <w:r w:rsidRPr="00DA0926">
        <w:rPr>
          <w:b/>
          <w:sz w:val="28"/>
          <w:szCs w:val="28"/>
        </w:rPr>
        <w:t>Н.Б.</w:t>
      </w:r>
      <w:r w:rsidR="00DA0926" w:rsidRPr="00DA0926">
        <w:rPr>
          <w:b/>
          <w:sz w:val="28"/>
          <w:szCs w:val="28"/>
        </w:rPr>
        <w:t xml:space="preserve"> </w:t>
      </w:r>
      <w:r w:rsidRPr="00DA0926">
        <w:rPr>
          <w:b/>
          <w:sz w:val="28"/>
          <w:szCs w:val="28"/>
        </w:rPr>
        <w:t>Олейник</w:t>
      </w:r>
    </w:p>
    <w:sectPr w:rsidR="000B2D28" w:rsidSect="003929FC">
      <w:pgSz w:w="11906" w:h="16838" w:code="9"/>
      <w:pgMar w:top="709" w:right="851" w:bottom="851" w:left="1418" w:header="96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 w15:restartNumberingAfterBreak="0">
    <w:nsid w:val="5AAF29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45D1DC6"/>
    <w:multiLevelType w:val="hybridMultilevel"/>
    <w:tmpl w:val="AB100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803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02F0C"/>
    <w:rsid w:val="000270EB"/>
    <w:rsid w:val="000654A6"/>
    <w:rsid w:val="000664A4"/>
    <w:rsid w:val="000853CD"/>
    <w:rsid w:val="000B2D28"/>
    <w:rsid w:val="000F5FA6"/>
    <w:rsid w:val="00102F0C"/>
    <w:rsid w:val="001115B3"/>
    <w:rsid w:val="00153151"/>
    <w:rsid w:val="00193A44"/>
    <w:rsid w:val="001B1742"/>
    <w:rsid w:val="002C5C63"/>
    <w:rsid w:val="003929FC"/>
    <w:rsid w:val="00406E72"/>
    <w:rsid w:val="00421C0E"/>
    <w:rsid w:val="00422779"/>
    <w:rsid w:val="0043113D"/>
    <w:rsid w:val="00453CB2"/>
    <w:rsid w:val="004A566C"/>
    <w:rsid w:val="004C6CCA"/>
    <w:rsid w:val="004E1D9F"/>
    <w:rsid w:val="004E2010"/>
    <w:rsid w:val="004E4E9A"/>
    <w:rsid w:val="004F7222"/>
    <w:rsid w:val="00524EF2"/>
    <w:rsid w:val="0053631A"/>
    <w:rsid w:val="00593911"/>
    <w:rsid w:val="006A5187"/>
    <w:rsid w:val="006A540D"/>
    <w:rsid w:val="006E1A4B"/>
    <w:rsid w:val="00746D29"/>
    <w:rsid w:val="00755F6F"/>
    <w:rsid w:val="007C7F56"/>
    <w:rsid w:val="0083072A"/>
    <w:rsid w:val="00844C33"/>
    <w:rsid w:val="00847AE9"/>
    <w:rsid w:val="00876532"/>
    <w:rsid w:val="008B5F55"/>
    <w:rsid w:val="009541B0"/>
    <w:rsid w:val="00973A9B"/>
    <w:rsid w:val="009748E3"/>
    <w:rsid w:val="00991D7A"/>
    <w:rsid w:val="009B3F1E"/>
    <w:rsid w:val="009C667C"/>
    <w:rsid w:val="009E2676"/>
    <w:rsid w:val="009F469C"/>
    <w:rsid w:val="00A2333C"/>
    <w:rsid w:val="00A269E4"/>
    <w:rsid w:val="00A538F3"/>
    <w:rsid w:val="00AD3F0D"/>
    <w:rsid w:val="00B25DCD"/>
    <w:rsid w:val="00B52328"/>
    <w:rsid w:val="00B54F3C"/>
    <w:rsid w:val="00B609A2"/>
    <w:rsid w:val="00B658C4"/>
    <w:rsid w:val="00BA5279"/>
    <w:rsid w:val="00BC61CE"/>
    <w:rsid w:val="00C64DE1"/>
    <w:rsid w:val="00C7591D"/>
    <w:rsid w:val="00CA2106"/>
    <w:rsid w:val="00CD029F"/>
    <w:rsid w:val="00D1400F"/>
    <w:rsid w:val="00D27BCB"/>
    <w:rsid w:val="00DA0926"/>
    <w:rsid w:val="00DB22B2"/>
    <w:rsid w:val="00DB5D7F"/>
    <w:rsid w:val="00DF0A6E"/>
    <w:rsid w:val="00DF4BC0"/>
    <w:rsid w:val="00E11286"/>
    <w:rsid w:val="00E34904"/>
    <w:rsid w:val="00E858B5"/>
    <w:rsid w:val="00EC43C5"/>
    <w:rsid w:val="00EF5B9A"/>
    <w:rsid w:val="00FC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50C19-3BCD-4AEC-96B4-7A3760F7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D140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140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5F6F"/>
    <w:pPr>
      <w:ind w:left="720"/>
      <w:contextualSpacing/>
    </w:pPr>
  </w:style>
  <w:style w:type="table" w:styleId="a5">
    <w:name w:val="Table Grid"/>
    <w:basedOn w:val="a1"/>
    <w:uiPriority w:val="59"/>
    <w:rsid w:val="000270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4E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4E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godnoe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CC257662C322FAFB81DCC306DC1A641DE090129030F84D962936216AF3BBE56325B5FDFC23R1K1E" TargetMode="External"/><Relationship Id="rId5" Type="http://schemas.openxmlformats.org/officeDocument/2006/relationships/hyperlink" Target="consultantplus://offline/ref=23CC257662C322FAFB81DCC306DC1A641DE090129030F84D962936216AF3BBE56325B5FDF924R1K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16</cp:revision>
  <cp:lastPrinted>2018-11-14T23:42:00Z</cp:lastPrinted>
  <dcterms:created xsi:type="dcterms:W3CDTF">2018-03-05T04:43:00Z</dcterms:created>
  <dcterms:modified xsi:type="dcterms:W3CDTF">2018-11-15T00:11:00Z</dcterms:modified>
</cp:coreProperties>
</file>