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A" w:rsidRPr="00DB67AB" w:rsidRDefault="00C926DA" w:rsidP="00C926D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C926DA" w:rsidRPr="00DB67AB" w:rsidRDefault="00C926DA" w:rsidP="00C9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926DA" w:rsidRPr="00DB67AB" w:rsidRDefault="00C926DA" w:rsidP="00C9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926DA" w:rsidRPr="00DB67AB" w:rsidRDefault="00C926DA" w:rsidP="00C9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926DA" w:rsidRPr="00DB67AB" w:rsidRDefault="00C926DA" w:rsidP="00C9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926DA" w:rsidRPr="00DB67AB" w:rsidRDefault="00C926DA" w:rsidP="00C9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926DA" w:rsidRPr="00DB67AB" w:rsidRDefault="00C926DA" w:rsidP="00C926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26DA" w:rsidRPr="00DB67AB" w:rsidRDefault="00C926DA" w:rsidP="00C926D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26DA" w:rsidRPr="00DB67AB" w:rsidRDefault="00C926DA" w:rsidP="00C926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6DA" w:rsidRPr="00DB67AB" w:rsidRDefault="00C926DA" w:rsidP="00C926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2E2A8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декабря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DC220D">
        <w:rPr>
          <w:rFonts w:ascii="Times New Roman" w:eastAsia="Times New Roman" w:hAnsi="Times New Roman" w:cs="Times New Roman"/>
          <w:b/>
          <w:sz w:val="26"/>
          <w:szCs w:val="26"/>
        </w:rPr>
        <w:t xml:space="preserve">9 г. </w:t>
      </w:r>
      <w:r w:rsidR="00DC22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C22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C22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C22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C22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2E2A88">
        <w:rPr>
          <w:rFonts w:ascii="Times New Roman" w:eastAsia="Times New Roman" w:hAnsi="Times New Roman" w:cs="Times New Roman"/>
          <w:b/>
          <w:sz w:val="26"/>
          <w:szCs w:val="26"/>
        </w:rPr>
        <w:t>772</w:t>
      </w:r>
    </w:p>
    <w:p w:rsidR="00C926DA" w:rsidRPr="00DB67AB" w:rsidRDefault="00C926DA" w:rsidP="00C926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C926DA" w:rsidRPr="00C926DA" w:rsidTr="001A2A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926DA" w:rsidRPr="00C926DA" w:rsidRDefault="00C926DA" w:rsidP="00C926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6DA">
              <w:rPr>
                <w:rFonts w:ascii="Times New Roman" w:hAnsi="Times New Roman" w:cs="Times New Roman"/>
                <w:sz w:val="28"/>
                <w:szCs w:val="28"/>
              </w:rPr>
              <w:t>О комиссии по подготовке и проведению Всероссийской переписи населения 2020 года на территории Ягоднинского городского округа</w:t>
            </w:r>
          </w:p>
        </w:tc>
      </w:tr>
    </w:tbl>
    <w:p w:rsidR="00C926DA" w:rsidRPr="00C926DA" w:rsidRDefault="00C926DA" w:rsidP="00C926DA">
      <w:pPr>
        <w:pStyle w:val="formattext"/>
        <w:ind w:firstLine="708"/>
        <w:jc w:val="both"/>
        <w:rPr>
          <w:sz w:val="28"/>
          <w:szCs w:val="28"/>
        </w:rPr>
      </w:pPr>
      <w:r w:rsidRPr="00C926DA">
        <w:rPr>
          <w:sz w:val="28"/>
          <w:szCs w:val="28"/>
        </w:rPr>
        <w:t xml:space="preserve">В соответствии с </w:t>
      </w:r>
      <w:hyperlink r:id="rId5" w:history="1">
        <w:r w:rsidRPr="00C926DA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29 сентября 2017 г.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C926DA">
          <w:rPr>
            <w:rStyle w:val="a3"/>
            <w:color w:val="auto"/>
            <w:sz w:val="28"/>
            <w:szCs w:val="28"/>
            <w:u w:val="none"/>
          </w:rPr>
          <w:t xml:space="preserve"> 1185 «Об образовании Комиссии Правительства Российской Федерации по проведению Всероссийской переписи населения 2020 года»</w:t>
        </w:r>
      </w:hyperlink>
      <w:r w:rsidRPr="00C926DA">
        <w:rPr>
          <w:sz w:val="28"/>
          <w:szCs w:val="28"/>
        </w:rPr>
        <w:t xml:space="preserve"> администрация Ягоднинского городского округа  </w:t>
      </w:r>
    </w:p>
    <w:p w:rsidR="00C926DA" w:rsidRPr="00C926DA" w:rsidRDefault="00C926DA" w:rsidP="00C926DA">
      <w:pPr>
        <w:pStyle w:val="formattext"/>
        <w:jc w:val="center"/>
        <w:rPr>
          <w:b/>
          <w:sz w:val="28"/>
          <w:szCs w:val="28"/>
        </w:rPr>
      </w:pPr>
      <w:r w:rsidRPr="00C926DA">
        <w:rPr>
          <w:b/>
          <w:sz w:val="28"/>
          <w:szCs w:val="28"/>
        </w:rPr>
        <w:t>ПОСТАНОВЛЯЕТ:</w:t>
      </w:r>
    </w:p>
    <w:p w:rsidR="00C926DA" w:rsidRPr="00C926DA" w:rsidRDefault="00C926DA" w:rsidP="00C926DA">
      <w:pPr>
        <w:pStyle w:val="formattex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926DA">
        <w:rPr>
          <w:sz w:val="28"/>
          <w:szCs w:val="28"/>
        </w:rPr>
        <w:t xml:space="preserve">1. Создать комиссию по проведению Всероссийской переписи населения 2020 года на территории </w:t>
      </w:r>
      <w:r>
        <w:rPr>
          <w:sz w:val="28"/>
          <w:szCs w:val="28"/>
        </w:rPr>
        <w:t>Ягоднинского городского округа.</w:t>
      </w:r>
    </w:p>
    <w:p w:rsidR="00C926DA" w:rsidRPr="00C926DA" w:rsidRDefault="00C926DA" w:rsidP="00C926DA">
      <w:pPr>
        <w:pStyle w:val="formattex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926DA">
        <w:rPr>
          <w:sz w:val="28"/>
          <w:szCs w:val="28"/>
        </w:rPr>
        <w:t xml:space="preserve">2. Утвердить Положение о комиссии по проведению Всероссийской переписи населения 2020 года на территории </w:t>
      </w:r>
      <w:r>
        <w:rPr>
          <w:sz w:val="28"/>
          <w:szCs w:val="28"/>
        </w:rPr>
        <w:t xml:space="preserve">Ягоднинского городского округа </w:t>
      </w:r>
      <w:r w:rsidRPr="00C926D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C926DA">
        <w:rPr>
          <w:sz w:val="28"/>
          <w:szCs w:val="28"/>
        </w:rPr>
        <w:t xml:space="preserve"> 1 к настоящему постановлению.</w:t>
      </w:r>
    </w:p>
    <w:p w:rsidR="00C926DA" w:rsidRPr="00C926DA" w:rsidRDefault="00C926DA" w:rsidP="00C926DA">
      <w:pPr>
        <w:pStyle w:val="formattex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926DA">
        <w:rPr>
          <w:sz w:val="28"/>
          <w:szCs w:val="28"/>
        </w:rPr>
        <w:t xml:space="preserve">3. Утвердить состав комиссии </w:t>
      </w:r>
      <w:r>
        <w:rPr>
          <w:sz w:val="28"/>
          <w:szCs w:val="28"/>
        </w:rPr>
        <w:t>Ягоднинского городского округа</w:t>
      </w:r>
      <w:r w:rsidRPr="00C926DA">
        <w:rPr>
          <w:sz w:val="28"/>
          <w:szCs w:val="28"/>
        </w:rPr>
        <w:t xml:space="preserve"> по проведению Всероссийской переписи населения 2020 года согласно приложению № 2 к настоящему постановлению.</w:t>
      </w:r>
    </w:p>
    <w:p w:rsidR="00C926DA" w:rsidRPr="00C926DA" w:rsidRDefault="00C926DA" w:rsidP="00C926DA">
      <w:pPr>
        <w:pStyle w:val="formattex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926DA">
        <w:rPr>
          <w:sz w:val="28"/>
          <w:szCs w:val="28"/>
        </w:rPr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C926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C926DA">
        <w:rPr>
          <w:sz w:val="28"/>
          <w:szCs w:val="28"/>
        </w:rPr>
        <w:t>.</w:t>
      </w:r>
    </w:p>
    <w:p w:rsidR="00C926DA" w:rsidRPr="00C926DA" w:rsidRDefault="00C926DA" w:rsidP="00C926DA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26DA" w:rsidRDefault="00C926DA" w:rsidP="00C926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926DA" w:rsidRPr="009F1338" w:rsidRDefault="009F1338" w:rsidP="009F133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F13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И.о. главы Ягоднинского</w:t>
      </w:r>
    </w:p>
    <w:p w:rsidR="009F1338" w:rsidRPr="009F1338" w:rsidRDefault="009F1338" w:rsidP="009F133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F13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9F13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Макаров С.В.</w:t>
      </w:r>
    </w:p>
    <w:p w:rsidR="00C926DA" w:rsidRDefault="00C926DA" w:rsidP="00C926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926DA" w:rsidRDefault="00C926DA" w:rsidP="00C92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926DA" w:rsidTr="000873A1">
        <w:trPr>
          <w:trHeight w:val="1136"/>
        </w:trPr>
        <w:tc>
          <w:tcPr>
            <w:tcW w:w="4785" w:type="dxa"/>
          </w:tcPr>
          <w:p w:rsidR="00C926DA" w:rsidRDefault="00C926DA" w:rsidP="002E2A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 Ягоднинского городского округа от «</w:t>
            </w:r>
            <w:r w:rsidR="002E2A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декабря 20</w:t>
            </w:r>
            <w:r w:rsidR="006A5F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2E2A88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</w:tr>
    </w:tbl>
    <w:p w:rsidR="00CC334D" w:rsidRDefault="00CC334D" w:rsidP="006A5FE4">
      <w:pPr>
        <w:pStyle w:val="2"/>
        <w:contextualSpacing/>
        <w:jc w:val="center"/>
      </w:pPr>
      <w:r>
        <w:t>Положение</w:t>
      </w:r>
    </w:p>
    <w:p w:rsidR="00CC334D" w:rsidRDefault="00CC334D" w:rsidP="006A5FE4">
      <w:pPr>
        <w:pStyle w:val="2"/>
        <w:contextualSpacing/>
        <w:jc w:val="center"/>
      </w:pPr>
      <w:r>
        <w:t>о комиссии по проведению Всероссийской переписи населения 2020 года на территории Ягоднинского городского округа</w:t>
      </w:r>
    </w:p>
    <w:p w:rsidR="008942D1" w:rsidRDefault="00CC334D" w:rsidP="00DC220D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CC334D">
        <w:rPr>
          <w:b w:val="0"/>
          <w:sz w:val="28"/>
          <w:szCs w:val="28"/>
        </w:rPr>
        <w:t xml:space="preserve">1. </w:t>
      </w:r>
      <w:proofErr w:type="gramStart"/>
      <w:r w:rsidRPr="00CC334D">
        <w:rPr>
          <w:b w:val="0"/>
          <w:sz w:val="28"/>
          <w:szCs w:val="28"/>
        </w:rPr>
        <w:t xml:space="preserve">Комиссия по проведению Всероссийской переписи населения 2020 года на территории Ягоднинского городского округа (далее - Комиссия) образована для обеспечения согласованных действий </w:t>
      </w:r>
      <w:r w:rsidR="008942D1">
        <w:rPr>
          <w:b w:val="0"/>
          <w:sz w:val="28"/>
          <w:szCs w:val="28"/>
        </w:rPr>
        <w:t xml:space="preserve">органов местного самоуправления Ягоднинского городского округа с </w:t>
      </w:r>
      <w:r w:rsidRPr="00CC334D">
        <w:rPr>
          <w:b w:val="0"/>
          <w:sz w:val="28"/>
          <w:szCs w:val="28"/>
        </w:rPr>
        <w:t>территориальны</w:t>
      </w:r>
      <w:r w:rsidR="008942D1">
        <w:rPr>
          <w:b w:val="0"/>
          <w:sz w:val="28"/>
          <w:szCs w:val="28"/>
        </w:rPr>
        <w:t>ми</w:t>
      </w:r>
      <w:r w:rsidRPr="00CC334D">
        <w:rPr>
          <w:b w:val="0"/>
          <w:sz w:val="28"/>
          <w:szCs w:val="28"/>
        </w:rPr>
        <w:t xml:space="preserve"> орган</w:t>
      </w:r>
      <w:r w:rsidR="008942D1">
        <w:rPr>
          <w:b w:val="0"/>
          <w:sz w:val="28"/>
          <w:szCs w:val="28"/>
        </w:rPr>
        <w:t>ами</w:t>
      </w:r>
      <w:r w:rsidRPr="00CC334D">
        <w:rPr>
          <w:b w:val="0"/>
          <w:sz w:val="28"/>
          <w:szCs w:val="28"/>
        </w:rPr>
        <w:t xml:space="preserve"> федеральных органов исполнительной власти, орган</w:t>
      </w:r>
      <w:r w:rsidR="008942D1">
        <w:rPr>
          <w:b w:val="0"/>
          <w:sz w:val="28"/>
          <w:szCs w:val="28"/>
        </w:rPr>
        <w:t>ами</w:t>
      </w:r>
      <w:r w:rsidRPr="00CC334D">
        <w:rPr>
          <w:b w:val="0"/>
          <w:sz w:val="28"/>
          <w:szCs w:val="28"/>
        </w:rPr>
        <w:t xml:space="preserve"> исполнитель</w:t>
      </w:r>
      <w:r w:rsidR="008942D1">
        <w:rPr>
          <w:b w:val="0"/>
          <w:sz w:val="28"/>
          <w:szCs w:val="28"/>
        </w:rPr>
        <w:t>ной власти Магаданской области</w:t>
      </w:r>
      <w:r w:rsidRPr="00CC334D">
        <w:rPr>
          <w:b w:val="0"/>
          <w:sz w:val="28"/>
          <w:szCs w:val="28"/>
        </w:rPr>
        <w:t xml:space="preserve"> иных органов и организаций по подготовке и проведению Всероссийской переписи населения 2020 года на </w:t>
      </w:r>
      <w:r w:rsidRPr="008942D1">
        <w:rPr>
          <w:b w:val="0"/>
          <w:sz w:val="28"/>
          <w:szCs w:val="28"/>
        </w:rPr>
        <w:t xml:space="preserve">территории </w:t>
      </w:r>
      <w:r w:rsidR="008942D1" w:rsidRPr="008942D1">
        <w:rPr>
          <w:b w:val="0"/>
          <w:sz w:val="28"/>
          <w:szCs w:val="28"/>
        </w:rPr>
        <w:t>Ягоднинского городского округа</w:t>
      </w:r>
      <w:r w:rsidRPr="008942D1">
        <w:rPr>
          <w:b w:val="0"/>
          <w:sz w:val="28"/>
          <w:szCs w:val="28"/>
        </w:rPr>
        <w:t>.</w:t>
      </w:r>
      <w:proofErr w:type="gramEnd"/>
    </w:p>
    <w:p w:rsidR="00DC220D" w:rsidRDefault="00CC334D" w:rsidP="00DC220D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8942D1">
        <w:rPr>
          <w:b w:val="0"/>
          <w:sz w:val="28"/>
          <w:szCs w:val="28"/>
        </w:rPr>
        <w:t xml:space="preserve">2. </w:t>
      </w:r>
      <w:proofErr w:type="gramStart"/>
      <w:r w:rsidRPr="008942D1">
        <w:rPr>
          <w:b w:val="0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8942D1">
          <w:rPr>
            <w:rStyle w:val="a3"/>
            <w:b w:val="0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8942D1">
        <w:rPr>
          <w:b w:val="0"/>
          <w:sz w:val="28"/>
          <w:szCs w:val="28"/>
        </w:rPr>
        <w:t xml:space="preserve">, федеральными конституционными законами, </w:t>
      </w:r>
      <w:hyperlink r:id="rId8" w:history="1">
        <w:r w:rsidRPr="008942D1">
          <w:rPr>
            <w:rStyle w:val="a3"/>
            <w:b w:val="0"/>
            <w:color w:val="auto"/>
            <w:sz w:val="28"/>
            <w:szCs w:val="28"/>
            <w:u w:val="none"/>
          </w:rPr>
          <w:t xml:space="preserve">Федеральным законом от 25 января 2002 г. </w:t>
        </w:r>
        <w:r w:rsidR="008942D1">
          <w:rPr>
            <w:rStyle w:val="a3"/>
            <w:b w:val="0"/>
            <w:color w:val="auto"/>
            <w:sz w:val="28"/>
            <w:szCs w:val="28"/>
            <w:u w:val="none"/>
          </w:rPr>
          <w:t>№ 8-ФЗ «</w:t>
        </w:r>
        <w:r w:rsidRPr="008942D1">
          <w:rPr>
            <w:rStyle w:val="a3"/>
            <w:b w:val="0"/>
            <w:color w:val="auto"/>
            <w:sz w:val="28"/>
            <w:szCs w:val="28"/>
            <w:u w:val="none"/>
          </w:rPr>
          <w:t>О Всероссийской переписи населения</w:t>
        </w:r>
      </w:hyperlink>
      <w:r w:rsidR="008942D1">
        <w:rPr>
          <w:b w:val="0"/>
          <w:sz w:val="28"/>
          <w:szCs w:val="28"/>
        </w:rPr>
        <w:t>»</w:t>
      </w:r>
      <w:r w:rsidRPr="008942D1">
        <w:rPr>
          <w:b w:val="0"/>
          <w:sz w:val="28"/>
          <w:szCs w:val="28"/>
        </w:rPr>
        <w:t>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Магаданской области, решениями Комиссии Правительства Российской Федерации по проведению Всероссийской переписи населения 2020 года, а также настоящим Положением.</w:t>
      </w:r>
      <w:proofErr w:type="gramEnd"/>
    </w:p>
    <w:p w:rsidR="00DC220D" w:rsidRPr="00DC220D" w:rsidRDefault="00CC334D" w:rsidP="00DC220D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DC220D">
        <w:rPr>
          <w:b w:val="0"/>
          <w:sz w:val="28"/>
          <w:szCs w:val="28"/>
        </w:rPr>
        <w:t>3. Основными задачами Комиссии являются:</w:t>
      </w:r>
    </w:p>
    <w:p w:rsidR="00DC220D" w:rsidRPr="00DC220D" w:rsidRDefault="00CC334D" w:rsidP="00DC220D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DC220D">
        <w:rPr>
          <w:b w:val="0"/>
          <w:sz w:val="28"/>
          <w:szCs w:val="28"/>
        </w:rPr>
        <w:t xml:space="preserve">а) обеспечение взаимодействия </w:t>
      </w:r>
      <w:r w:rsidR="008942D1" w:rsidRPr="00DC220D">
        <w:rPr>
          <w:b w:val="0"/>
          <w:sz w:val="28"/>
          <w:szCs w:val="28"/>
        </w:rPr>
        <w:t>органов местного самоуправления Ягоднинского городского округа с территориальными органами федеральных органов исполнительной власти, органами исполнительной власти Магаданской области иных органов и организаций по подготовке и проведению Всероссийской переписи населения 2020 года</w:t>
      </w:r>
      <w:r w:rsidRPr="00DC220D">
        <w:rPr>
          <w:b w:val="0"/>
          <w:sz w:val="28"/>
          <w:szCs w:val="28"/>
        </w:rPr>
        <w:t>;</w:t>
      </w:r>
    </w:p>
    <w:p w:rsidR="00DC220D" w:rsidRPr="00DC220D" w:rsidRDefault="00CC334D" w:rsidP="00DC220D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DC220D">
        <w:rPr>
          <w:b w:val="0"/>
          <w:sz w:val="28"/>
          <w:szCs w:val="28"/>
        </w:rPr>
        <w:t xml:space="preserve">б) оперативное решение вопросов, связанных с подготовкой и проведением Всероссийской переписи населения 2020 года на территории </w:t>
      </w:r>
      <w:r w:rsidR="008942D1" w:rsidRPr="00DC220D">
        <w:rPr>
          <w:b w:val="0"/>
          <w:sz w:val="28"/>
          <w:szCs w:val="28"/>
        </w:rPr>
        <w:t>Ягоднинского городского округа</w:t>
      </w:r>
      <w:r w:rsidRPr="00DC220D">
        <w:rPr>
          <w:b w:val="0"/>
          <w:sz w:val="28"/>
          <w:szCs w:val="28"/>
        </w:rPr>
        <w:t>.</w:t>
      </w:r>
    </w:p>
    <w:p w:rsidR="00DC220D" w:rsidRPr="00DC220D" w:rsidRDefault="00CA6968" w:rsidP="00DC220D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DC220D">
        <w:rPr>
          <w:b w:val="0"/>
          <w:sz w:val="28"/>
          <w:szCs w:val="28"/>
        </w:rPr>
        <w:t>4</w:t>
      </w:r>
      <w:r w:rsidR="00CC334D" w:rsidRPr="00DC220D">
        <w:rPr>
          <w:b w:val="0"/>
          <w:sz w:val="28"/>
          <w:szCs w:val="28"/>
        </w:rPr>
        <w:t>. Комиссия имеет право:</w:t>
      </w:r>
    </w:p>
    <w:p w:rsidR="009F1338" w:rsidRPr="009F1338" w:rsidRDefault="00CC334D" w:rsidP="009F1338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DC220D">
        <w:rPr>
          <w:b w:val="0"/>
          <w:sz w:val="28"/>
          <w:szCs w:val="28"/>
        </w:rPr>
        <w:t xml:space="preserve">а) заслушивать на своих заседаниях информацию органов местного самоуправления </w:t>
      </w:r>
      <w:r w:rsidR="00686E4B" w:rsidRPr="00DC220D">
        <w:rPr>
          <w:b w:val="0"/>
          <w:sz w:val="28"/>
          <w:szCs w:val="28"/>
        </w:rPr>
        <w:t xml:space="preserve">Ягоднинского городского округа </w:t>
      </w:r>
      <w:r w:rsidRPr="00DC220D">
        <w:rPr>
          <w:b w:val="0"/>
          <w:sz w:val="28"/>
          <w:szCs w:val="28"/>
        </w:rPr>
        <w:t>о ходе подготовки и проведения Всероссийской переписи населения 2020 года</w:t>
      </w:r>
      <w:r w:rsidR="00686E4B" w:rsidRPr="00DC220D">
        <w:rPr>
          <w:b w:val="0"/>
          <w:sz w:val="28"/>
          <w:szCs w:val="28"/>
        </w:rPr>
        <w:t xml:space="preserve"> на территории </w:t>
      </w:r>
      <w:r w:rsidR="00686E4B" w:rsidRPr="009F1338">
        <w:rPr>
          <w:b w:val="0"/>
          <w:sz w:val="28"/>
          <w:szCs w:val="28"/>
        </w:rPr>
        <w:t>Ягоднинского городского округа</w:t>
      </w:r>
      <w:r w:rsidRPr="009F1338">
        <w:rPr>
          <w:b w:val="0"/>
          <w:sz w:val="28"/>
          <w:szCs w:val="28"/>
        </w:rPr>
        <w:t>;</w:t>
      </w:r>
    </w:p>
    <w:p w:rsidR="00CC334D" w:rsidRPr="009F1338" w:rsidRDefault="00686E4B" w:rsidP="009F1338"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 w:rsidRPr="009F1338">
        <w:rPr>
          <w:b w:val="0"/>
          <w:sz w:val="28"/>
          <w:szCs w:val="28"/>
        </w:rPr>
        <w:t>б</w:t>
      </w:r>
      <w:r w:rsidR="00CC334D" w:rsidRPr="009F1338">
        <w:rPr>
          <w:b w:val="0"/>
          <w:sz w:val="28"/>
          <w:szCs w:val="28"/>
        </w:rPr>
        <w:t>) создавать рабочие группы для проработки предложений по вопросам, связанным с решением возложенных на Комиссию задач.</w:t>
      </w:r>
    </w:p>
    <w:p w:rsidR="00CC334D" w:rsidRPr="00CC334D" w:rsidRDefault="00CA6968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334D" w:rsidRPr="00CC334D">
        <w:rPr>
          <w:sz w:val="28"/>
          <w:szCs w:val="28"/>
        </w:rPr>
        <w:t>. Комиссия формируется на представительной основе.</w:t>
      </w:r>
    </w:p>
    <w:p w:rsidR="00CC334D" w:rsidRPr="00CC334D" w:rsidRDefault="00CC334D" w:rsidP="00814C93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 xml:space="preserve">Комиссия действует в составе заместителя </w:t>
      </w:r>
      <w:r w:rsidR="00686E4B">
        <w:rPr>
          <w:sz w:val="28"/>
          <w:szCs w:val="28"/>
        </w:rPr>
        <w:t xml:space="preserve">главы администрации Ягоднинского городского округа </w:t>
      </w:r>
      <w:r w:rsidRPr="00CC334D">
        <w:rPr>
          <w:sz w:val="28"/>
          <w:szCs w:val="28"/>
        </w:rPr>
        <w:t>(председатель Комиссии), заместителя председателя Комиссии, секретаря и членов Комиссии.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686E4B">
        <w:rPr>
          <w:sz w:val="28"/>
          <w:szCs w:val="28"/>
        </w:rPr>
        <w:t xml:space="preserve">В состав Комиссии включаются представители </w:t>
      </w:r>
      <w:r w:rsidR="00686E4B" w:rsidRPr="00686E4B">
        <w:rPr>
          <w:rFonts w:eastAsia="Calibri"/>
          <w:sz w:val="28"/>
          <w:szCs w:val="28"/>
        </w:rPr>
        <w:t>отраслевых (функциональных) и территориальных органов администрации Ягоднинского городского округа</w:t>
      </w:r>
      <w:r w:rsidR="00686E4B">
        <w:rPr>
          <w:sz w:val="28"/>
          <w:szCs w:val="28"/>
        </w:rPr>
        <w:t xml:space="preserve">. </w:t>
      </w:r>
      <w:r w:rsidRPr="00CC334D">
        <w:rPr>
          <w:sz w:val="28"/>
          <w:szCs w:val="28"/>
        </w:rPr>
        <w:t>В состав Комиссии 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 xml:space="preserve">Персональный состав Комиссии утверждается </w:t>
      </w:r>
      <w:r w:rsidR="00686E4B">
        <w:rPr>
          <w:sz w:val="28"/>
          <w:szCs w:val="28"/>
        </w:rPr>
        <w:t>администрацией Ягоднинского городского округа</w:t>
      </w:r>
      <w:r w:rsidRPr="00CC334D">
        <w:rPr>
          <w:sz w:val="28"/>
          <w:szCs w:val="28"/>
        </w:rPr>
        <w:t>.</w:t>
      </w:r>
    </w:p>
    <w:p w:rsidR="00686E4B" w:rsidRDefault="00CA6968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34D" w:rsidRPr="00CC334D">
        <w:rPr>
          <w:sz w:val="28"/>
          <w:szCs w:val="28"/>
        </w:rPr>
        <w:t>. Председатель Комиссии осуществляет общее руководство деятельностью Комиссии, вносит предложения об уточнении и обновлении состава Комиссии, проводит заседания Комиссии</w:t>
      </w:r>
      <w:r w:rsidR="00686E4B">
        <w:rPr>
          <w:sz w:val="28"/>
          <w:szCs w:val="28"/>
        </w:rPr>
        <w:t xml:space="preserve">. 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CC334D" w:rsidRPr="00CC334D" w:rsidRDefault="00CA6968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334D" w:rsidRPr="00CC334D">
        <w:rPr>
          <w:sz w:val="28"/>
          <w:szCs w:val="28"/>
        </w:rPr>
        <w:t>. Секретарь Комиссии организует проведение заседания Комиссии, формирует повестку дня заседания Комиссии, информирует членов Комиссии об очередном заседании, а также ведет и оформляет протокол ее заседания.</w:t>
      </w:r>
    </w:p>
    <w:p w:rsidR="00CC334D" w:rsidRPr="00CC334D" w:rsidRDefault="00CA6968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334D" w:rsidRPr="00CC334D">
        <w:rPr>
          <w:sz w:val="28"/>
          <w:szCs w:val="28"/>
        </w:rPr>
        <w:t xml:space="preserve">. Заседания Комиссии проводятся </w:t>
      </w:r>
      <w:r>
        <w:rPr>
          <w:sz w:val="28"/>
          <w:szCs w:val="28"/>
        </w:rPr>
        <w:t>по мере необходимости</w:t>
      </w:r>
      <w:r w:rsidR="00CC334D" w:rsidRPr="00CC334D">
        <w:rPr>
          <w:sz w:val="28"/>
          <w:szCs w:val="28"/>
        </w:rPr>
        <w:t>. Заседания Комиссии считаются правомочными в случае присутствия на них более половины ее членов.</w:t>
      </w:r>
    </w:p>
    <w:p w:rsidR="00CC334D" w:rsidRPr="00CC334D" w:rsidRDefault="00CA6968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334D" w:rsidRPr="00CC334D">
        <w:rPr>
          <w:sz w:val="28"/>
          <w:szCs w:val="28"/>
        </w:rPr>
        <w:t>.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>1</w:t>
      </w:r>
      <w:r w:rsidR="00CA6968">
        <w:rPr>
          <w:sz w:val="28"/>
          <w:szCs w:val="28"/>
        </w:rPr>
        <w:t>0</w:t>
      </w:r>
      <w:r w:rsidRPr="00CC334D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 xml:space="preserve">По вопросам, требующим решения </w:t>
      </w:r>
      <w:r w:rsidR="00CA6968">
        <w:rPr>
          <w:sz w:val="28"/>
          <w:szCs w:val="28"/>
        </w:rPr>
        <w:t>главы Ягоднинского городского округа</w:t>
      </w:r>
      <w:r w:rsidRPr="00CC334D">
        <w:rPr>
          <w:sz w:val="28"/>
          <w:szCs w:val="28"/>
        </w:rPr>
        <w:t>, Комиссия вносит в установленном порядке соответствующие предложения.</w:t>
      </w:r>
    </w:p>
    <w:p w:rsidR="00CC334D" w:rsidRPr="00CC334D" w:rsidRDefault="00CA6968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C334D" w:rsidRPr="00CC334D">
        <w:rPr>
          <w:sz w:val="28"/>
          <w:szCs w:val="28"/>
        </w:rPr>
        <w:t>. Решения, принятые Комиссией в пределах ее компетенции, являются обя</w:t>
      </w:r>
      <w:r>
        <w:rPr>
          <w:sz w:val="28"/>
          <w:szCs w:val="28"/>
        </w:rPr>
        <w:t xml:space="preserve">зательными для членов Комиссии, </w:t>
      </w:r>
      <w:r w:rsidR="00CC334D" w:rsidRPr="00CC334D">
        <w:rPr>
          <w:sz w:val="28"/>
          <w:szCs w:val="28"/>
        </w:rPr>
        <w:t>органов местного самоуправления, если иное не установлено законодательством Российской Федерации.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>1</w:t>
      </w:r>
      <w:r w:rsidR="00CA6968">
        <w:rPr>
          <w:sz w:val="28"/>
          <w:szCs w:val="28"/>
        </w:rPr>
        <w:t>2</w:t>
      </w:r>
      <w:r w:rsidRPr="00CC334D">
        <w:rPr>
          <w:sz w:val="28"/>
          <w:szCs w:val="28"/>
        </w:rPr>
        <w:t xml:space="preserve">. Решение о прекращении деятельности Комиссии принимается </w:t>
      </w:r>
      <w:r w:rsidR="00CA6968">
        <w:rPr>
          <w:sz w:val="28"/>
          <w:szCs w:val="28"/>
        </w:rPr>
        <w:t>администрацией Ягоднинского городского округа</w:t>
      </w:r>
      <w:r w:rsidRPr="00CC334D">
        <w:rPr>
          <w:sz w:val="28"/>
          <w:szCs w:val="28"/>
        </w:rPr>
        <w:t>.</w:t>
      </w:r>
    </w:p>
    <w:p w:rsidR="00CC334D" w:rsidRPr="00CC334D" w:rsidRDefault="00CC334D" w:rsidP="00DC220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CC334D">
        <w:rPr>
          <w:sz w:val="28"/>
          <w:szCs w:val="28"/>
        </w:rPr>
        <w:t>1</w:t>
      </w:r>
      <w:r w:rsidR="00CA6968">
        <w:rPr>
          <w:sz w:val="28"/>
          <w:szCs w:val="28"/>
        </w:rPr>
        <w:t>3</w:t>
      </w:r>
      <w:r w:rsidRPr="00CC334D">
        <w:rPr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CA6968">
        <w:rPr>
          <w:sz w:val="28"/>
          <w:szCs w:val="28"/>
        </w:rPr>
        <w:t>администрацией Ягоднинского городского округа</w:t>
      </w:r>
      <w:r w:rsidRPr="00CC334D">
        <w:rPr>
          <w:sz w:val="28"/>
          <w:szCs w:val="28"/>
        </w:rPr>
        <w:t>.</w:t>
      </w:r>
    </w:p>
    <w:tbl>
      <w:tblPr>
        <w:tblStyle w:val="a4"/>
        <w:tblW w:w="0" w:type="auto"/>
        <w:tblInd w:w="4786" w:type="dxa"/>
        <w:tblLook w:val="04A0"/>
      </w:tblPr>
      <w:tblGrid>
        <w:gridCol w:w="4785"/>
      </w:tblGrid>
      <w:tr w:rsidR="00DC220D" w:rsidTr="000873A1">
        <w:trPr>
          <w:trHeight w:val="14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220D" w:rsidRDefault="00DC220D" w:rsidP="00814C9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 к постановлению администрации Ягоднинского городского округа от «</w:t>
            </w:r>
            <w:r w:rsidR="002E2A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декабря 20</w:t>
            </w:r>
            <w:r w:rsidR="006A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2E2A88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  <w:p w:rsidR="00DC220D" w:rsidRDefault="00DC220D" w:rsidP="00DC2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20D" w:rsidRDefault="00DC220D" w:rsidP="00DC22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C220D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DC220D" w:rsidRDefault="00DC220D" w:rsidP="00DC22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220D">
        <w:rPr>
          <w:rFonts w:ascii="Times New Roman" w:hAnsi="Times New Roman" w:cs="Times New Roman"/>
          <w:b/>
          <w:sz w:val="28"/>
          <w:szCs w:val="28"/>
        </w:rPr>
        <w:t>комиссии Ягоднинского городского округа по проведению Всероссийской переписи населения 2020 года</w:t>
      </w:r>
    </w:p>
    <w:p w:rsidR="009F1338" w:rsidRPr="00DC220D" w:rsidRDefault="009F1338" w:rsidP="00DC22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1134"/>
        <w:gridCol w:w="5387"/>
      </w:tblGrid>
      <w:tr w:rsidR="00DC220D" w:rsidRPr="006A538F" w:rsidTr="001A2A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 Викторо</w:t>
            </w:r>
            <w:r w:rsidR="00C933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DC220D" w:rsidRPr="006A538F" w:rsidRDefault="00DC220D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DC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Ягоднинского городского округа</w:t>
            </w:r>
            <w:r w:rsidRPr="006A538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C220D" w:rsidRPr="006A538F" w:rsidTr="001A2A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C9330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93302">
              <w:rPr>
                <w:rFonts w:ascii="Times New Roman" w:hAnsi="Times New Roman" w:cs="Times New Roman"/>
                <w:sz w:val="28"/>
                <w:szCs w:val="28"/>
              </w:rPr>
              <w:t>управления правового обеспечения и исполнения полномочий администрации Ягоднинского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C9330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0D" w:rsidRPr="006A538F" w:rsidTr="001A2A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C9330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Бигунова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C93302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экономическим вопросам администрации Ягоднинского городского округа, заместитель председателя Комиссии</w:t>
            </w:r>
            <w:r w:rsidR="00DC220D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0D" w:rsidRPr="006A538F" w:rsidTr="001A2A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0D" w:rsidRPr="006A538F" w:rsidTr="001A2AAA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C93302">
              <w:rPr>
                <w:rFonts w:ascii="Times New Roman" w:hAnsi="Times New Roman" w:cs="Times New Roman"/>
                <w:b/>
                <w:sz w:val="28"/>
                <w:szCs w:val="28"/>
              </w:rPr>
              <w:t>Комис</w:t>
            </w:r>
            <w:r w:rsidR="00814C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93302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 w:rsidRPr="006A53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220D" w:rsidRPr="006A538F" w:rsidRDefault="00DC220D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0D" w:rsidRPr="006A538F" w:rsidTr="001A2A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C93302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6A538F" w:rsidRDefault="00DC220D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C93302" w:rsidRDefault="00C93302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жилищного коммунального хозяйства</w:t>
            </w:r>
            <w:r w:rsidRPr="00C9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0D" w:rsidRPr="00C93302">
              <w:rPr>
                <w:rFonts w:ascii="Times New Roman" w:hAnsi="Times New Roman" w:cs="Times New Roman"/>
                <w:sz w:val="28"/>
                <w:szCs w:val="28"/>
              </w:rPr>
              <w:t>администрации Ягоднинского городского округа</w:t>
            </w:r>
          </w:p>
          <w:p w:rsidR="00DC220D" w:rsidRPr="006A538F" w:rsidRDefault="00DC220D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0D" w:rsidRPr="006A538F" w:rsidTr="00814C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20D" w:rsidRPr="00C93302" w:rsidRDefault="00C93302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Гайдук 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220D" w:rsidRDefault="00DC220D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C93" w:rsidRPr="006A538F" w:rsidRDefault="00814C9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220D" w:rsidRDefault="00C93302" w:rsidP="0081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территориального отдела п.</w:t>
            </w:r>
            <w:r w:rsidR="008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Бурхала</w:t>
            </w:r>
            <w:r w:rsidR="008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814C93"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Ягоднинского городского округа</w:t>
            </w:r>
            <w:r w:rsidRPr="00C9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C93" w:rsidRPr="00C93302" w:rsidRDefault="00814C93" w:rsidP="0081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93" w:rsidRPr="00C93302" w:rsidTr="00814C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4C93" w:rsidRPr="00814C93" w:rsidRDefault="00814C93" w:rsidP="0081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Малышенко</w:t>
            </w:r>
            <w:proofErr w:type="spellEnd"/>
            <w:r w:rsidRPr="008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Александровна</w:t>
            </w:r>
          </w:p>
          <w:p w:rsidR="00814C93" w:rsidRPr="00C93302" w:rsidRDefault="00814C93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4C93" w:rsidRDefault="00814C9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C93" w:rsidRPr="006A538F" w:rsidRDefault="00814C9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C93" w:rsidRDefault="00814C93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территориального отдела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Оротукан администрации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Ягоднинского городского округа</w:t>
            </w:r>
            <w:r w:rsidRPr="00C9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C93" w:rsidRPr="00C93302" w:rsidRDefault="00814C93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93" w:rsidRPr="00C93302" w:rsidTr="009F13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4C93" w:rsidRPr="00814C93" w:rsidRDefault="00814C93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Гаврилова Оксана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4C93" w:rsidRDefault="00814C9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C93" w:rsidRPr="006A538F" w:rsidRDefault="00814C9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C93" w:rsidRDefault="00814C93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территориального отдела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Синегорье администрации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Ягоднинского городского округа</w:t>
            </w:r>
            <w:r w:rsidRPr="00C9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C93" w:rsidRPr="00C93302" w:rsidRDefault="00814C93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338" w:rsidRPr="00C93302" w:rsidTr="009F13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1338" w:rsidRPr="009F1338" w:rsidRDefault="009F1338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Елданцева</w:t>
            </w:r>
            <w:proofErr w:type="spellEnd"/>
            <w:r w:rsidRPr="009F13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338" w:rsidRDefault="009F133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38" w:rsidRPr="006A538F" w:rsidRDefault="009F133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1338" w:rsidRDefault="009F1338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территориального отдела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Дебин администрации</w:t>
            </w:r>
            <w:r w:rsidRPr="00C93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Ягоднинского городского округа</w:t>
            </w:r>
            <w:r w:rsidRPr="00C9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338" w:rsidRPr="00C93302" w:rsidRDefault="009F1338" w:rsidP="001A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229" w:rsidRDefault="007F0229" w:rsidP="000873A1"/>
    <w:sectPr w:rsidR="007F0229" w:rsidSect="006A5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DA"/>
    <w:rsid w:val="000873A1"/>
    <w:rsid w:val="002E2A88"/>
    <w:rsid w:val="00686E4B"/>
    <w:rsid w:val="006A5FE4"/>
    <w:rsid w:val="007130F1"/>
    <w:rsid w:val="00772EE5"/>
    <w:rsid w:val="007F0229"/>
    <w:rsid w:val="00814C93"/>
    <w:rsid w:val="008942D1"/>
    <w:rsid w:val="008C6DFC"/>
    <w:rsid w:val="0092186A"/>
    <w:rsid w:val="009F1338"/>
    <w:rsid w:val="00C61DD0"/>
    <w:rsid w:val="00C926DA"/>
    <w:rsid w:val="00C93302"/>
    <w:rsid w:val="00CA6968"/>
    <w:rsid w:val="00CC334D"/>
    <w:rsid w:val="00D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C"/>
  </w:style>
  <w:style w:type="paragraph" w:styleId="1">
    <w:name w:val="heading 1"/>
    <w:basedOn w:val="a"/>
    <w:link w:val="10"/>
    <w:uiPriority w:val="9"/>
    <w:qFormat/>
    <w:rsid w:val="00C9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2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26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26D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6DA"/>
    <w:rPr>
      <w:color w:val="0000FF"/>
      <w:u w:val="single"/>
    </w:rPr>
  </w:style>
  <w:style w:type="table" w:styleId="a4">
    <w:name w:val="Table Grid"/>
    <w:basedOn w:val="a1"/>
    <w:uiPriority w:val="59"/>
    <w:rsid w:val="00C9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http://docs.cntd.ru/document/43677481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cp:lastPrinted>2019-12-23T23:53:00Z</cp:lastPrinted>
  <dcterms:created xsi:type="dcterms:W3CDTF">2019-12-23T05:38:00Z</dcterms:created>
  <dcterms:modified xsi:type="dcterms:W3CDTF">2019-12-25T00:52:00Z</dcterms:modified>
</cp:coreProperties>
</file>