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69" w:rsidRPr="00F07B69" w:rsidRDefault="00F07B69" w:rsidP="00F07B69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B6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F07B6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6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F07B69" w:rsidRPr="00F07B69" w:rsidRDefault="00F07B69" w:rsidP="00F07B69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07B69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F07B6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F07B6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F07B69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F07B69" w:rsidRDefault="00F07B69" w:rsidP="00F07B69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C6020F" w:rsidRPr="00F07B69" w:rsidRDefault="00C6020F" w:rsidP="00F07B69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07B69" w:rsidRPr="00F07B69" w:rsidRDefault="00F07B69" w:rsidP="00F07B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B6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07B69" w:rsidRPr="00F07B69" w:rsidRDefault="00F07B69" w:rsidP="00F07B6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B69" w:rsidRDefault="00F07B69" w:rsidP="00F07B69">
      <w:pPr>
        <w:spacing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F07B69">
        <w:rPr>
          <w:rFonts w:ascii="Times New Roman" w:hAnsi="Times New Roman" w:cs="Times New Roman"/>
          <w:sz w:val="28"/>
          <w:szCs w:val="28"/>
        </w:rPr>
        <w:t>от  «</w:t>
      </w:r>
      <w:r w:rsidR="009F67E4">
        <w:rPr>
          <w:rFonts w:ascii="Times New Roman" w:hAnsi="Times New Roman" w:cs="Times New Roman"/>
          <w:sz w:val="28"/>
          <w:szCs w:val="28"/>
        </w:rPr>
        <w:t>07</w:t>
      </w:r>
      <w:r w:rsidRPr="00F07B69">
        <w:rPr>
          <w:rFonts w:ascii="Times New Roman" w:hAnsi="Times New Roman" w:cs="Times New Roman"/>
          <w:sz w:val="28"/>
          <w:szCs w:val="28"/>
        </w:rPr>
        <w:t>»</w:t>
      </w:r>
      <w:r w:rsidR="009F67E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07B69">
        <w:rPr>
          <w:rFonts w:ascii="Times New Roman" w:hAnsi="Times New Roman" w:cs="Times New Roman"/>
          <w:sz w:val="28"/>
          <w:szCs w:val="28"/>
        </w:rPr>
        <w:t xml:space="preserve"> 202</w:t>
      </w:r>
      <w:r w:rsidR="00392FF1">
        <w:rPr>
          <w:rFonts w:ascii="Times New Roman" w:hAnsi="Times New Roman" w:cs="Times New Roman"/>
          <w:sz w:val="28"/>
          <w:szCs w:val="28"/>
        </w:rPr>
        <w:t>2</w:t>
      </w:r>
      <w:r w:rsidRPr="00F07B69">
        <w:rPr>
          <w:rFonts w:ascii="Times New Roman" w:hAnsi="Times New Roman" w:cs="Times New Roman"/>
          <w:sz w:val="28"/>
          <w:szCs w:val="28"/>
        </w:rPr>
        <w:t xml:space="preserve"> г.</w:t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D54785">
        <w:rPr>
          <w:rFonts w:ascii="Times New Roman" w:hAnsi="Times New Roman" w:cs="Times New Roman"/>
          <w:sz w:val="28"/>
          <w:szCs w:val="28"/>
        </w:rPr>
        <w:tab/>
      </w:r>
      <w:r w:rsidR="00C6020F">
        <w:rPr>
          <w:rFonts w:ascii="Times New Roman" w:hAnsi="Times New Roman" w:cs="Times New Roman"/>
          <w:sz w:val="28"/>
          <w:szCs w:val="28"/>
        </w:rPr>
        <w:t xml:space="preserve">    </w:t>
      </w:r>
      <w:r w:rsidR="009F67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7B69">
        <w:rPr>
          <w:rFonts w:ascii="Times New Roman" w:hAnsi="Times New Roman" w:cs="Times New Roman"/>
          <w:sz w:val="28"/>
          <w:szCs w:val="28"/>
        </w:rPr>
        <w:t>№</w:t>
      </w:r>
      <w:r w:rsidR="009F67E4">
        <w:rPr>
          <w:rFonts w:ascii="Times New Roman" w:hAnsi="Times New Roman" w:cs="Times New Roman"/>
          <w:sz w:val="28"/>
          <w:szCs w:val="28"/>
        </w:rPr>
        <w:t xml:space="preserve"> 88</w:t>
      </w:r>
    </w:p>
    <w:tbl>
      <w:tblPr>
        <w:tblW w:w="10315" w:type="dxa"/>
        <w:tblLook w:val="04A0"/>
      </w:tblPr>
      <w:tblGrid>
        <w:gridCol w:w="5495"/>
        <w:gridCol w:w="4820"/>
      </w:tblGrid>
      <w:tr w:rsidR="00F07B69" w:rsidRPr="00F07B69" w:rsidTr="002152CA">
        <w:tc>
          <w:tcPr>
            <w:tcW w:w="5495" w:type="dxa"/>
          </w:tcPr>
          <w:p w:rsidR="009F67E4" w:rsidRDefault="009F67E4" w:rsidP="00D54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B69" w:rsidRPr="00F07B69" w:rsidRDefault="00F07B69" w:rsidP="00D54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07B6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F07B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определении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части территории Ягоднинского городского округа</w:t>
            </w:r>
            <w:r w:rsidRPr="00F07B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на которой планируется </w:t>
            </w:r>
            <w:r w:rsidRPr="00F07B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Pr="00F07B6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92FF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зоны отдыха и досуга в п. Оротукан</w:t>
            </w:r>
            <w:r w:rsidRPr="00F07B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07B69" w:rsidRPr="00F07B69" w:rsidRDefault="00F07B69" w:rsidP="002152C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7B69" w:rsidRPr="00F07B69" w:rsidRDefault="00F07B69" w:rsidP="002152C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7B69" w:rsidRPr="00C6020F" w:rsidRDefault="00F07B69" w:rsidP="00C6020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</w:t>
      </w:r>
      <w:r w:rsidR="008C2443" w:rsidRPr="00C6020F">
        <w:rPr>
          <w:rFonts w:ascii="Times New Roman" w:hAnsi="Times New Roman" w:cs="Times New Roman"/>
          <w:sz w:val="28"/>
          <w:szCs w:val="28"/>
        </w:rPr>
        <w:t>.</w:t>
      </w:r>
      <w:r w:rsidRPr="00C6020F">
        <w:rPr>
          <w:rFonts w:ascii="Times New Roman" w:hAnsi="Times New Roman" w:cs="Times New Roman"/>
          <w:sz w:val="28"/>
          <w:szCs w:val="28"/>
        </w:rPr>
        <w:t xml:space="preserve">2003 № 131 - ФЗ «Об общих принципах организации местного самоуправления в Российской Федерации», решением Собрания представителей Ягоднинского городского округа от 29.12.2020 № 20 «Об инициативных проектах в муниципальном образовании «Ягоднинский городской округ», в связи с обращением инициативной группы граждан по </w:t>
      </w:r>
      <w:r w:rsidRPr="00C6020F">
        <w:rPr>
          <w:rFonts w:ascii="Times New Roman" w:hAnsi="Times New Roman" w:cs="Times New Roman"/>
          <w:bCs/>
          <w:sz w:val="28"/>
          <w:szCs w:val="28"/>
        </w:rPr>
        <w:t xml:space="preserve">реализации инициативного проекта </w:t>
      </w:r>
      <w:r w:rsidR="00392FF1" w:rsidRPr="00C6020F">
        <w:rPr>
          <w:rFonts w:ascii="Times New Roman" w:hAnsi="Times New Roman" w:cs="Times New Roman"/>
          <w:bCs/>
          <w:sz w:val="28"/>
          <w:szCs w:val="28"/>
        </w:rPr>
        <w:t>«Создание зоны отдыха и досуга в п. Оротукан»</w:t>
      </w:r>
      <w:r w:rsidRPr="00C6020F">
        <w:rPr>
          <w:rFonts w:ascii="Times New Roman" w:hAnsi="Times New Roman" w:cs="Times New Roman"/>
          <w:sz w:val="28"/>
          <w:szCs w:val="28"/>
        </w:rPr>
        <w:t>, администрация Ягоднинского городского округа</w:t>
      </w:r>
      <w:proofErr w:type="gramEnd"/>
    </w:p>
    <w:p w:rsidR="00F07B69" w:rsidRPr="00C6020F" w:rsidRDefault="00F07B69" w:rsidP="00C6020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020F">
        <w:rPr>
          <w:rFonts w:ascii="Times New Roman" w:hAnsi="Times New Roman" w:cs="Times New Roman"/>
          <w:sz w:val="28"/>
          <w:szCs w:val="28"/>
        </w:rPr>
        <w:t>ПОСТАНОВЛЯЕТ</w:t>
      </w:r>
      <w:r w:rsidRPr="00C6020F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54785" w:rsidRPr="00C6020F" w:rsidRDefault="00F07B69" w:rsidP="00C602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0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Определить </w:t>
      </w:r>
      <w:r w:rsidR="00D54785" w:rsidRPr="00C6020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часть территории Ягоднинского городского округа, на которой планируется </w:t>
      </w:r>
      <w:r w:rsidR="00D54785" w:rsidRPr="00C6020F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</w:t>
      </w:r>
      <w:r w:rsidR="00392FF1" w:rsidRPr="00C6020F">
        <w:rPr>
          <w:rFonts w:ascii="Times New Roman" w:hAnsi="Times New Roman" w:cs="Times New Roman"/>
          <w:bCs/>
          <w:sz w:val="28"/>
          <w:szCs w:val="28"/>
        </w:rPr>
        <w:t>«Создание зоны отдыха и досуга в п. Оротукан»</w:t>
      </w:r>
      <w:r w:rsidR="00542626" w:rsidRPr="00C6020F">
        <w:rPr>
          <w:rFonts w:ascii="Times New Roman" w:hAnsi="Times New Roman" w:cs="Times New Roman"/>
          <w:bCs/>
          <w:sz w:val="28"/>
          <w:szCs w:val="28"/>
        </w:rPr>
        <w:t>,</w:t>
      </w:r>
      <w:r w:rsidR="00D54785" w:rsidRPr="00C6020F">
        <w:rPr>
          <w:rFonts w:ascii="Times New Roman" w:hAnsi="Times New Roman" w:cs="Times New Roman"/>
          <w:bCs/>
          <w:sz w:val="28"/>
          <w:szCs w:val="28"/>
        </w:rPr>
        <w:t xml:space="preserve"> утвердив прилагаемую схему территории</w:t>
      </w:r>
      <w:r w:rsidR="00542626" w:rsidRPr="00C6020F">
        <w:rPr>
          <w:rFonts w:ascii="Times New Roman" w:hAnsi="Times New Roman" w:cs="Times New Roman"/>
          <w:bCs/>
          <w:sz w:val="28"/>
          <w:szCs w:val="28"/>
        </w:rPr>
        <w:t>,</w:t>
      </w:r>
      <w:r w:rsidR="00D54785" w:rsidRPr="00C6020F">
        <w:rPr>
          <w:rFonts w:ascii="Times New Roman" w:hAnsi="Times New Roman" w:cs="Times New Roman"/>
          <w:bCs/>
          <w:sz w:val="28"/>
          <w:szCs w:val="28"/>
        </w:rPr>
        <w:t xml:space="preserve"> подлежащей благоустройству в рамках инициативного проекта </w:t>
      </w:r>
      <w:r w:rsidR="00392FF1" w:rsidRPr="00C6020F">
        <w:rPr>
          <w:rFonts w:ascii="Times New Roman" w:hAnsi="Times New Roman" w:cs="Times New Roman"/>
          <w:bCs/>
          <w:sz w:val="28"/>
          <w:szCs w:val="28"/>
        </w:rPr>
        <w:t>«Создание зоны отдыха и досуга в п. Оротукан».</w:t>
      </w:r>
      <w:r w:rsidR="00D54785" w:rsidRPr="00C60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785" w:rsidRPr="00C6020F" w:rsidRDefault="00D54785" w:rsidP="00C602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0F">
        <w:rPr>
          <w:rFonts w:ascii="Times New Roman" w:hAnsi="Times New Roman" w:cs="Times New Roman"/>
          <w:bCs/>
          <w:sz w:val="28"/>
          <w:szCs w:val="28"/>
        </w:rPr>
        <w:t>2.</w:t>
      </w:r>
      <w:r w:rsidRPr="00C6020F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C60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C60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20F" w:rsidRDefault="00C6020F" w:rsidP="00C6020F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785" w:rsidRPr="00C6020F" w:rsidRDefault="00D54785" w:rsidP="00643980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0F"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D54785" w:rsidRDefault="00D54785" w:rsidP="00643980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0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Pr="00C6020F">
        <w:rPr>
          <w:rFonts w:ascii="Times New Roman" w:hAnsi="Times New Roman" w:cs="Times New Roman"/>
          <w:bCs/>
          <w:sz w:val="28"/>
          <w:szCs w:val="28"/>
        </w:rPr>
        <w:tab/>
      </w:r>
      <w:r w:rsidR="00C6020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C6020F">
        <w:rPr>
          <w:rFonts w:ascii="Times New Roman" w:hAnsi="Times New Roman" w:cs="Times New Roman"/>
          <w:bCs/>
          <w:sz w:val="28"/>
          <w:szCs w:val="28"/>
        </w:rPr>
        <w:t>Н.Б. Олейник</w:t>
      </w:r>
    </w:p>
    <w:p w:rsidR="00643980" w:rsidRPr="00C6020F" w:rsidRDefault="00643980" w:rsidP="00643980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F1" w:rsidRPr="00C6020F" w:rsidRDefault="00392FF1" w:rsidP="00C6020F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6629" w:type="dxa"/>
        <w:tblLook w:val="04A0"/>
      </w:tblPr>
      <w:tblGrid>
        <w:gridCol w:w="3508"/>
      </w:tblGrid>
      <w:tr w:rsidR="00542626" w:rsidTr="008C244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42626" w:rsidRDefault="00542626" w:rsidP="0054262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Cs/>
              </w:rPr>
            </w:pPr>
            <w:r w:rsidRPr="00542626">
              <w:rPr>
                <w:rFonts w:ascii="Times New Roman" w:hAnsi="Times New Roman" w:cs="Times New Roman"/>
                <w:bCs/>
              </w:rPr>
              <w:t xml:space="preserve">Утверждена </w:t>
            </w:r>
          </w:p>
          <w:p w:rsidR="00542626" w:rsidRDefault="00542626" w:rsidP="005426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542626">
              <w:rPr>
                <w:rFonts w:ascii="Times New Roman" w:hAnsi="Times New Roman" w:cs="Times New Roman"/>
                <w:bCs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Ягоднинского городского округа</w:t>
            </w:r>
          </w:p>
          <w:p w:rsidR="00542626" w:rsidRPr="00542626" w:rsidRDefault="009F67E4" w:rsidP="009F67E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«07</w:t>
            </w:r>
            <w:r w:rsidR="00643980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 xml:space="preserve">февраля </w:t>
            </w:r>
            <w:r w:rsidR="00542626">
              <w:rPr>
                <w:rFonts w:ascii="Times New Roman" w:hAnsi="Times New Roman" w:cs="Times New Roman"/>
                <w:bCs/>
              </w:rPr>
              <w:t xml:space="preserve"> 202</w:t>
            </w:r>
            <w:r w:rsidR="00392FF1">
              <w:rPr>
                <w:rFonts w:ascii="Times New Roman" w:hAnsi="Times New Roman" w:cs="Times New Roman"/>
                <w:bCs/>
              </w:rPr>
              <w:t>2</w:t>
            </w:r>
            <w:r w:rsidR="00643980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 xml:space="preserve"> 88</w:t>
            </w:r>
            <w:r w:rsidR="0054262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C6020F" w:rsidRDefault="00C6020F" w:rsidP="00F07B69">
      <w:pPr>
        <w:widowControl w:val="0"/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D54785" w:rsidRDefault="00C6020F" w:rsidP="00F07B69">
      <w:pPr>
        <w:widowControl w:val="0"/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6020F">
        <w:rPr>
          <w:rFonts w:ascii="Times New Roman" w:eastAsia="Lucida Sans Unicode" w:hAnsi="Times New Roman" w:cs="Times New Roman"/>
          <w:noProof/>
          <w:sz w:val="28"/>
          <w:szCs w:val="28"/>
        </w:rPr>
        <w:drawing>
          <wp:inline distT="0" distB="0" distL="0" distR="0">
            <wp:extent cx="5448300" cy="69814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259" r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09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785" w:rsidSect="00C6020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B69"/>
    <w:rsid w:val="001A7DEC"/>
    <w:rsid w:val="00392FF1"/>
    <w:rsid w:val="00527DC7"/>
    <w:rsid w:val="00542626"/>
    <w:rsid w:val="005A4520"/>
    <w:rsid w:val="00643980"/>
    <w:rsid w:val="008C2443"/>
    <w:rsid w:val="009C0203"/>
    <w:rsid w:val="009F67E4"/>
    <w:rsid w:val="00C6020F"/>
    <w:rsid w:val="00D54785"/>
    <w:rsid w:val="00F0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Иванова</cp:lastModifiedBy>
  <cp:revision>2</cp:revision>
  <cp:lastPrinted>2022-02-11T03:31:00Z</cp:lastPrinted>
  <dcterms:created xsi:type="dcterms:W3CDTF">2022-02-11T05:38:00Z</dcterms:created>
  <dcterms:modified xsi:type="dcterms:W3CDTF">2022-02-11T05:38:00Z</dcterms:modified>
</cp:coreProperties>
</file>