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18" w:rsidRDefault="00A00018" w:rsidP="00CC7DA5">
      <w:pPr>
        <w:pBdr>
          <w:bottom w:val="single" w:sz="12" w:space="1" w:color="auto"/>
        </w:pBdr>
        <w:tabs>
          <w:tab w:val="left" w:pos="1985"/>
        </w:tabs>
        <w:spacing w:after="0"/>
        <w:jc w:val="center"/>
        <w:rPr>
          <w:rFonts w:ascii="Times New Roman" w:hAnsi="Times New Roman"/>
          <w:b/>
          <w:sz w:val="28"/>
          <w:szCs w:val="28"/>
        </w:rPr>
      </w:pPr>
      <w:r w:rsidRPr="00790035">
        <w:rPr>
          <w:rFonts w:ascii="Times New Roman" w:hAnsi="Times New Roman"/>
          <w:b/>
          <w:sz w:val="28"/>
          <w:szCs w:val="28"/>
        </w:rPr>
        <w:t>АДМИНИСТРАЦИЯ</w:t>
      </w:r>
    </w:p>
    <w:p w:rsidR="00CC7DA5" w:rsidRDefault="00CC7DA5" w:rsidP="00CC7DA5">
      <w:pPr>
        <w:pBdr>
          <w:bottom w:val="single" w:sz="12" w:space="1" w:color="auto"/>
        </w:pBdr>
        <w:tabs>
          <w:tab w:val="left" w:pos="1985"/>
        </w:tabs>
        <w:spacing w:after="0"/>
        <w:jc w:val="center"/>
        <w:rPr>
          <w:rFonts w:ascii="Times New Roman" w:hAnsi="Times New Roman"/>
          <w:b/>
          <w:sz w:val="28"/>
          <w:szCs w:val="28"/>
        </w:rPr>
      </w:pPr>
      <w:r>
        <w:rPr>
          <w:rFonts w:ascii="Times New Roman" w:hAnsi="Times New Roman"/>
          <w:b/>
          <w:sz w:val="28"/>
          <w:szCs w:val="28"/>
        </w:rPr>
        <w:t>ЯГОДНИНСКОГО  МУНИЦИПАЛЬНОГО  ОКРУ</w:t>
      </w:r>
      <w:r w:rsidR="00A00018" w:rsidRPr="00790035">
        <w:rPr>
          <w:rFonts w:ascii="Times New Roman" w:hAnsi="Times New Roman"/>
          <w:b/>
          <w:sz w:val="28"/>
          <w:szCs w:val="28"/>
        </w:rPr>
        <w:t xml:space="preserve">ГА  </w:t>
      </w:r>
    </w:p>
    <w:p w:rsidR="00A00018" w:rsidRPr="00790035" w:rsidRDefault="00A00018" w:rsidP="00CC7DA5">
      <w:pPr>
        <w:pBdr>
          <w:bottom w:val="single" w:sz="12" w:space="1" w:color="auto"/>
        </w:pBdr>
        <w:tabs>
          <w:tab w:val="left" w:pos="1985"/>
        </w:tabs>
        <w:spacing w:after="0"/>
        <w:jc w:val="center"/>
        <w:rPr>
          <w:rFonts w:ascii="Times New Roman" w:hAnsi="Times New Roman"/>
          <w:b/>
          <w:sz w:val="28"/>
          <w:szCs w:val="28"/>
        </w:rPr>
      </w:pPr>
      <w:r w:rsidRPr="00790035">
        <w:rPr>
          <w:rFonts w:ascii="Times New Roman" w:hAnsi="Times New Roman"/>
          <w:b/>
          <w:sz w:val="28"/>
          <w:szCs w:val="28"/>
        </w:rPr>
        <w:t xml:space="preserve">МАГАДАНСКОЙ </w:t>
      </w:r>
      <w:r w:rsidR="00CC7DA5">
        <w:rPr>
          <w:rFonts w:ascii="Times New Roman" w:hAnsi="Times New Roman"/>
          <w:b/>
          <w:sz w:val="28"/>
          <w:szCs w:val="28"/>
        </w:rPr>
        <w:t xml:space="preserve"> </w:t>
      </w:r>
      <w:r w:rsidRPr="00790035">
        <w:rPr>
          <w:rFonts w:ascii="Times New Roman" w:hAnsi="Times New Roman"/>
          <w:b/>
          <w:sz w:val="28"/>
          <w:szCs w:val="28"/>
        </w:rPr>
        <w:t>ОБЛАСТИ</w:t>
      </w:r>
    </w:p>
    <w:p w:rsidR="00A00018" w:rsidRPr="00707F88" w:rsidRDefault="00A00018" w:rsidP="00A00018">
      <w:pPr>
        <w:spacing w:after="0"/>
        <w:jc w:val="cente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707F88">
        <w:rPr>
          <w:rFonts w:ascii="Times New Roman" w:hAnsi="Times New Roman"/>
          <w:sz w:val="12"/>
          <w:szCs w:val="12"/>
        </w:rPr>
        <w:t xml:space="preserve">(8 41343) 2-35-29, </w:t>
      </w:r>
      <w:r w:rsidRPr="00D11B5E">
        <w:rPr>
          <w:rFonts w:ascii="Times New Roman" w:hAnsi="Times New Roman"/>
          <w:sz w:val="12"/>
          <w:szCs w:val="12"/>
        </w:rPr>
        <w:t>факс</w:t>
      </w:r>
      <w:r w:rsidRPr="00707F88">
        <w:rPr>
          <w:rFonts w:ascii="Times New Roman" w:hAnsi="Times New Roman"/>
          <w:sz w:val="12"/>
          <w:szCs w:val="12"/>
        </w:rPr>
        <w:t xml:space="preserve">  (8 41343) 2-20-42,</w:t>
      </w:r>
      <w:r w:rsidRPr="00707F88">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707F88">
        <w:rPr>
          <w:rFonts w:ascii="Times New Roman" w:hAnsi="Times New Roman"/>
          <w:color w:val="000000"/>
          <w:sz w:val="12"/>
          <w:szCs w:val="12"/>
        </w:rPr>
        <w:t>-</w:t>
      </w:r>
      <w:r w:rsidRPr="00D11B5E">
        <w:rPr>
          <w:rFonts w:ascii="Times New Roman" w:hAnsi="Times New Roman"/>
          <w:color w:val="000000"/>
          <w:sz w:val="12"/>
          <w:szCs w:val="12"/>
          <w:lang w:val="en-US"/>
        </w:rPr>
        <w:t>mail</w:t>
      </w:r>
      <w:r w:rsidRPr="00707F88">
        <w:rPr>
          <w:rFonts w:ascii="Times New Roman" w:hAnsi="Times New Roman"/>
          <w:color w:val="000000"/>
          <w:sz w:val="12"/>
          <w:szCs w:val="12"/>
        </w:rPr>
        <w:t>:</w:t>
      </w:r>
      <w:r w:rsidRPr="00707F88">
        <w:rPr>
          <w:rFonts w:ascii="Times New Roman" w:hAnsi="Times New Roman"/>
          <w:sz w:val="12"/>
          <w:szCs w:val="12"/>
        </w:rPr>
        <w:t xml:space="preserve"> </w:t>
      </w:r>
      <w:hyperlink r:id="rId8" w:history="1">
        <w:r w:rsidRPr="00A66FCC">
          <w:rPr>
            <w:rStyle w:val="a3"/>
            <w:rFonts w:ascii="Times New Roman" w:hAnsi="Times New Roman"/>
            <w:sz w:val="12"/>
            <w:szCs w:val="12"/>
            <w:lang w:val="en-US"/>
          </w:rPr>
          <w:t>Priemnaya</w:t>
        </w:r>
        <w:r w:rsidRPr="00707F88">
          <w:rPr>
            <w:rStyle w:val="a3"/>
            <w:rFonts w:ascii="Times New Roman" w:hAnsi="Times New Roman"/>
            <w:sz w:val="12"/>
            <w:szCs w:val="12"/>
          </w:rPr>
          <w:t>_</w:t>
        </w:r>
        <w:r w:rsidRPr="00A66FCC">
          <w:rPr>
            <w:rStyle w:val="a3"/>
            <w:rFonts w:ascii="Times New Roman" w:hAnsi="Times New Roman"/>
            <w:sz w:val="12"/>
            <w:szCs w:val="12"/>
            <w:lang w:val="en-US"/>
          </w:rPr>
          <w:t>yagodnoe</w:t>
        </w:r>
        <w:r w:rsidRPr="00707F88">
          <w:rPr>
            <w:rStyle w:val="a3"/>
            <w:rFonts w:ascii="Times New Roman" w:hAnsi="Times New Roman"/>
            <w:sz w:val="12"/>
            <w:szCs w:val="12"/>
          </w:rPr>
          <w:t>@49</w:t>
        </w:r>
        <w:r w:rsidRPr="00A66FCC">
          <w:rPr>
            <w:rStyle w:val="a3"/>
            <w:rFonts w:ascii="Times New Roman" w:hAnsi="Times New Roman"/>
            <w:sz w:val="12"/>
            <w:szCs w:val="12"/>
            <w:lang w:val="en-US"/>
          </w:rPr>
          <w:t>gov</w:t>
        </w:r>
        <w:r w:rsidRPr="00707F88">
          <w:rPr>
            <w:rStyle w:val="a3"/>
            <w:rFonts w:ascii="Times New Roman" w:hAnsi="Times New Roman"/>
            <w:sz w:val="12"/>
            <w:szCs w:val="12"/>
          </w:rPr>
          <w:t>.</w:t>
        </w:r>
        <w:r w:rsidRPr="00A66FCC">
          <w:rPr>
            <w:rStyle w:val="a3"/>
            <w:rFonts w:ascii="Times New Roman" w:hAnsi="Times New Roman"/>
            <w:sz w:val="12"/>
            <w:szCs w:val="12"/>
            <w:lang w:val="en-US"/>
          </w:rPr>
          <w:t>ru</w:t>
        </w:r>
      </w:hyperlink>
    </w:p>
    <w:p w:rsidR="00A00018" w:rsidRPr="00707F88" w:rsidRDefault="00A00018" w:rsidP="00A00018">
      <w:pPr>
        <w:spacing w:after="0" w:line="240" w:lineRule="auto"/>
        <w:jc w:val="center"/>
        <w:rPr>
          <w:rFonts w:ascii="Times New Roman" w:hAnsi="Times New Roman"/>
          <w:b/>
          <w:sz w:val="12"/>
          <w:szCs w:val="12"/>
        </w:rPr>
      </w:pPr>
    </w:p>
    <w:p w:rsidR="00A00018" w:rsidRPr="00707F88" w:rsidRDefault="00A00018" w:rsidP="00A00018">
      <w:pPr>
        <w:pStyle w:val="40"/>
        <w:shd w:val="clear" w:color="auto" w:fill="auto"/>
        <w:spacing w:before="0" w:after="0" w:line="240" w:lineRule="auto"/>
        <w:ind w:left="3640" w:right="306"/>
        <w:jc w:val="both"/>
        <w:rPr>
          <w:color w:val="000000"/>
          <w:sz w:val="28"/>
          <w:szCs w:val="28"/>
          <w:lang w:bidi="ru-RU"/>
        </w:rPr>
      </w:pPr>
    </w:p>
    <w:p w:rsidR="00A00018" w:rsidRPr="00707F88" w:rsidRDefault="00A00018" w:rsidP="00A00018">
      <w:pPr>
        <w:pStyle w:val="40"/>
        <w:shd w:val="clear" w:color="auto" w:fill="auto"/>
        <w:spacing w:before="0" w:after="285" w:line="240" w:lineRule="auto"/>
        <w:ind w:right="308"/>
        <w:rPr>
          <w:sz w:val="28"/>
          <w:szCs w:val="28"/>
        </w:rPr>
      </w:pPr>
      <w:r w:rsidRPr="003709BF">
        <w:rPr>
          <w:color w:val="000000"/>
          <w:sz w:val="28"/>
          <w:szCs w:val="28"/>
          <w:lang w:bidi="ru-RU"/>
        </w:rPr>
        <w:t>ПОСТАНОВЛЕНИЕ</w:t>
      </w:r>
    </w:p>
    <w:p w:rsidR="00A00018" w:rsidRPr="00614246" w:rsidRDefault="00A00018" w:rsidP="00CF5AD5">
      <w:pPr>
        <w:spacing w:line="240" w:lineRule="auto"/>
        <w:rPr>
          <w:rFonts w:ascii="Times New Roman" w:eastAsiaTheme="minorHAnsi" w:hAnsi="Times New Roman"/>
          <w:sz w:val="28"/>
          <w:szCs w:val="28"/>
          <w:lang w:eastAsia="en-US"/>
        </w:rPr>
      </w:pPr>
      <w:r w:rsidRPr="00614246">
        <w:rPr>
          <w:rFonts w:ascii="Times New Roman" w:hAnsi="Times New Roman"/>
          <w:sz w:val="28"/>
          <w:szCs w:val="28"/>
        </w:rPr>
        <w:t>от</w:t>
      </w:r>
      <w:r w:rsidRPr="00707F88">
        <w:rPr>
          <w:rFonts w:ascii="Times New Roman" w:hAnsi="Times New Roman"/>
          <w:sz w:val="28"/>
          <w:szCs w:val="28"/>
        </w:rPr>
        <w:t xml:space="preserve"> « </w:t>
      </w:r>
      <w:r w:rsidR="001072C7" w:rsidRPr="00707F88">
        <w:rPr>
          <w:rFonts w:ascii="Times New Roman" w:hAnsi="Times New Roman"/>
          <w:sz w:val="28"/>
          <w:szCs w:val="28"/>
        </w:rPr>
        <w:t xml:space="preserve">____ </w:t>
      </w:r>
      <w:r w:rsidRPr="00707F88">
        <w:rPr>
          <w:rFonts w:ascii="Times New Roman" w:hAnsi="Times New Roman"/>
          <w:sz w:val="28"/>
          <w:szCs w:val="28"/>
        </w:rPr>
        <w:t>»</w:t>
      </w:r>
      <w:r w:rsidR="001072C7" w:rsidRPr="00707F88">
        <w:rPr>
          <w:rFonts w:ascii="Times New Roman" w:hAnsi="Times New Roman"/>
          <w:sz w:val="28"/>
          <w:szCs w:val="28"/>
        </w:rPr>
        <w:t>________</w:t>
      </w:r>
      <w:r w:rsidRPr="00707F88">
        <w:rPr>
          <w:rFonts w:ascii="Times New Roman" w:hAnsi="Times New Roman"/>
          <w:sz w:val="28"/>
          <w:szCs w:val="28"/>
        </w:rPr>
        <w:t xml:space="preserve">  20</w:t>
      </w:r>
      <w:r w:rsidR="0067717F" w:rsidRPr="00707F88">
        <w:rPr>
          <w:rFonts w:ascii="Times New Roman" w:hAnsi="Times New Roman"/>
          <w:sz w:val="28"/>
          <w:szCs w:val="28"/>
        </w:rPr>
        <w:t>23</w:t>
      </w:r>
      <w:r w:rsidRPr="00707F88">
        <w:rPr>
          <w:rFonts w:ascii="Times New Roman" w:hAnsi="Times New Roman"/>
          <w:sz w:val="28"/>
          <w:szCs w:val="28"/>
        </w:rPr>
        <w:t xml:space="preserve"> </w:t>
      </w:r>
      <w:r w:rsidRPr="00614246">
        <w:rPr>
          <w:rFonts w:ascii="Times New Roman" w:hAnsi="Times New Roman"/>
          <w:sz w:val="28"/>
          <w:szCs w:val="28"/>
        </w:rPr>
        <w:t>г</w:t>
      </w:r>
      <w:r w:rsidRPr="00707F88">
        <w:rPr>
          <w:rFonts w:ascii="Times New Roman" w:hAnsi="Times New Roman"/>
          <w:sz w:val="28"/>
          <w:szCs w:val="28"/>
        </w:rPr>
        <w:t xml:space="preserve">.                               </w:t>
      </w:r>
      <w:r w:rsidR="00954C03" w:rsidRPr="00707F88">
        <w:rPr>
          <w:rFonts w:ascii="Times New Roman" w:hAnsi="Times New Roman"/>
          <w:sz w:val="28"/>
          <w:szCs w:val="28"/>
        </w:rPr>
        <w:t xml:space="preserve">          </w:t>
      </w:r>
      <w:r w:rsidRPr="00707F88">
        <w:rPr>
          <w:rFonts w:ascii="Times New Roman" w:hAnsi="Times New Roman"/>
          <w:sz w:val="28"/>
          <w:szCs w:val="28"/>
        </w:rPr>
        <w:t xml:space="preserve">                                    </w:t>
      </w:r>
      <w:r w:rsidRPr="00614246">
        <w:rPr>
          <w:rFonts w:ascii="Times New Roman" w:hAnsi="Times New Roman"/>
          <w:sz w:val="28"/>
          <w:szCs w:val="28"/>
        </w:rPr>
        <w:t>№</w:t>
      </w:r>
      <w:r w:rsidR="001072C7">
        <w:rPr>
          <w:rFonts w:ascii="Times New Roman" w:hAnsi="Times New Roman"/>
          <w:sz w:val="28"/>
          <w:szCs w:val="28"/>
        </w:rPr>
        <w:t>______</w:t>
      </w:r>
    </w:p>
    <w:p w:rsidR="00321E53" w:rsidRDefault="00A00018" w:rsidP="00954C03">
      <w:pPr>
        <w:widowControl w:val="0"/>
        <w:tabs>
          <w:tab w:val="left" w:pos="0"/>
        </w:tabs>
        <w:autoSpaceDE w:val="0"/>
        <w:autoSpaceDN w:val="0"/>
        <w:adjustRightInd w:val="0"/>
        <w:spacing w:after="0" w:line="240" w:lineRule="auto"/>
        <w:ind w:right="4819"/>
        <w:jc w:val="both"/>
        <w:rPr>
          <w:sz w:val="28"/>
          <w:szCs w:val="28"/>
        </w:rPr>
      </w:pPr>
      <w:r>
        <w:t xml:space="preserve"> </w:t>
      </w:r>
      <w:r w:rsidRPr="003709BF">
        <w:rPr>
          <w:rFonts w:ascii="Times New Roman" w:hAnsi="Times New Roman"/>
          <w:bCs/>
          <w:sz w:val="28"/>
          <w:szCs w:val="28"/>
        </w:rPr>
        <w:t>Об утверждении</w:t>
      </w:r>
      <w:r>
        <w:rPr>
          <w:rFonts w:ascii="Times New Roman" w:hAnsi="Times New Roman"/>
          <w:bCs/>
          <w:sz w:val="28"/>
          <w:szCs w:val="28"/>
        </w:rPr>
        <w:t xml:space="preserve"> </w:t>
      </w:r>
      <w:r w:rsidR="00707F88">
        <w:rPr>
          <w:rFonts w:ascii="Times New Roman" w:hAnsi="Times New Roman"/>
          <w:bCs/>
          <w:sz w:val="28"/>
          <w:szCs w:val="28"/>
        </w:rPr>
        <w:t>административного</w:t>
      </w:r>
      <w:r w:rsidR="00321E53">
        <w:rPr>
          <w:rFonts w:ascii="Times New Roman" w:hAnsi="Times New Roman"/>
          <w:bCs/>
          <w:sz w:val="28"/>
          <w:szCs w:val="28"/>
        </w:rPr>
        <w:t xml:space="preserve"> </w:t>
      </w:r>
      <w:r>
        <w:rPr>
          <w:rFonts w:ascii="Times New Roman" w:hAnsi="Times New Roman"/>
          <w:bCs/>
          <w:sz w:val="28"/>
          <w:szCs w:val="28"/>
        </w:rPr>
        <w:t>р</w:t>
      </w:r>
      <w:r w:rsidR="00321E53">
        <w:rPr>
          <w:rFonts w:ascii="Times New Roman" w:hAnsi="Times New Roman"/>
          <w:bCs/>
          <w:sz w:val="28"/>
          <w:szCs w:val="28"/>
        </w:rPr>
        <w:t>егламен</w:t>
      </w:r>
      <w:r w:rsidR="00321E53" w:rsidRPr="0067717F">
        <w:rPr>
          <w:rFonts w:ascii="Times New Roman" w:hAnsi="Times New Roman"/>
          <w:bCs/>
          <w:sz w:val="28"/>
          <w:szCs w:val="28"/>
        </w:rPr>
        <w:t>т</w:t>
      </w:r>
      <w:r w:rsidR="0067717F">
        <w:rPr>
          <w:rFonts w:ascii="Times New Roman" w:hAnsi="Times New Roman"/>
          <w:bCs/>
          <w:sz w:val="28"/>
          <w:szCs w:val="28"/>
        </w:rPr>
        <w:t>а</w:t>
      </w:r>
      <w:r>
        <w:rPr>
          <w:rFonts w:ascii="Times New Roman" w:hAnsi="Times New Roman"/>
          <w:bCs/>
          <w:sz w:val="28"/>
          <w:szCs w:val="28"/>
        </w:rPr>
        <w:t xml:space="preserve"> </w:t>
      </w:r>
      <w:r w:rsidR="00321E53">
        <w:rPr>
          <w:rFonts w:ascii="Times New Roman" w:hAnsi="Times New Roman"/>
          <w:bCs/>
          <w:sz w:val="28"/>
          <w:szCs w:val="28"/>
        </w:rPr>
        <w:t xml:space="preserve">предоставления </w:t>
      </w:r>
      <w:r w:rsidR="0067717F">
        <w:rPr>
          <w:rFonts w:ascii="Times New Roman" w:hAnsi="Times New Roman"/>
          <w:sz w:val="28"/>
          <w:szCs w:val="28"/>
        </w:rPr>
        <w:t>м</w:t>
      </w:r>
      <w:r w:rsidRPr="003709BF">
        <w:rPr>
          <w:rFonts w:ascii="Times New Roman" w:hAnsi="Times New Roman"/>
          <w:sz w:val="28"/>
          <w:szCs w:val="28"/>
        </w:rPr>
        <w:t>униципал</w:t>
      </w:r>
      <w:r w:rsidR="00321E53">
        <w:rPr>
          <w:rFonts w:ascii="Times New Roman" w:hAnsi="Times New Roman"/>
          <w:sz w:val="28"/>
          <w:szCs w:val="28"/>
        </w:rPr>
        <w:t xml:space="preserve">ьной </w:t>
      </w:r>
      <w:r w:rsidRPr="003709BF">
        <w:rPr>
          <w:rFonts w:ascii="Times New Roman" w:hAnsi="Times New Roman"/>
          <w:sz w:val="28"/>
          <w:szCs w:val="28"/>
        </w:rPr>
        <w:t>услуги</w:t>
      </w:r>
      <w:r w:rsidRPr="003709BF">
        <w:rPr>
          <w:rFonts w:ascii="Times New Roman" w:hAnsi="Times New Roman"/>
          <w:bCs/>
          <w:sz w:val="28"/>
          <w:szCs w:val="28"/>
        </w:rPr>
        <w:t xml:space="preserve"> «Согласование</w:t>
      </w:r>
      <w:r w:rsidR="00321E53">
        <w:rPr>
          <w:rFonts w:ascii="Times New Roman" w:hAnsi="Times New Roman"/>
          <w:bCs/>
          <w:sz w:val="28"/>
          <w:szCs w:val="28"/>
        </w:rPr>
        <w:t xml:space="preserve"> </w:t>
      </w:r>
      <w:r w:rsidRPr="003709BF">
        <w:rPr>
          <w:rFonts w:ascii="Times New Roman" w:hAnsi="Times New Roman"/>
          <w:bCs/>
          <w:sz w:val="28"/>
          <w:szCs w:val="28"/>
        </w:rPr>
        <w:t>проведения переустройства и (или) перепланировки помещения в</w:t>
      </w:r>
      <w:r w:rsidR="00321E53">
        <w:rPr>
          <w:rFonts w:ascii="Times New Roman" w:hAnsi="Times New Roman"/>
          <w:bCs/>
          <w:sz w:val="28"/>
          <w:szCs w:val="28"/>
        </w:rPr>
        <w:t xml:space="preserve"> </w:t>
      </w:r>
      <w:r w:rsidRPr="003709BF">
        <w:rPr>
          <w:rFonts w:ascii="Times New Roman" w:hAnsi="Times New Roman"/>
          <w:bCs/>
          <w:sz w:val="28"/>
          <w:szCs w:val="28"/>
        </w:rPr>
        <w:t>многоквартирном доме»</w:t>
      </w:r>
      <w:r>
        <w:tab/>
      </w:r>
      <w:r w:rsidRPr="00C77617">
        <w:rPr>
          <w:sz w:val="28"/>
          <w:szCs w:val="28"/>
        </w:rPr>
        <w:tab/>
      </w:r>
    </w:p>
    <w:p w:rsidR="00CC7DA5" w:rsidRDefault="00CC7DA5" w:rsidP="00321E53">
      <w:pPr>
        <w:spacing w:line="360" w:lineRule="auto"/>
        <w:ind w:firstLine="709"/>
        <w:jc w:val="both"/>
        <w:rPr>
          <w:rFonts w:ascii="Times New Roman" w:hAnsi="Times New Roman" w:cs="Times New Roman"/>
          <w:sz w:val="28"/>
          <w:szCs w:val="28"/>
        </w:rPr>
      </w:pPr>
    </w:p>
    <w:p w:rsidR="00A00018" w:rsidRPr="00321E53" w:rsidRDefault="00A00018" w:rsidP="00321E53">
      <w:pPr>
        <w:spacing w:line="360" w:lineRule="auto"/>
        <w:ind w:firstLine="709"/>
        <w:jc w:val="both"/>
        <w:rPr>
          <w:rFonts w:ascii="Times New Roman" w:hAnsi="Times New Roman" w:cs="Times New Roman"/>
          <w:bCs/>
          <w:sz w:val="28"/>
          <w:szCs w:val="28"/>
        </w:rPr>
      </w:pPr>
      <w:r w:rsidRPr="00321E53">
        <w:rPr>
          <w:rFonts w:ascii="Times New Roman" w:hAnsi="Times New Roman" w:cs="Times New Roman"/>
          <w:sz w:val="28"/>
          <w:szCs w:val="28"/>
        </w:rPr>
        <w:t xml:space="preserve">В соответствии с </w:t>
      </w:r>
      <w:r w:rsidR="00695EDE">
        <w:rPr>
          <w:rFonts w:ascii="Times New Roman" w:hAnsi="Times New Roman" w:cs="Times New Roman"/>
          <w:sz w:val="28"/>
          <w:szCs w:val="28"/>
        </w:rPr>
        <w:t>Жилищным</w:t>
      </w:r>
      <w:r w:rsidRPr="00321E53">
        <w:rPr>
          <w:rFonts w:ascii="Times New Roman" w:hAnsi="Times New Roman" w:cs="Times New Roman"/>
          <w:sz w:val="28"/>
          <w:szCs w:val="28"/>
        </w:rPr>
        <w:t xml:space="preserve"> </w:t>
      </w:r>
      <w:hyperlink r:id="rId9" w:history="1">
        <w:r w:rsidRPr="00CB520F">
          <w:rPr>
            <w:rFonts w:ascii="Times New Roman" w:hAnsi="Times New Roman" w:cs="Times New Roman"/>
            <w:sz w:val="28"/>
            <w:szCs w:val="28"/>
          </w:rPr>
          <w:t>кодексом</w:t>
        </w:r>
      </w:hyperlink>
      <w:r w:rsidRPr="00321E53">
        <w:rPr>
          <w:rFonts w:ascii="Times New Roman" w:hAnsi="Times New Roman" w:cs="Times New Roman"/>
          <w:sz w:val="28"/>
          <w:szCs w:val="28"/>
        </w:rPr>
        <w:t xml:space="preserve"> Российской Федерации, Федеральным </w:t>
      </w:r>
      <w:hyperlink r:id="rId10" w:history="1">
        <w:r w:rsidRPr="00CB520F">
          <w:rPr>
            <w:rFonts w:ascii="Times New Roman" w:hAnsi="Times New Roman" w:cs="Times New Roman"/>
            <w:sz w:val="28"/>
            <w:szCs w:val="28"/>
          </w:rPr>
          <w:t>законом</w:t>
        </w:r>
      </w:hyperlink>
      <w:r w:rsidRPr="00321E53">
        <w:rPr>
          <w:rFonts w:ascii="Times New Roman" w:hAnsi="Times New Roman" w:cs="Times New Roman"/>
          <w:sz w:val="28"/>
          <w:szCs w:val="28"/>
        </w:rPr>
        <w:t xml:space="preserve"> от 27.07.2010 </w:t>
      </w:r>
      <w:r w:rsidR="00547FBB">
        <w:rPr>
          <w:rFonts w:ascii="Times New Roman" w:hAnsi="Times New Roman" w:cs="Times New Roman"/>
          <w:sz w:val="28"/>
          <w:szCs w:val="28"/>
        </w:rPr>
        <w:t xml:space="preserve">года </w:t>
      </w:r>
      <w:r w:rsidRPr="00321E53">
        <w:rPr>
          <w:rFonts w:ascii="Times New Roman" w:hAnsi="Times New Roman" w:cs="Times New Roman"/>
          <w:sz w:val="28"/>
          <w:szCs w:val="28"/>
        </w:rPr>
        <w:t>№ 210-ФЗ «Об организации предоставления государственных и муниципальных услуг»</w:t>
      </w:r>
      <w:r w:rsidRPr="00321E53">
        <w:rPr>
          <w:rFonts w:ascii="Times New Roman" w:hAnsi="Times New Roman" w:cs="Times New Roman"/>
          <w:bCs/>
          <w:sz w:val="28"/>
          <w:szCs w:val="28"/>
        </w:rPr>
        <w:t>, постановлением администрации Ягоднинского муниципального округа</w:t>
      </w:r>
      <w:r w:rsidR="00445F9A">
        <w:rPr>
          <w:rFonts w:ascii="Times New Roman" w:hAnsi="Times New Roman" w:cs="Times New Roman"/>
          <w:bCs/>
          <w:sz w:val="28"/>
          <w:szCs w:val="28"/>
        </w:rPr>
        <w:t xml:space="preserve"> Магаданской области  от 20</w:t>
      </w:r>
      <w:r w:rsidRPr="00321E53">
        <w:rPr>
          <w:rFonts w:ascii="Times New Roman" w:hAnsi="Times New Roman" w:cs="Times New Roman"/>
          <w:bCs/>
          <w:sz w:val="28"/>
          <w:szCs w:val="28"/>
        </w:rPr>
        <w:t>.</w:t>
      </w:r>
      <w:r w:rsidR="00445F9A">
        <w:rPr>
          <w:rFonts w:ascii="Times New Roman" w:hAnsi="Times New Roman" w:cs="Times New Roman"/>
          <w:bCs/>
          <w:sz w:val="28"/>
          <w:szCs w:val="28"/>
        </w:rPr>
        <w:t>03</w:t>
      </w:r>
      <w:r w:rsidRPr="00321E53">
        <w:rPr>
          <w:rFonts w:ascii="Times New Roman" w:hAnsi="Times New Roman" w:cs="Times New Roman"/>
          <w:bCs/>
          <w:sz w:val="28"/>
          <w:szCs w:val="28"/>
        </w:rPr>
        <w:t>.20</w:t>
      </w:r>
      <w:r w:rsidR="00445F9A">
        <w:rPr>
          <w:rFonts w:ascii="Times New Roman" w:hAnsi="Times New Roman" w:cs="Times New Roman"/>
          <w:bCs/>
          <w:sz w:val="28"/>
          <w:szCs w:val="28"/>
        </w:rPr>
        <w:t>23</w:t>
      </w:r>
      <w:r w:rsidRPr="00321E53">
        <w:rPr>
          <w:rFonts w:ascii="Times New Roman" w:hAnsi="Times New Roman" w:cs="Times New Roman"/>
          <w:bCs/>
          <w:sz w:val="28"/>
          <w:szCs w:val="28"/>
        </w:rPr>
        <w:t xml:space="preserve"> </w:t>
      </w:r>
      <w:r w:rsidR="00547FBB">
        <w:rPr>
          <w:rFonts w:ascii="Times New Roman" w:hAnsi="Times New Roman" w:cs="Times New Roman"/>
          <w:bCs/>
          <w:sz w:val="28"/>
          <w:szCs w:val="28"/>
        </w:rPr>
        <w:t xml:space="preserve">года </w:t>
      </w:r>
      <w:r w:rsidRPr="00321E53">
        <w:rPr>
          <w:rFonts w:ascii="Times New Roman" w:hAnsi="Times New Roman" w:cs="Times New Roman"/>
          <w:bCs/>
          <w:sz w:val="28"/>
          <w:szCs w:val="28"/>
        </w:rPr>
        <w:t xml:space="preserve">№ </w:t>
      </w:r>
      <w:r w:rsidR="00445F9A">
        <w:rPr>
          <w:rFonts w:ascii="Times New Roman" w:hAnsi="Times New Roman" w:cs="Times New Roman"/>
          <w:bCs/>
          <w:sz w:val="28"/>
          <w:szCs w:val="28"/>
        </w:rPr>
        <w:t>242</w:t>
      </w:r>
      <w:r w:rsidRPr="00321E53">
        <w:rPr>
          <w:rFonts w:ascii="Times New Roman" w:hAnsi="Times New Roman" w:cs="Times New Roman"/>
          <w:bCs/>
          <w:sz w:val="28"/>
          <w:szCs w:val="28"/>
        </w:rPr>
        <w:t xml:space="preserve"> «Об утверждении «Порядка разработки и утверждения административных регламентов предоставления муниципальных услуг</w:t>
      </w:r>
      <w:r w:rsidR="00445F9A">
        <w:rPr>
          <w:rFonts w:ascii="Times New Roman" w:hAnsi="Times New Roman" w:cs="Times New Roman"/>
          <w:bCs/>
          <w:sz w:val="28"/>
          <w:szCs w:val="28"/>
        </w:rPr>
        <w:t xml:space="preserve"> на территории муниципального образования</w:t>
      </w:r>
      <w:r w:rsidRPr="00321E53">
        <w:rPr>
          <w:rFonts w:ascii="Times New Roman" w:hAnsi="Times New Roman" w:cs="Times New Roman"/>
          <w:bCs/>
          <w:sz w:val="28"/>
          <w:szCs w:val="28"/>
        </w:rPr>
        <w:t xml:space="preserve"> Ягоднинский муниципальный округ</w:t>
      </w:r>
      <w:r w:rsidR="00445F9A">
        <w:rPr>
          <w:rFonts w:ascii="Times New Roman" w:hAnsi="Times New Roman" w:cs="Times New Roman"/>
          <w:bCs/>
          <w:sz w:val="28"/>
          <w:szCs w:val="28"/>
        </w:rPr>
        <w:t xml:space="preserve"> Магаданской области</w:t>
      </w:r>
      <w:r w:rsidRPr="00321E53">
        <w:rPr>
          <w:rFonts w:ascii="Times New Roman" w:hAnsi="Times New Roman" w:cs="Times New Roman"/>
          <w:bCs/>
          <w:sz w:val="28"/>
          <w:szCs w:val="28"/>
        </w:rPr>
        <w:t>», Уставом муниципального образования «Ягоднинский муниципальный  округ</w:t>
      </w:r>
      <w:r w:rsidR="00321E53" w:rsidRPr="00321E53">
        <w:rPr>
          <w:rFonts w:ascii="Times New Roman" w:hAnsi="Times New Roman" w:cs="Times New Roman"/>
          <w:bCs/>
          <w:sz w:val="28"/>
          <w:szCs w:val="28"/>
        </w:rPr>
        <w:t xml:space="preserve"> </w:t>
      </w:r>
      <w:r w:rsidR="00321E53">
        <w:rPr>
          <w:rFonts w:ascii="Times New Roman" w:hAnsi="Times New Roman" w:cs="Times New Roman"/>
          <w:bCs/>
          <w:sz w:val="28"/>
          <w:szCs w:val="28"/>
        </w:rPr>
        <w:t>Магаданской области</w:t>
      </w:r>
      <w:r w:rsidRPr="00321E53">
        <w:rPr>
          <w:rFonts w:ascii="Times New Roman" w:hAnsi="Times New Roman" w:cs="Times New Roman"/>
          <w:bCs/>
          <w:sz w:val="28"/>
          <w:szCs w:val="28"/>
        </w:rPr>
        <w:t>», администрация Ягоднинского муниципального округа Магаданской области</w:t>
      </w:r>
    </w:p>
    <w:p w:rsidR="00A00018" w:rsidRPr="003709BF" w:rsidRDefault="00A00018" w:rsidP="00321E53">
      <w:pPr>
        <w:pStyle w:val="ConsPlusNormal"/>
        <w:tabs>
          <w:tab w:val="left" w:pos="4671"/>
        </w:tabs>
        <w:jc w:val="center"/>
        <w:rPr>
          <w:sz w:val="28"/>
          <w:szCs w:val="28"/>
        </w:rPr>
      </w:pPr>
      <w:r w:rsidRPr="003709BF">
        <w:rPr>
          <w:sz w:val="28"/>
          <w:szCs w:val="28"/>
        </w:rPr>
        <w:t>ПОСТАНОВЛЯЕТ:</w:t>
      </w:r>
    </w:p>
    <w:p w:rsidR="00A00018" w:rsidRPr="003709BF" w:rsidRDefault="00A00018" w:rsidP="00A00018">
      <w:pPr>
        <w:pStyle w:val="ConsPlusNormal"/>
        <w:ind w:firstLine="708"/>
        <w:jc w:val="both"/>
        <w:rPr>
          <w:b/>
          <w:sz w:val="28"/>
          <w:szCs w:val="28"/>
        </w:rPr>
      </w:pPr>
    </w:p>
    <w:p w:rsidR="00A00018" w:rsidRPr="00B00EA2" w:rsidRDefault="00A00018" w:rsidP="00CC7DA5">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B00EA2">
        <w:rPr>
          <w:rFonts w:ascii="Times New Roman" w:hAnsi="Times New Roman"/>
          <w:sz w:val="28"/>
          <w:szCs w:val="28"/>
        </w:rPr>
        <w:t xml:space="preserve">Утвердить прилагаемый </w:t>
      </w:r>
      <w:r w:rsidR="00707F88">
        <w:rPr>
          <w:rFonts w:ascii="Times New Roman" w:hAnsi="Times New Roman"/>
          <w:sz w:val="28"/>
          <w:szCs w:val="28"/>
        </w:rPr>
        <w:t>а</w:t>
      </w:r>
      <w:r w:rsidRPr="00B00EA2">
        <w:rPr>
          <w:rFonts w:ascii="Times New Roman" w:hAnsi="Times New Roman"/>
          <w:sz w:val="28"/>
          <w:szCs w:val="28"/>
        </w:rPr>
        <w:t xml:space="preserve">дминистративный </w:t>
      </w:r>
      <w:r w:rsidRPr="00321E53">
        <w:rPr>
          <w:rFonts w:ascii="Times New Roman" w:hAnsi="Times New Roman"/>
          <w:sz w:val="28"/>
          <w:szCs w:val="28"/>
        </w:rPr>
        <w:t xml:space="preserve">регламент </w:t>
      </w:r>
      <w:r w:rsidRPr="00B00EA2">
        <w:rPr>
          <w:rFonts w:ascii="Times New Roman" w:hAnsi="Times New Roman"/>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rsidR="00A00018" w:rsidRPr="00B00EA2" w:rsidRDefault="00A00018" w:rsidP="00A00018">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B00EA2">
        <w:rPr>
          <w:rFonts w:ascii="Times New Roman" w:hAnsi="Times New Roman"/>
          <w:sz w:val="28"/>
          <w:szCs w:val="28"/>
        </w:rPr>
        <w:t xml:space="preserve">Признать утратившим силу постановление администрации Ягоднинского </w:t>
      </w:r>
      <w:r w:rsidR="00321E53">
        <w:rPr>
          <w:rFonts w:ascii="Times New Roman" w:hAnsi="Times New Roman"/>
          <w:sz w:val="28"/>
          <w:szCs w:val="28"/>
        </w:rPr>
        <w:t>городского</w:t>
      </w:r>
      <w:r w:rsidRPr="00B00EA2">
        <w:rPr>
          <w:rFonts w:ascii="Times New Roman" w:hAnsi="Times New Roman"/>
          <w:sz w:val="28"/>
          <w:szCs w:val="28"/>
        </w:rPr>
        <w:t xml:space="preserve"> округа</w:t>
      </w:r>
      <w:r>
        <w:rPr>
          <w:rFonts w:ascii="Times New Roman" w:hAnsi="Times New Roman"/>
          <w:sz w:val="28"/>
          <w:szCs w:val="28"/>
        </w:rPr>
        <w:t xml:space="preserve"> Магаданской области</w:t>
      </w:r>
      <w:r w:rsidRPr="00B00EA2">
        <w:rPr>
          <w:rFonts w:ascii="Times New Roman" w:hAnsi="Times New Roman"/>
          <w:sz w:val="28"/>
          <w:szCs w:val="28"/>
        </w:rPr>
        <w:t xml:space="preserve"> от 1</w:t>
      </w:r>
      <w:r w:rsidR="00321E53">
        <w:rPr>
          <w:rFonts w:ascii="Times New Roman" w:hAnsi="Times New Roman"/>
          <w:sz w:val="28"/>
          <w:szCs w:val="28"/>
        </w:rPr>
        <w:t>2</w:t>
      </w:r>
      <w:r w:rsidRPr="00B00EA2">
        <w:rPr>
          <w:rFonts w:ascii="Times New Roman" w:hAnsi="Times New Roman"/>
          <w:sz w:val="28"/>
          <w:szCs w:val="28"/>
        </w:rPr>
        <w:t>.05.20</w:t>
      </w:r>
      <w:r w:rsidR="00321E53">
        <w:rPr>
          <w:rFonts w:ascii="Times New Roman" w:hAnsi="Times New Roman"/>
          <w:sz w:val="28"/>
          <w:szCs w:val="28"/>
        </w:rPr>
        <w:t>22</w:t>
      </w:r>
      <w:r w:rsidRPr="00B00EA2">
        <w:rPr>
          <w:rFonts w:ascii="Times New Roman" w:hAnsi="Times New Roman"/>
          <w:sz w:val="28"/>
          <w:szCs w:val="28"/>
        </w:rPr>
        <w:t xml:space="preserve"> </w:t>
      </w:r>
      <w:r w:rsidR="00547FBB">
        <w:rPr>
          <w:rFonts w:ascii="Times New Roman" w:hAnsi="Times New Roman"/>
          <w:sz w:val="28"/>
          <w:szCs w:val="28"/>
        </w:rPr>
        <w:t xml:space="preserve">года </w:t>
      </w:r>
      <w:r>
        <w:rPr>
          <w:rFonts w:ascii="Times New Roman" w:hAnsi="Times New Roman"/>
          <w:sz w:val="28"/>
          <w:szCs w:val="28"/>
        </w:rPr>
        <w:t>№</w:t>
      </w:r>
      <w:r w:rsidR="00954C03">
        <w:rPr>
          <w:rFonts w:ascii="Times New Roman" w:hAnsi="Times New Roman"/>
          <w:sz w:val="28"/>
          <w:szCs w:val="28"/>
        </w:rPr>
        <w:t xml:space="preserve"> </w:t>
      </w:r>
      <w:r w:rsidRPr="00B00EA2">
        <w:rPr>
          <w:rFonts w:ascii="Times New Roman" w:hAnsi="Times New Roman"/>
          <w:sz w:val="28"/>
          <w:szCs w:val="28"/>
        </w:rPr>
        <w:t>3</w:t>
      </w:r>
      <w:r w:rsidR="00547FBB">
        <w:rPr>
          <w:rFonts w:ascii="Times New Roman" w:hAnsi="Times New Roman"/>
          <w:sz w:val="28"/>
          <w:szCs w:val="28"/>
        </w:rPr>
        <w:t xml:space="preserve">84 </w:t>
      </w:r>
      <w:r w:rsidR="00321E53">
        <w:rPr>
          <w:rFonts w:ascii="Times New Roman" w:hAnsi="Times New Roman"/>
          <w:sz w:val="28"/>
          <w:szCs w:val="28"/>
        </w:rPr>
        <w:t xml:space="preserve">«Об утверждении </w:t>
      </w:r>
      <w:r w:rsidR="00707F88">
        <w:rPr>
          <w:rFonts w:ascii="Times New Roman" w:hAnsi="Times New Roman"/>
          <w:sz w:val="28"/>
          <w:szCs w:val="28"/>
        </w:rPr>
        <w:t>административного</w:t>
      </w:r>
      <w:r w:rsidRPr="00B00EA2">
        <w:rPr>
          <w:rFonts w:ascii="Times New Roman" w:hAnsi="Times New Roman"/>
          <w:sz w:val="28"/>
          <w:szCs w:val="28"/>
        </w:rPr>
        <w:t xml:space="preserve"> регламента </w:t>
      </w:r>
      <w:r w:rsidR="00321E53">
        <w:rPr>
          <w:rFonts w:ascii="Times New Roman" w:hAnsi="Times New Roman"/>
          <w:sz w:val="28"/>
          <w:szCs w:val="28"/>
        </w:rPr>
        <w:t xml:space="preserve">предоставления муниципальной услуги «Согласование проведения </w:t>
      </w:r>
      <w:r w:rsidRPr="00B00EA2">
        <w:rPr>
          <w:rFonts w:ascii="Times New Roman" w:hAnsi="Times New Roman"/>
          <w:sz w:val="28"/>
          <w:szCs w:val="28"/>
        </w:rPr>
        <w:t xml:space="preserve">переустройства и (или) перепланировки </w:t>
      </w:r>
      <w:r w:rsidRPr="00B00EA2">
        <w:rPr>
          <w:rFonts w:ascii="Times New Roman" w:hAnsi="Times New Roman"/>
          <w:sz w:val="28"/>
          <w:szCs w:val="28"/>
        </w:rPr>
        <w:lastRenderedPageBreak/>
        <w:t>помещения</w:t>
      </w:r>
      <w:r w:rsidR="00321E53">
        <w:rPr>
          <w:rFonts w:ascii="Times New Roman" w:hAnsi="Times New Roman"/>
          <w:sz w:val="28"/>
          <w:szCs w:val="28"/>
        </w:rPr>
        <w:t xml:space="preserve"> в многоквартирном доме</w:t>
      </w:r>
      <w:r w:rsidRPr="00B00EA2">
        <w:rPr>
          <w:rFonts w:ascii="Times New Roman" w:hAnsi="Times New Roman"/>
          <w:sz w:val="28"/>
          <w:szCs w:val="28"/>
        </w:rPr>
        <w:t>».</w:t>
      </w:r>
    </w:p>
    <w:p w:rsidR="00A00018" w:rsidRPr="00790035" w:rsidRDefault="00A00018" w:rsidP="00A00018">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B00EA2">
        <w:rPr>
          <w:rFonts w:ascii="Times New Roman" w:hAnsi="Times New Roman"/>
          <w:bCs/>
          <w:sz w:val="28"/>
          <w:szCs w:val="28"/>
        </w:rPr>
        <w:t>Настоящее постановление подлежит официальному опубликованию в газете «Северная правда» и размещению на официальном сайте админ</w:t>
      </w:r>
      <w:r>
        <w:rPr>
          <w:rFonts w:ascii="Times New Roman" w:hAnsi="Times New Roman"/>
          <w:bCs/>
          <w:sz w:val="28"/>
          <w:szCs w:val="28"/>
        </w:rPr>
        <w:t>истрации Ягоднинского муниципального</w:t>
      </w:r>
      <w:r w:rsidRPr="00B00EA2">
        <w:rPr>
          <w:rFonts w:ascii="Times New Roman" w:hAnsi="Times New Roman"/>
          <w:bCs/>
          <w:sz w:val="28"/>
          <w:szCs w:val="28"/>
        </w:rPr>
        <w:t xml:space="preserve"> округа </w:t>
      </w:r>
      <w:r>
        <w:rPr>
          <w:rFonts w:ascii="Times New Roman" w:hAnsi="Times New Roman"/>
          <w:bCs/>
          <w:sz w:val="28"/>
          <w:szCs w:val="28"/>
        </w:rPr>
        <w:t>Магаданской области</w:t>
      </w:r>
      <w:r w:rsidR="0060537C">
        <w:rPr>
          <w:rFonts w:ascii="Times New Roman" w:hAnsi="Times New Roman"/>
          <w:bCs/>
          <w:sz w:val="28"/>
          <w:szCs w:val="28"/>
        </w:rPr>
        <w:t>-</w:t>
      </w:r>
      <w:r>
        <w:rPr>
          <w:rFonts w:ascii="Times New Roman" w:hAnsi="Times New Roman"/>
          <w:bCs/>
          <w:sz w:val="28"/>
          <w:szCs w:val="28"/>
        </w:rPr>
        <w:t xml:space="preserve"> </w:t>
      </w:r>
      <w:hyperlink r:id="rId11" w:history="1">
        <w:r w:rsidR="00321E53" w:rsidRPr="00EB2EAD">
          <w:rPr>
            <w:rStyle w:val="a3"/>
            <w:rFonts w:ascii="Times New Roman" w:hAnsi="Times New Roman"/>
            <w:bCs/>
            <w:sz w:val="28"/>
            <w:szCs w:val="28"/>
            <w:lang w:val="en-US"/>
          </w:rPr>
          <w:t>www</w:t>
        </w:r>
        <w:r w:rsidR="00321E53" w:rsidRPr="00EB2EAD">
          <w:rPr>
            <w:rStyle w:val="a3"/>
            <w:rFonts w:ascii="Times New Roman" w:hAnsi="Times New Roman"/>
            <w:bCs/>
            <w:sz w:val="28"/>
            <w:szCs w:val="28"/>
          </w:rPr>
          <w:t>.</w:t>
        </w:r>
        <w:proofErr w:type="spellStart"/>
        <w:r w:rsidR="00321E53" w:rsidRPr="00EB2EAD">
          <w:rPr>
            <w:rStyle w:val="a3"/>
            <w:rFonts w:ascii="Times New Roman" w:hAnsi="Times New Roman"/>
            <w:bCs/>
            <w:sz w:val="28"/>
            <w:szCs w:val="28"/>
            <w:lang w:val="en-US"/>
          </w:rPr>
          <w:t>yagodnoeadm</w:t>
        </w:r>
        <w:proofErr w:type="spellEnd"/>
        <w:r w:rsidR="00321E53" w:rsidRPr="00EB2EAD">
          <w:rPr>
            <w:rStyle w:val="a3"/>
            <w:rFonts w:ascii="Times New Roman" w:hAnsi="Times New Roman"/>
            <w:bCs/>
            <w:sz w:val="28"/>
            <w:szCs w:val="28"/>
          </w:rPr>
          <w:t>.</w:t>
        </w:r>
        <w:proofErr w:type="spellStart"/>
        <w:r w:rsidR="00321E53" w:rsidRPr="00EB2EAD">
          <w:rPr>
            <w:rStyle w:val="a3"/>
            <w:rFonts w:ascii="Times New Roman" w:hAnsi="Times New Roman"/>
            <w:bCs/>
            <w:sz w:val="28"/>
            <w:szCs w:val="28"/>
            <w:lang w:val="en-US"/>
          </w:rPr>
          <w:t>ru</w:t>
        </w:r>
        <w:proofErr w:type="spellEnd"/>
      </w:hyperlink>
      <w:r w:rsidRPr="00790035">
        <w:rPr>
          <w:rFonts w:ascii="Times New Roman" w:hAnsi="Times New Roman"/>
          <w:bCs/>
          <w:sz w:val="28"/>
          <w:szCs w:val="28"/>
          <w:u w:val="single"/>
        </w:rPr>
        <w:t>.</w:t>
      </w:r>
    </w:p>
    <w:p w:rsidR="00A00018" w:rsidRPr="00B00EA2" w:rsidRDefault="00A00018" w:rsidP="00A00018">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proofErr w:type="gramStart"/>
      <w:r w:rsidRPr="00B00EA2">
        <w:rPr>
          <w:rFonts w:ascii="Times New Roman" w:hAnsi="Times New Roman"/>
          <w:bCs/>
          <w:sz w:val="28"/>
          <w:szCs w:val="28"/>
        </w:rPr>
        <w:t>Контроль за</w:t>
      </w:r>
      <w:proofErr w:type="gramEnd"/>
      <w:r w:rsidRPr="00B00EA2">
        <w:rPr>
          <w:rFonts w:ascii="Times New Roman" w:hAnsi="Times New Roman"/>
          <w:bCs/>
          <w:sz w:val="28"/>
          <w:szCs w:val="28"/>
        </w:rPr>
        <w:t xml:space="preserve"> исполнением настоящего постановления </w:t>
      </w:r>
      <w:r w:rsidR="001072C7">
        <w:rPr>
          <w:rFonts w:ascii="Times New Roman" w:hAnsi="Times New Roman"/>
          <w:bCs/>
          <w:sz w:val="28"/>
          <w:szCs w:val="28"/>
        </w:rPr>
        <w:t>возложить на начальника отдела архитектуры и градостроительства администрации Ягоднинского муниципального округа Магаданской области В.Ю.Иванову</w:t>
      </w:r>
    </w:p>
    <w:p w:rsidR="00A00018" w:rsidRPr="003709BF" w:rsidRDefault="00A00018" w:rsidP="00A00018">
      <w:pPr>
        <w:widowControl w:val="0"/>
        <w:tabs>
          <w:tab w:val="left" w:pos="426"/>
        </w:tabs>
        <w:autoSpaceDE w:val="0"/>
        <w:autoSpaceDN w:val="0"/>
        <w:adjustRightInd w:val="0"/>
        <w:spacing w:after="0" w:line="240" w:lineRule="auto"/>
        <w:ind w:left="-142"/>
        <w:jc w:val="both"/>
        <w:rPr>
          <w:rFonts w:ascii="Times New Roman" w:hAnsi="Times New Roman"/>
          <w:sz w:val="28"/>
          <w:szCs w:val="28"/>
        </w:rPr>
      </w:pPr>
    </w:p>
    <w:p w:rsidR="00A00018" w:rsidRPr="00D67BF3" w:rsidRDefault="00445F9A" w:rsidP="00954C03">
      <w:pPr>
        <w:widowControl w:val="0"/>
        <w:tabs>
          <w:tab w:val="left" w:pos="426"/>
        </w:tabs>
        <w:autoSpaceDE w:val="0"/>
        <w:autoSpaceDN w:val="0"/>
        <w:adjustRightInd w:val="0"/>
        <w:spacing w:after="0" w:line="240" w:lineRule="auto"/>
        <w:ind w:left="-142"/>
        <w:jc w:val="both"/>
        <w:rPr>
          <w:rFonts w:ascii="Times New Roman" w:hAnsi="Times New Roman"/>
          <w:sz w:val="28"/>
          <w:szCs w:val="28"/>
        </w:rPr>
      </w:pPr>
      <w:r w:rsidRPr="00D67BF3">
        <w:rPr>
          <w:rFonts w:ascii="Times New Roman" w:hAnsi="Times New Roman"/>
          <w:bCs/>
          <w:sz w:val="28"/>
          <w:szCs w:val="28"/>
        </w:rPr>
        <w:t>Г</w:t>
      </w:r>
      <w:r w:rsidR="00A00018" w:rsidRPr="00D67BF3">
        <w:rPr>
          <w:rFonts w:ascii="Times New Roman" w:hAnsi="Times New Roman"/>
          <w:bCs/>
          <w:sz w:val="28"/>
          <w:szCs w:val="28"/>
        </w:rPr>
        <w:t>лавы Ягоднинского</w:t>
      </w:r>
    </w:p>
    <w:p w:rsidR="00510652" w:rsidRPr="00D67BF3" w:rsidRDefault="00510652" w:rsidP="00954C03">
      <w:pPr>
        <w:widowControl w:val="0"/>
        <w:tabs>
          <w:tab w:val="left" w:pos="426"/>
        </w:tabs>
        <w:autoSpaceDE w:val="0"/>
        <w:autoSpaceDN w:val="0"/>
        <w:adjustRightInd w:val="0"/>
        <w:spacing w:after="0" w:line="240" w:lineRule="auto"/>
        <w:ind w:left="-142"/>
        <w:jc w:val="both"/>
        <w:rPr>
          <w:rFonts w:ascii="Times New Roman" w:hAnsi="Times New Roman"/>
          <w:bCs/>
          <w:sz w:val="28"/>
          <w:szCs w:val="28"/>
        </w:rPr>
      </w:pPr>
      <w:r w:rsidRPr="00D67BF3">
        <w:rPr>
          <w:rFonts w:ascii="Times New Roman" w:hAnsi="Times New Roman"/>
          <w:bCs/>
          <w:sz w:val="28"/>
          <w:szCs w:val="28"/>
        </w:rPr>
        <w:t>муниципального</w:t>
      </w:r>
      <w:r w:rsidR="00A00018" w:rsidRPr="00D67BF3">
        <w:rPr>
          <w:rFonts w:ascii="Times New Roman" w:hAnsi="Times New Roman"/>
          <w:bCs/>
          <w:sz w:val="28"/>
          <w:szCs w:val="28"/>
        </w:rPr>
        <w:t xml:space="preserve"> округа</w:t>
      </w:r>
      <w:r w:rsidR="00A00018" w:rsidRPr="00D67BF3">
        <w:rPr>
          <w:rFonts w:ascii="Times New Roman" w:hAnsi="Times New Roman"/>
          <w:bCs/>
          <w:sz w:val="28"/>
          <w:szCs w:val="28"/>
        </w:rPr>
        <w:tab/>
      </w:r>
    </w:p>
    <w:p w:rsidR="00A00018" w:rsidRPr="003709BF" w:rsidRDefault="00510652" w:rsidP="00954C03">
      <w:pPr>
        <w:widowControl w:val="0"/>
        <w:tabs>
          <w:tab w:val="left" w:pos="426"/>
        </w:tabs>
        <w:autoSpaceDE w:val="0"/>
        <w:autoSpaceDN w:val="0"/>
        <w:adjustRightInd w:val="0"/>
        <w:spacing w:after="0" w:line="240" w:lineRule="auto"/>
        <w:ind w:left="-142"/>
        <w:jc w:val="both"/>
        <w:rPr>
          <w:rFonts w:ascii="Times New Roman" w:hAnsi="Times New Roman"/>
          <w:bCs/>
          <w:sz w:val="28"/>
          <w:szCs w:val="28"/>
        </w:rPr>
      </w:pPr>
      <w:r w:rsidRPr="00D67BF3">
        <w:rPr>
          <w:rFonts w:ascii="Times New Roman" w:hAnsi="Times New Roman"/>
          <w:bCs/>
          <w:sz w:val="28"/>
          <w:szCs w:val="28"/>
        </w:rPr>
        <w:t>Магаданской области</w:t>
      </w:r>
      <w:r w:rsidRPr="00D67BF3">
        <w:rPr>
          <w:rFonts w:ascii="Times New Roman" w:hAnsi="Times New Roman"/>
          <w:bCs/>
          <w:sz w:val="28"/>
          <w:szCs w:val="28"/>
        </w:rPr>
        <w:tab/>
      </w:r>
      <w:r w:rsidR="00D67BF3" w:rsidRPr="00D67BF3">
        <w:rPr>
          <w:rFonts w:ascii="Times New Roman" w:hAnsi="Times New Roman"/>
          <w:bCs/>
          <w:sz w:val="28"/>
          <w:szCs w:val="28"/>
        </w:rPr>
        <w:t xml:space="preserve">                   </w:t>
      </w:r>
      <w:r w:rsidR="00954C03">
        <w:rPr>
          <w:rFonts w:ascii="Times New Roman" w:hAnsi="Times New Roman"/>
          <w:bCs/>
          <w:sz w:val="28"/>
          <w:szCs w:val="28"/>
        </w:rPr>
        <w:t xml:space="preserve"> </w:t>
      </w:r>
      <w:r w:rsidR="00D67BF3" w:rsidRPr="00D67BF3">
        <w:rPr>
          <w:rFonts w:ascii="Times New Roman" w:hAnsi="Times New Roman"/>
          <w:bCs/>
          <w:sz w:val="28"/>
          <w:szCs w:val="28"/>
        </w:rPr>
        <w:t xml:space="preserve">                    </w:t>
      </w:r>
      <w:r w:rsidR="00954C03">
        <w:rPr>
          <w:rFonts w:ascii="Times New Roman" w:hAnsi="Times New Roman"/>
          <w:bCs/>
          <w:sz w:val="28"/>
          <w:szCs w:val="28"/>
        </w:rPr>
        <w:t xml:space="preserve">          </w:t>
      </w:r>
      <w:r w:rsidR="00D67BF3" w:rsidRPr="00D67BF3">
        <w:rPr>
          <w:rFonts w:ascii="Times New Roman" w:hAnsi="Times New Roman"/>
          <w:bCs/>
          <w:sz w:val="28"/>
          <w:szCs w:val="28"/>
        </w:rPr>
        <w:t xml:space="preserve">                             </w:t>
      </w:r>
      <w:r w:rsidR="0067717F" w:rsidRPr="00D67BF3">
        <w:rPr>
          <w:rFonts w:ascii="Times New Roman" w:hAnsi="Times New Roman"/>
          <w:bCs/>
          <w:sz w:val="28"/>
          <w:szCs w:val="28"/>
        </w:rPr>
        <w:t>Н.Б.Олейник</w:t>
      </w:r>
    </w:p>
    <w:p w:rsidR="00A00018" w:rsidRPr="003709BF" w:rsidRDefault="00A00018" w:rsidP="00954C03">
      <w:pPr>
        <w:spacing w:after="0"/>
        <w:jc w:val="both"/>
        <w:rPr>
          <w:rFonts w:ascii="Times New Roman" w:hAnsi="Times New Roman"/>
          <w:sz w:val="28"/>
          <w:szCs w:val="28"/>
        </w:rPr>
      </w:pPr>
    </w:p>
    <w:p w:rsidR="00A00018" w:rsidRPr="003709BF" w:rsidRDefault="00A00018" w:rsidP="00CC7DA5">
      <w:pPr>
        <w:pStyle w:val="ConsPlusNormal"/>
        <w:spacing w:line="360" w:lineRule="auto"/>
        <w:jc w:val="both"/>
        <w:rPr>
          <w:bCs/>
          <w:sz w:val="28"/>
          <w:szCs w:val="28"/>
        </w:rPr>
      </w:pPr>
    </w:p>
    <w:p w:rsidR="00A00018" w:rsidRPr="00C77617" w:rsidRDefault="00A00018" w:rsidP="00CC7DA5">
      <w:pPr>
        <w:pStyle w:val="ConsPlusNormal"/>
        <w:spacing w:line="360" w:lineRule="auto"/>
        <w:rPr>
          <w:bCs/>
          <w:sz w:val="28"/>
          <w:szCs w:val="28"/>
        </w:rPr>
      </w:pPr>
    </w:p>
    <w:p w:rsidR="00A00018" w:rsidRDefault="00A00018" w:rsidP="00A00018">
      <w:pPr>
        <w:rPr>
          <w:sz w:val="28"/>
          <w:szCs w:val="28"/>
        </w:rPr>
      </w:pPr>
    </w:p>
    <w:p w:rsidR="00A00018" w:rsidRDefault="00A00018" w:rsidP="00A00018">
      <w:pPr>
        <w:rPr>
          <w:sz w:val="28"/>
          <w:szCs w:val="28"/>
        </w:rPr>
      </w:pPr>
    </w:p>
    <w:p w:rsidR="00A00018" w:rsidRDefault="00A00018" w:rsidP="00A00018">
      <w:pPr>
        <w:rPr>
          <w:sz w:val="28"/>
          <w:szCs w:val="28"/>
        </w:rPr>
      </w:pPr>
    </w:p>
    <w:p w:rsidR="00A00018" w:rsidRDefault="00A00018" w:rsidP="00A00018">
      <w:pPr>
        <w:rPr>
          <w:sz w:val="28"/>
          <w:szCs w:val="28"/>
        </w:rPr>
      </w:pPr>
    </w:p>
    <w:p w:rsidR="00A00018" w:rsidRDefault="00A00018" w:rsidP="00A00018">
      <w:pPr>
        <w:rPr>
          <w:sz w:val="28"/>
          <w:szCs w:val="28"/>
        </w:rPr>
      </w:pPr>
    </w:p>
    <w:p w:rsidR="00A00018" w:rsidRDefault="00A00018" w:rsidP="00A00018">
      <w:pPr>
        <w:rPr>
          <w:sz w:val="28"/>
          <w:szCs w:val="28"/>
        </w:rPr>
      </w:pPr>
    </w:p>
    <w:p w:rsidR="00A00018" w:rsidRDefault="00A00018" w:rsidP="00A00018">
      <w:pPr>
        <w:rPr>
          <w:sz w:val="28"/>
          <w:szCs w:val="28"/>
        </w:rPr>
      </w:pPr>
    </w:p>
    <w:p w:rsidR="00A00018" w:rsidRDefault="00A00018" w:rsidP="00A00018">
      <w:pPr>
        <w:rPr>
          <w:sz w:val="28"/>
          <w:szCs w:val="28"/>
        </w:rPr>
      </w:pPr>
    </w:p>
    <w:p w:rsidR="000B3A12" w:rsidRDefault="000B3A12" w:rsidP="00A00018">
      <w:pPr>
        <w:rPr>
          <w:sz w:val="28"/>
          <w:szCs w:val="28"/>
        </w:rPr>
      </w:pPr>
    </w:p>
    <w:p w:rsidR="00A00018" w:rsidRDefault="00A00018" w:rsidP="00A00018">
      <w:pPr>
        <w:rPr>
          <w:sz w:val="28"/>
          <w:szCs w:val="28"/>
        </w:rPr>
      </w:pPr>
    </w:p>
    <w:p w:rsidR="00A00018" w:rsidRDefault="00A00018" w:rsidP="00A00018">
      <w:pPr>
        <w:rPr>
          <w:sz w:val="28"/>
          <w:szCs w:val="28"/>
        </w:rPr>
      </w:pPr>
    </w:p>
    <w:p w:rsidR="00A00018" w:rsidRDefault="00A00018" w:rsidP="00CC7DA5"/>
    <w:tbl>
      <w:tblPr>
        <w:tblpPr w:leftFromText="180" w:rightFromText="180" w:vertAnchor="text" w:horzAnchor="margin" w:tblpXSpec="right" w:tblpY="-559"/>
        <w:tblW w:w="0" w:type="auto"/>
        <w:tblLayout w:type="fixed"/>
        <w:tblLook w:val="0000"/>
      </w:tblPr>
      <w:tblGrid>
        <w:gridCol w:w="3657"/>
      </w:tblGrid>
      <w:tr w:rsidR="00A00018" w:rsidRPr="0067717F" w:rsidTr="0067717F">
        <w:trPr>
          <w:trHeight w:val="540"/>
        </w:trPr>
        <w:tc>
          <w:tcPr>
            <w:tcW w:w="3657" w:type="dxa"/>
            <w:shd w:val="clear" w:color="auto" w:fill="auto"/>
          </w:tcPr>
          <w:p w:rsidR="00E818BC" w:rsidRPr="0067717F" w:rsidRDefault="00A00018" w:rsidP="00954C03">
            <w:pPr>
              <w:shd w:val="clear" w:color="auto" w:fill="FFFFFF"/>
              <w:spacing w:after="0" w:line="240" w:lineRule="auto"/>
              <w:rPr>
                <w:rFonts w:ascii="Times New Roman" w:hAnsi="Times New Roman"/>
                <w:bCs/>
                <w:sz w:val="24"/>
                <w:szCs w:val="24"/>
              </w:rPr>
            </w:pPr>
            <w:r w:rsidRPr="0067717F">
              <w:rPr>
                <w:rFonts w:ascii="Times New Roman" w:hAnsi="Times New Roman"/>
                <w:bCs/>
                <w:sz w:val="24"/>
                <w:szCs w:val="24"/>
              </w:rPr>
              <w:lastRenderedPageBreak/>
              <w:t>Утвержден</w:t>
            </w:r>
          </w:p>
          <w:p w:rsidR="00A00018" w:rsidRPr="0067717F" w:rsidRDefault="00A00018" w:rsidP="00954C03">
            <w:pPr>
              <w:shd w:val="clear" w:color="auto" w:fill="FFFFFF"/>
              <w:spacing w:after="0" w:line="240" w:lineRule="auto"/>
              <w:rPr>
                <w:rFonts w:ascii="Times New Roman" w:hAnsi="Times New Roman"/>
                <w:bCs/>
                <w:sz w:val="24"/>
                <w:szCs w:val="24"/>
              </w:rPr>
            </w:pPr>
            <w:r w:rsidRPr="0067717F">
              <w:rPr>
                <w:rFonts w:ascii="Times New Roman" w:hAnsi="Times New Roman"/>
                <w:bCs/>
                <w:sz w:val="24"/>
                <w:szCs w:val="24"/>
              </w:rPr>
              <w:t xml:space="preserve">постановлением администрации </w:t>
            </w:r>
          </w:p>
          <w:p w:rsidR="00A00018" w:rsidRPr="0067717F" w:rsidRDefault="00A00018" w:rsidP="00954C03">
            <w:pPr>
              <w:shd w:val="clear" w:color="auto" w:fill="FFFFFF"/>
              <w:spacing w:after="0" w:line="240" w:lineRule="auto"/>
              <w:jc w:val="both"/>
              <w:rPr>
                <w:rFonts w:ascii="Times New Roman" w:hAnsi="Times New Roman"/>
                <w:bCs/>
                <w:sz w:val="24"/>
                <w:szCs w:val="24"/>
              </w:rPr>
            </w:pPr>
            <w:r w:rsidRPr="0067717F">
              <w:rPr>
                <w:rFonts w:ascii="Times New Roman" w:hAnsi="Times New Roman"/>
                <w:bCs/>
                <w:sz w:val="24"/>
                <w:szCs w:val="24"/>
              </w:rPr>
              <w:t>Ягоднинского муниципального</w:t>
            </w:r>
          </w:p>
          <w:p w:rsidR="00A00018" w:rsidRPr="0067717F" w:rsidRDefault="00A00018" w:rsidP="00954C03">
            <w:pPr>
              <w:shd w:val="clear" w:color="auto" w:fill="FFFFFF"/>
              <w:spacing w:after="0" w:line="240" w:lineRule="auto"/>
              <w:jc w:val="both"/>
              <w:rPr>
                <w:rFonts w:ascii="Times New Roman" w:hAnsi="Times New Roman"/>
                <w:bCs/>
                <w:sz w:val="24"/>
                <w:szCs w:val="24"/>
              </w:rPr>
            </w:pPr>
            <w:r w:rsidRPr="0067717F">
              <w:rPr>
                <w:rFonts w:ascii="Times New Roman" w:hAnsi="Times New Roman"/>
                <w:bCs/>
                <w:sz w:val="24"/>
                <w:szCs w:val="24"/>
              </w:rPr>
              <w:t>округа Магаданской области</w:t>
            </w:r>
          </w:p>
          <w:p w:rsidR="00A00018" w:rsidRPr="00890721" w:rsidRDefault="00A00018" w:rsidP="00954C03">
            <w:pPr>
              <w:shd w:val="clear" w:color="auto" w:fill="FFFFFF"/>
              <w:spacing w:after="0" w:line="240" w:lineRule="auto"/>
              <w:jc w:val="both"/>
              <w:rPr>
                <w:rFonts w:ascii="Times New Roman" w:hAnsi="Times New Roman"/>
                <w:bCs/>
                <w:sz w:val="24"/>
                <w:szCs w:val="24"/>
              </w:rPr>
            </w:pPr>
            <w:r w:rsidRPr="0067717F">
              <w:rPr>
                <w:rFonts w:ascii="Times New Roman" w:hAnsi="Times New Roman"/>
                <w:bCs/>
                <w:sz w:val="24"/>
                <w:szCs w:val="24"/>
              </w:rPr>
              <w:t>от «</w:t>
            </w:r>
            <w:r w:rsidR="00445F9A" w:rsidRPr="0067717F">
              <w:rPr>
                <w:rFonts w:ascii="Times New Roman" w:hAnsi="Times New Roman"/>
                <w:bCs/>
                <w:sz w:val="24"/>
                <w:szCs w:val="24"/>
              </w:rPr>
              <w:t>___</w:t>
            </w:r>
            <w:r w:rsidRPr="0067717F">
              <w:rPr>
                <w:rFonts w:ascii="Times New Roman" w:hAnsi="Times New Roman"/>
                <w:bCs/>
                <w:sz w:val="24"/>
                <w:szCs w:val="24"/>
              </w:rPr>
              <w:t>»</w:t>
            </w:r>
            <w:r w:rsidR="00445F9A" w:rsidRPr="0067717F">
              <w:rPr>
                <w:rFonts w:ascii="Times New Roman" w:hAnsi="Times New Roman"/>
                <w:bCs/>
                <w:sz w:val="24"/>
                <w:szCs w:val="24"/>
              </w:rPr>
              <w:t>_____</w:t>
            </w:r>
            <w:r w:rsidRPr="0067717F">
              <w:rPr>
                <w:rFonts w:ascii="Times New Roman" w:hAnsi="Times New Roman"/>
                <w:bCs/>
                <w:sz w:val="24"/>
                <w:szCs w:val="24"/>
              </w:rPr>
              <w:t xml:space="preserve"> </w:t>
            </w:r>
            <w:r w:rsidR="00CC7DA5" w:rsidRPr="0067717F">
              <w:rPr>
                <w:rFonts w:ascii="Times New Roman" w:hAnsi="Times New Roman"/>
                <w:bCs/>
                <w:sz w:val="24"/>
                <w:szCs w:val="24"/>
              </w:rPr>
              <w:t>20</w:t>
            </w:r>
            <w:r w:rsidR="0067717F">
              <w:rPr>
                <w:rFonts w:ascii="Times New Roman" w:hAnsi="Times New Roman"/>
                <w:bCs/>
                <w:sz w:val="24"/>
                <w:szCs w:val="24"/>
              </w:rPr>
              <w:t>23</w:t>
            </w:r>
            <w:r w:rsidR="00E818BC" w:rsidRPr="0067717F">
              <w:rPr>
                <w:rFonts w:ascii="Times New Roman" w:hAnsi="Times New Roman"/>
                <w:bCs/>
                <w:sz w:val="24"/>
                <w:szCs w:val="24"/>
              </w:rPr>
              <w:t xml:space="preserve"> г. </w:t>
            </w:r>
            <w:r w:rsidR="00CC7DA5" w:rsidRPr="0067717F">
              <w:rPr>
                <w:rFonts w:ascii="Times New Roman" w:hAnsi="Times New Roman"/>
                <w:bCs/>
                <w:sz w:val="24"/>
                <w:szCs w:val="24"/>
              </w:rPr>
              <w:t>№</w:t>
            </w:r>
            <w:r w:rsidR="00445F9A" w:rsidRPr="0067717F">
              <w:rPr>
                <w:rFonts w:ascii="Times New Roman" w:hAnsi="Times New Roman"/>
                <w:bCs/>
                <w:sz w:val="24"/>
                <w:szCs w:val="24"/>
              </w:rPr>
              <w:t>____</w:t>
            </w:r>
          </w:p>
        </w:tc>
      </w:tr>
    </w:tbl>
    <w:p w:rsidR="00A00018" w:rsidRPr="00D21678" w:rsidRDefault="00A00018" w:rsidP="00954C03">
      <w:pPr>
        <w:spacing w:line="240" w:lineRule="auto"/>
        <w:rPr>
          <w:rFonts w:ascii="Times New Roman" w:hAnsi="Times New Roman" w:cs="Times New Roman"/>
          <w:sz w:val="24"/>
          <w:szCs w:val="24"/>
        </w:rPr>
      </w:pPr>
    </w:p>
    <w:p w:rsidR="0067717F" w:rsidRPr="00D21678" w:rsidRDefault="0067717F" w:rsidP="00954C03">
      <w:pPr>
        <w:spacing w:line="240" w:lineRule="auto"/>
        <w:rPr>
          <w:rFonts w:ascii="Times New Roman" w:hAnsi="Times New Roman" w:cs="Times New Roman"/>
          <w:sz w:val="24"/>
          <w:szCs w:val="24"/>
        </w:rPr>
      </w:pPr>
      <w:r w:rsidRPr="00D21678">
        <w:rPr>
          <w:rFonts w:ascii="Times New Roman" w:hAnsi="Times New Roman" w:cs="Times New Roman"/>
          <w:sz w:val="24"/>
          <w:szCs w:val="24"/>
        </w:rPr>
        <w:t xml:space="preserve"> </w:t>
      </w:r>
    </w:p>
    <w:p w:rsidR="00954C03" w:rsidRDefault="00954C03" w:rsidP="00954C03">
      <w:pPr>
        <w:pStyle w:val="ConsPlusTitle"/>
        <w:jc w:val="center"/>
        <w:rPr>
          <w:rFonts w:ascii="Times New Roman" w:hAnsi="Times New Roman" w:cs="Times New Roman"/>
          <w:b w:val="0"/>
        </w:rPr>
      </w:pPr>
    </w:p>
    <w:p w:rsidR="00E93146" w:rsidRPr="00583DFF" w:rsidRDefault="00DD0F4E" w:rsidP="000B3A12">
      <w:pPr>
        <w:pStyle w:val="ConsPlusTitle"/>
        <w:jc w:val="center"/>
        <w:rPr>
          <w:rFonts w:ascii="Times New Roman" w:hAnsi="Times New Roman" w:cs="Times New Roman"/>
        </w:rPr>
      </w:pPr>
      <w:r w:rsidRPr="00583DFF">
        <w:rPr>
          <w:rFonts w:ascii="Times New Roman" w:hAnsi="Times New Roman" w:cs="Times New Roman"/>
        </w:rPr>
        <w:t>АДМИНИСТРАТИВНЫЙ</w:t>
      </w:r>
      <w:r w:rsidR="00E93146" w:rsidRPr="00583DFF">
        <w:rPr>
          <w:rFonts w:ascii="Times New Roman" w:hAnsi="Times New Roman" w:cs="Times New Roman"/>
        </w:rPr>
        <w:t xml:space="preserve"> РЕГЛАМЕНТ</w:t>
      </w:r>
      <w:r w:rsidR="00C36DB6" w:rsidRPr="00583DFF">
        <w:rPr>
          <w:rFonts w:ascii="Times New Roman" w:hAnsi="Times New Roman" w:cs="Times New Roman"/>
        </w:rPr>
        <w:t xml:space="preserve"> </w:t>
      </w:r>
      <w:r w:rsidR="00E93146" w:rsidRPr="00583DFF">
        <w:rPr>
          <w:rFonts w:ascii="Times New Roman" w:hAnsi="Times New Roman" w:cs="Times New Roman"/>
        </w:rPr>
        <w:t xml:space="preserve">ПРЕДОСТАВЛЕНИЯ </w:t>
      </w:r>
      <w:r w:rsidRPr="00583DFF">
        <w:rPr>
          <w:rFonts w:ascii="Times New Roman" w:hAnsi="Times New Roman" w:cs="Times New Roman"/>
        </w:rPr>
        <w:t>МУНИЦИПАЛЬНОЙ</w:t>
      </w:r>
      <w:r w:rsidR="00C36DB6" w:rsidRPr="00583DFF">
        <w:rPr>
          <w:rFonts w:ascii="Times New Roman" w:hAnsi="Times New Roman" w:cs="Times New Roman"/>
        </w:rPr>
        <w:t xml:space="preserve"> УСЛУГ</w:t>
      </w:r>
      <w:r w:rsidRPr="00583DFF">
        <w:rPr>
          <w:rFonts w:ascii="Times New Roman" w:hAnsi="Times New Roman" w:cs="Times New Roman"/>
        </w:rPr>
        <w:t>И</w:t>
      </w:r>
      <w:r w:rsidR="00C36DB6" w:rsidRPr="00583DFF">
        <w:rPr>
          <w:rFonts w:ascii="Times New Roman" w:hAnsi="Times New Roman" w:cs="Times New Roman"/>
        </w:rPr>
        <w:t xml:space="preserve"> </w:t>
      </w:r>
      <w:r w:rsidR="00E93146" w:rsidRPr="00583DFF">
        <w:rPr>
          <w:rFonts w:ascii="Times New Roman" w:hAnsi="Times New Roman" w:cs="Times New Roman"/>
        </w:rPr>
        <w:t>«СОГЛАСОВАНИЕ</w:t>
      </w:r>
      <w:r w:rsidR="00C36DB6" w:rsidRPr="00583DFF">
        <w:rPr>
          <w:rFonts w:ascii="Times New Roman" w:hAnsi="Times New Roman" w:cs="Times New Roman"/>
        </w:rPr>
        <w:t xml:space="preserve"> </w:t>
      </w:r>
      <w:r w:rsidR="00E93146" w:rsidRPr="00583DFF">
        <w:rPr>
          <w:rFonts w:ascii="Times New Roman" w:hAnsi="Times New Roman" w:cs="Times New Roman"/>
        </w:rPr>
        <w:t>ПРОВЕДЕНИЯ ПЕРЕУСТРОЙСТВА И (ИЛИ) ПЕРЕПЛАНИРО</w:t>
      </w:r>
      <w:r w:rsidRPr="00583DFF">
        <w:rPr>
          <w:rFonts w:ascii="Times New Roman" w:hAnsi="Times New Roman" w:cs="Times New Roman"/>
        </w:rPr>
        <w:t>ВКИ ПОМЕЩЕНИЯ В МНОГОКВАРТИРНОМ ДОМЕ</w:t>
      </w:r>
      <w:r w:rsidR="00E93146" w:rsidRPr="00583DFF">
        <w:rPr>
          <w:rFonts w:ascii="Times New Roman" w:hAnsi="Times New Roman" w:cs="Times New Roman"/>
        </w:rPr>
        <w:t>»</w:t>
      </w:r>
    </w:p>
    <w:p w:rsidR="00890721" w:rsidRPr="00D21678" w:rsidRDefault="00890721" w:rsidP="000B3A12">
      <w:pPr>
        <w:pStyle w:val="ConsPlusTitle"/>
        <w:jc w:val="center"/>
        <w:rPr>
          <w:rFonts w:ascii="Times New Roman" w:hAnsi="Times New Roman" w:cs="Times New Roman"/>
          <w:b w:val="0"/>
        </w:rPr>
      </w:pPr>
    </w:p>
    <w:p w:rsidR="00293B96" w:rsidRDefault="00E93146" w:rsidP="000B3A12">
      <w:pPr>
        <w:pStyle w:val="ConsPlusTitle"/>
        <w:jc w:val="center"/>
        <w:outlineLvl w:val="1"/>
        <w:rPr>
          <w:rFonts w:ascii="Times New Roman" w:hAnsi="Times New Roman" w:cs="Times New Roman"/>
        </w:rPr>
      </w:pPr>
      <w:r w:rsidRPr="00D21678">
        <w:rPr>
          <w:rFonts w:ascii="Times New Roman" w:hAnsi="Times New Roman" w:cs="Times New Roman"/>
        </w:rPr>
        <w:t>1. Общие положения</w:t>
      </w:r>
    </w:p>
    <w:p w:rsidR="00954C03" w:rsidRPr="00D21678" w:rsidRDefault="00954C03" w:rsidP="000B3A12">
      <w:pPr>
        <w:pStyle w:val="ConsPlusTitle"/>
        <w:jc w:val="center"/>
        <w:outlineLvl w:val="1"/>
        <w:rPr>
          <w:rFonts w:ascii="Times New Roman" w:hAnsi="Times New Roman" w:cs="Times New Roman"/>
        </w:rPr>
      </w:pPr>
    </w:p>
    <w:p w:rsidR="00890721" w:rsidRDefault="00CF5AD5" w:rsidP="00583DFF">
      <w:pPr>
        <w:pStyle w:val="ConsPlusNormal"/>
        <w:jc w:val="center"/>
        <w:rPr>
          <w:b/>
        </w:rPr>
      </w:pPr>
      <w:r w:rsidRPr="00D21678">
        <w:rPr>
          <w:b/>
        </w:rPr>
        <w:t xml:space="preserve">Предмет регулирования </w:t>
      </w:r>
      <w:r w:rsidR="00707F88">
        <w:rPr>
          <w:b/>
        </w:rPr>
        <w:t>административного</w:t>
      </w:r>
      <w:r w:rsidRPr="00D21678">
        <w:rPr>
          <w:b/>
        </w:rPr>
        <w:t xml:space="preserve"> регламента</w:t>
      </w:r>
    </w:p>
    <w:p w:rsidR="00954C03" w:rsidRPr="00D21678" w:rsidRDefault="00954C03" w:rsidP="000B3A12">
      <w:pPr>
        <w:pStyle w:val="ConsPlusNormal"/>
        <w:ind w:firstLine="709"/>
        <w:jc w:val="center"/>
        <w:rPr>
          <w:b/>
        </w:rPr>
      </w:pPr>
    </w:p>
    <w:p w:rsidR="000B3A12" w:rsidRPr="00D94DF9" w:rsidRDefault="00A96CC1" w:rsidP="000B3A12">
      <w:pPr>
        <w:pStyle w:val="ConsPlusNormal"/>
        <w:ind w:firstLine="709"/>
        <w:jc w:val="both"/>
      </w:pPr>
      <w:r w:rsidRPr="00D94DF9">
        <w:t xml:space="preserve">1.1. </w:t>
      </w:r>
      <w:proofErr w:type="gramStart"/>
      <w:r w:rsidR="000B3A12" w:rsidRPr="00D94DF9">
        <w:t xml:space="preserve">Административный регламент предоставления </w:t>
      </w:r>
      <w:r w:rsidR="00A70F47" w:rsidRPr="00D94DF9">
        <w:t>муниципальной</w:t>
      </w:r>
      <w:r w:rsidR="000B3A12" w:rsidRPr="00D94DF9">
        <w:t xml:space="preserve"> услуги «Согласование проведения переустройства и (или) перепланировки помещения в многоквартирном доме» разработан в целях повышения качества и доступности предоставления </w:t>
      </w:r>
      <w:r w:rsidR="00D94DF9" w:rsidRPr="00D94DF9">
        <w:t>муниципальной услуги</w:t>
      </w:r>
      <w:r w:rsidR="000B3A12" w:rsidRPr="00D94DF9">
        <w:t xml:space="preserve">, определяет стандарт, сроки и последовательность действий (административных процедур) при осуществлении полномочий по </w:t>
      </w:r>
      <w:r w:rsidR="00D94DF9" w:rsidRPr="00D94DF9">
        <w:rPr>
          <w:color w:val="000000"/>
          <w:shd w:val="clear" w:color="auto" w:fill="FFFFFF"/>
        </w:rPr>
        <w:t>согласованию переустройства и перепланировки помещений в многоквартирном доме</w:t>
      </w:r>
      <w:r w:rsidR="00D94DF9" w:rsidRPr="00D94DF9">
        <w:t xml:space="preserve"> </w:t>
      </w:r>
      <w:r w:rsidR="000B3A12" w:rsidRPr="00D94DF9">
        <w:t xml:space="preserve">в </w:t>
      </w:r>
      <w:r w:rsidR="00D94DF9" w:rsidRPr="00D94DF9">
        <w:t>соответствии с положениями главы 4 Жилищного кодекса Российской Федерации в Ягоднинском муниципальном округе Магаданской</w:t>
      </w:r>
      <w:proofErr w:type="gramEnd"/>
      <w:r w:rsidR="00D94DF9" w:rsidRPr="00D94DF9">
        <w:t xml:space="preserve"> области.</w:t>
      </w:r>
    </w:p>
    <w:p w:rsidR="005E5E27" w:rsidRPr="00D21678" w:rsidRDefault="005E5E27" w:rsidP="00954C03">
      <w:pPr>
        <w:pStyle w:val="ConsPlusNormal"/>
        <w:tabs>
          <w:tab w:val="left" w:pos="709"/>
        </w:tabs>
        <w:ind w:firstLine="709"/>
        <w:jc w:val="center"/>
        <w:rPr>
          <w:b/>
        </w:rPr>
      </w:pPr>
    </w:p>
    <w:p w:rsidR="00890721" w:rsidRDefault="004B66E6" w:rsidP="00583DFF">
      <w:pPr>
        <w:pStyle w:val="ConsPlusNormal"/>
        <w:tabs>
          <w:tab w:val="left" w:pos="709"/>
        </w:tabs>
        <w:jc w:val="center"/>
        <w:rPr>
          <w:b/>
        </w:rPr>
      </w:pPr>
      <w:r>
        <w:rPr>
          <w:b/>
        </w:rPr>
        <w:t>Круг заявителей</w:t>
      </w:r>
    </w:p>
    <w:p w:rsidR="004B66E6" w:rsidRPr="00D21678" w:rsidRDefault="004B66E6" w:rsidP="00954C03">
      <w:pPr>
        <w:pStyle w:val="ConsPlusNormal"/>
        <w:tabs>
          <w:tab w:val="left" w:pos="709"/>
        </w:tabs>
        <w:ind w:firstLine="709"/>
        <w:jc w:val="center"/>
        <w:rPr>
          <w:b/>
        </w:rPr>
      </w:pPr>
    </w:p>
    <w:p w:rsidR="00910126" w:rsidRPr="00CE261F" w:rsidRDefault="00A96CC1" w:rsidP="00910126">
      <w:pPr>
        <w:pStyle w:val="ConsPlusNormal"/>
        <w:ind w:firstLine="709"/>
        <w:jc w:val="both"/>
      </w:pPr>
      <w:r w:rsidRPr="00CE261F">
        <w:t xml:space="preserve">1.2. </w:t>
      </w:r>
      <w:r w:rsidR="00910126" w:rsidRPr="00CE261F">
        <w:t>Заявител</w:t>
      </w:r>
      <w:r w:rsidR="00CE261F">
        <w:t>ем</w:t>
      </w:r>
      <w:r w:rsidR="00910126" w:rsidRPr="00CE261F">
        <w:t xml:space="preserve"> на получение </w:t>
      </w:r>
      <w:r w:rsidR="00CE261F" w:rsidRPr="00CE261F">
        <w:t xml:space="preserve">муниципальной </w:t>
      </w:r>
      <w:r w:rsidR="00910126" w:rsidRPr="00CE261F">
        <w:t>услуги явля</w:t>
      </w:r>
      <w:r w:rsidR="00CE261F">
        <w:t>е</w:t>
      </w:r>
      <w:r w:rsidR="00910126" w:rsidRPr="00CE261F">
        <w:t>тся собственник помещени</w:t>
      </w:r>
      <w:r w:rsidR="00CE261F">
        <w:t>я</w:t>
      </w:r>
      <w:r w:rsidR="00910126" w:rsidRPr="00CE261F">
        <w:t xml:space="preserve"> в многоквартирном доме </w:t>
      </w:r>
      <w:r w:rsidR="00CE261F" w:rsidRPr="00CE261F">
        <w:t>(далее - заявитель) или уполномоченн</w:t>
      </w:r>
      <w:r w:rsidR="00CE261F">
        <w:t>ое</w:t>
      </w:r>
      <w:r w:rsidR="00CE261F" w:rsidRPr="00CE261F">
        <w:t xml:space="preserve"> им лиц</w:t>
      </w:r>
      <w:r w:rsidR="00CE261F">
        <w:t>о</w:t>
      </w:r>
      <w:r w:rsidR="00CE261F" w:rsidRPr="00CE261F">
        <w:t xml:space="preserve"> (далее – представитель заявителя)</w:t>
      </w:r>
      <w:r w:rsidR="00CE261F">
        <w:t>,</w:t>
      </w:r>
      <w:r w:rsidR="00CE261F" w:rsidRPr="00CE261F">
        <w:t xml:space="preserve"> </w:t>
      </w:r>
      <w:r w:rsidR="00910126" w:rsidRPr="00CE261F">
        <w:t>определенны</w:t>
      </w:r>
      <w:r w:rsidR="00CE261F">
        <w:t>й</w:t>
      </w:r>
      <w:r w:rsidR="00910126" w:rsidRPr="00CE261F">
        <w:t xml:space="preserve"> </w:t>
      </w:r>
      <w:r w:rsidR="00CE261F">
        <w:t>пунктом 2 статьи 26 Жилищного кодекса Российской Федерации</w:t>
      </w:r>
      <w:r w:rsidR="00910126" w:rsidRPr="00CE261F">
        <w:t>.</w:t>
      </w:r>
    </w:p>
    <w:p w:rsidR="00910126" w:rsidRDefault="00910126" w:rsidP="00583DFF">
      <w:pPr>
        <w:pStyle w:val="31"/>
        <w:shd w:val="clear" w:color="auto" w:fill="auto"/>
        <w:spacing w:after="0" w:line="240" w:lineRule="auto"/>
        <w:ind w:right="20" w:firstLine="709"/>
        <w:jc w:val="both"/>
        <w:rPr>
          <w:b w:val="0"/>
          <w:color w:val="000000"/>
          <w:sz w:val="24"/>
          <w:szCs w:val="24"/>
          <w:lang w:bidi="ru-RU"/>
        </w:rPr>
      </w:pPr>
    </w:p>
    <w:p w:rsidR="00583DFF" w:rsidRDefault="00D27FA3" w:rsidP="00910126">
      <w:pPr>
        <w:pStyle w:val="31"/>
        <w:shd w:val="clear" w:color="auto" w:fill="auto"/>
        <w:spacing w:after="0" w:line="240" w:lineRule="auto"/>
        <w:ind w:right="20" w:firstLine="709"/>
        <w:rPr>
          <w:color w:val="000000"/>
          <w:sz w:val="24"/>
          <w:szCs w:val="24"/>
          <w:lang w:bidi="ru-RU"/>
        </w:rPr>
      </w:pPr>
      <w:r w:rsidRPr="00910126">
        <w:rPr>
          <w:color w:val="000000"/>
          <w:sz w:val="24"/>
          <w:szCs w:val="24"/>
          <w:lang w:bidi="ru-RU"/>
        </w:rPr>
        <w:t>Требование предоставления заявителю муниципальной услуги в соответствии с вариантом предоставления</w:t>
      </w:r>
      <w:r w:rsidRPr="00910126">
        <w:rPr>
          <w:sz w:val="24"/>
          <w:szCs w:val="24"/>
        </w:rPr>
        <w:t xml:space="preserve"> </w:t>
      </w:r>
      <w:r w:rsidRPr="00910126">
        <w:rPr>
          <w:color w:val="000000"/>
          <w:sz w:val="24"/>
          <w:szCs w:val="24"/>
          <w:lang w:bidi="ru-RU"/>
        </w:rPr>
        <w:t>муниципальной услуги, соответствующим признакам заявителя, определенным в результате анкетирования</w:t>
      </w:r>
      <w:r w:rsidR="00E85586">
        <w:rPr>
          <w:color w:val="000000"/>
          <w:sz w:val="24"/>
          <w:szCs w:val="24"/>
          <w:lang w:bidi="ru-RU"/>
        </w:rPr>
        <w:t xml:space="preserve"> или устного опроса</w:t>
      </w:r>
      <w:r w:rsidRPr="00910126">
        <w:rPr>
          <w:color w:val="000000"/>
          <w:sz w:val="24"/>
          <w:szCs w:val="24"/>
          <w:lang w:bidi="ru-RU"/>
        </w:rPr>
        <w:t>, проводимого органом, предоставляющим услугу (далее - профилирование), а также результата, за предоставлением которого обратился заявитель</w:t>
      </w:r>
    </w:p>
    <w:p w:rsidR="00910126" w:rsidRPr="00910126" w:rsidRDefault="00910126" w:rsidP="00910126">
      <w:pPr>
        <w:pStyle w:val="31"/>
        <w:shd w:val="clear" w:color="auto" w:fill="auto"/>
        <w:spacing w:after="0" w:line="240" w:lineRule="auto"/>
        <w:ind w:right="20" w:firstLine="709"/>
        <w:rPr>
          <w:color w:val="000000"/>
          <w:sz w:val="24"/>
          <w:szCs w:val="24"/>
          <w:lang w:bidi="ru-RU"/>
        </w:rPr>
      </w:pPr>
    </w:p>
    <w:p w:rsidR="00D27FA3" w:rsidRPr="00583DFF" w:rsidRDefault="00A96CC1" w:rsidP="00583DFF">
      <w:pPr>
        <w:pStyle w:val="31"/>
        <w:shd w:val="clear" w:color="auto" w:fill="auto"/>
        <w:spacing w:after="0" w:line="240" w:lineRule="auto"/>
        <w:ind w:right="20" w:firstLine="709"/>
        <w:jc w:val="both"/>
        <w:rPr>
          <w:b w:val="0"/>
          <w:sz w:val="24"/>
          <w:szCs w:val="24"/>
        </w:rPr>
      </w:pPr>
      <w:r w:rsidRPr="00583DFF">
        <w:rPr>
          <w:b w:val="0"/>
          <w:color w:val="000000"/>
          <w:sz w:val="24"/>
          <w:szCs w:val="24"/>
          <w:lang w:bidi="ru-RU"/>
        </w:rPr>
        <w:t>1.3.</w:t>
      </w:r>
      <w:r w:rsidR="00E73867" w:rsidRPr="00583DFF">
        <w:rPr>
          <w:b w:val="0"/>
          <w:color w:val="000000"/>
          <w:sz w:val="24"/>
          <w:szCs w:val="24"/>
          <w:lang w:bidi="ru-RU"/>
        </w:rPr>
        <w:t xml:space="preserve"> </w:t>
      </w:r>
      <w:r w:rsidR="001764F0" w:rsidRPr="00583DFF">
        <w:rPr>
          <w:b w:val="0"/>
          <w:color w:val="000000"/>
          <w:sz w:val="24"/>
          <w:szCs w:val="24"/>
          <w:lang w:bidi="ru-RU"/>
        </w:rPr>
        <w:t>М</w:t>
      </w:r>
      <w:r w:rsidR="00D27FA3" w:rsidRPr="00583DFF">
        <w:rPr>
          <w:b w:val="0"/>
          <w:color w:val="000000"/>
          <w:sz w:val="24"/>
          <w:szCs w:val="24"/>
          <w:lang w:bidi="ru-RU"/>
        </w:rPr>
        <w:t>униципальная услуга предоставляется заявителю в соответствии с вариантом предоставления муниципальной услуги</w:t>
      </w:r>
      <w:r w:rsidR="00583DFF">
        <w:rPr>
          <w:b w:val="0"/>
          <w:color w:val="000000"/>
          <w:sz w:val="24"/>
          <w:szCs w:val="24"/>
          <w:lang w:bidi="ru-RU"/>
        </w:rPr>
        <w:t>.</w:t>
      </w:r>
    </w:p>
    <w:p w:rsidR="00D27FA3" w:rsidRPr="00D21678" w:rsidRDefault="00D27FA3" w:rsidP="00954C03">
      <w:pPr>
        <w:pStyle w:val="3"/>
        <w:shd w:val="clear" w:color="auto" w:fill="auto"/>
        <w:spacing w:line="240" w:lineRule="auto"/>
        <w:ind w:right="20" w:firstLine="709"/>
        <w:rPr>
          <w:sz w:val="24"/>
          <w:szCs w:val="24"/>
        </w:rPr>
      </w:pPr>
      <w:r w:rsidRPr="00D21678">
        <w:rPr>
          <w:color w:val="000000"/>
          <w:sz w:val="24"/>
          <w:szCs w:val="24"/>
          <w:lang w:bidi="ru-RU"/>
        </w:rPr>
        <w:t xml:space="preserve">Вариант предоставления муниципальной услуги определяется исходя из установленных в соответствии с </w:t>
      </w:r>
      <w:r w:rsidR="00583DFF">
        <w:rPr>
          <w:color w:val="000000"/>
          <w:sz w:val="24"/>
          <w:szCs w:val="24"/>
          <w:lang w:bidi="ru-RU"/>
        </w:rPr>
        <w:t>п</w:t>
      </w:r>
      <w:r w:rsidRPr="00583DFF">
        <w:rPr>
          <w:color w:val="000000"/>
          <w:sz w:val="24"/>
          <w:szCs w:val="24"/>
          <w:lang w:bidi="ru-RU"/>
        </w:rPr>
        <w:t>риложением № 1</w:t>
      </w:r>
      <w:r w:rsidRPr="00D21678">
        <w:rPr>
          <w:color w:val="000000"/>
          <w:sz w:val="24"/>
          <w:szCs w:val="24"/>
          <w:lang w:bidi="ru-RU"/>
        </w:rPr>
        <w:t xml:space="preserve"> к настоящему </w:t>
      </w:r>
      <w:r w:rsidR="001764F0" w:rsidRPr="00D21678">
        <w:rPr>
          <w:color w:val="000000"/>
          <w:sz w:val="24"/>
          <w:szCs w:val="24"/>
          <w:lang w:bidi="ru-RU"/>
        </w:rPr>
        <w:t>а</w:t>
      </w:r>
      <w:r w:rsidRPr="00D21678">
        <w:rPr>
          <w:color w:val="000000"/>
          <w:sz w:val="24"/>
          <w:szCs w:val="24"/>
          <w:lang w:bidi="ru-RU"/>
        </w:rPr>
        <w:t>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C7DA5" w:rsidRPr="00D21678" w:rsidRDefault="00D27FA3" w:rsidP="00954C03">
      <w:pPr>
        <w:pStyle w:val="3"/>
        <w:spacing w:line="240" w:lineRule="auto"/>
        <w:ind w:right="20" w:firstLine="709"/>
        <w:rPr>
          <w:sz w:val="24"/>
          <w:szCs w:val="24"/>
        </w:rPr>
      </w:pPr>
      <w:r w:rsidRPr="00D21678">
        <w:rPr>
          <w:color w:val="000000"/>
          <w:sz w:val="24"/>
          <w:szCs w:val="24"/>
          <w:lang w:bidi="ru-RU"/>
        </w:rPr>
        <w:t xml:space="preserve">Признаки заявителя определяются путем профилирования, осуществляемого в соответствии с </w:t>
      </w:r>
      <w:r w:rsidR="000620F5" w:rsidRPr="00D21678">
        <w:rPr>
          <w:color w:val="000000"/>
          <w:sz w:val="24"/>
          <w:szCs w:val="24"/>
          <w:lang w:bidi="ru-RU"/>
        </w:rPr>
        <w:t>перечнем критериев, влияющих на определение варианта предоставления у</w:t>
      </w:r>
      <w:r w:rsidR="00092C4F">
        <w:rPr>
          <w:color w:val="000000"/>
          <w:sz w:val="24"/>
          <w:szCs w:val="24"/>
          <w:lang w:bidi="ru-RU"/>
        </w:rPr>
        <w:t xml:space="preserve">слуги, указанным в приложениях </w:t>
      </w:r>
      <w:r w:rsidR="000620F5" w:rsidRPr="00D21678">
        <w:rPr>
          <w:color w:val="000000"/>
          <w:sz w:val="24"/>
          <w:szCs w:val="24"/>
          <w:lang w:bidi="ru-RU"/>
        </w:rPr>
        <w:t xml:space="preserve">№ </w:t>
      </w:r>
      <w:r w:rsidR="00583DFF">
        <w:rPr>
          <w:color w:val="000000"/>
          <w:sz w:val="24"/>
          <w:szCs w:val="24"/>
          <w:lang w:bidi="ru-RU"/>
        </w:rPr>
        <w:t xml:space="preserve">10 </w:t>
      </w:r>
      <w:r w:rsidR="000620F5" w:rsidRPr="00D21678">
        <w:rPr>
          <w:color w:val="000000"/>
          <w:sz w:val="24"/>
          <w:szCs w:val="24"/>
          <w:lang w:bidi="ru-RU"/>
        </w:rPr>
        <w:t xml:space="preserve">и № </w:t>
      </w:r>
      <w:r w:rsidR="00583DFF">
        <w:rPr>
          <w:color w:val="000000"/>
          <w:sz w:val="24"/>
          <w:szCs w:val="24"/>
          <w:lang w:bidi="ru-RU"/>
        </w:rPr>
        <w:t>11</w:t>
      </w:r>
      <w:r w:rsidR="000620F5" w:rsidRPr="00D21678">
        <w:rPr>
          <w:color w:val="000000"/>
          <w:sz w:val="24"/>
          <w:szCs w:val="24"/>
          <w:lang w:bidi="ru-RU"/>
        </w:rPr>
        <w:t xml:space="preserve"> к настоящему а</w:t>
      </w:r>
      <w:r w:rsidRPr="00D21678">
        <w:rPr>
          <w:color w:val="000000"/>
          <w:sz w:val="24"/>
          <w:szCs w:val="24"/>
          <w:lang w:bidi="ru-RU"/>
        </w:rPr>
        <w:t>дминистративн</w:t>
      </w:r>
      <w:r w:rsidR="000620F5" w:rsidRPr="00D21678">
        <w:rPr>
          <w:color w:val="000000"/>
          <w:sz w:val="24"/>
          <w:szCs w:val="24"/>
          <w:lang w:bidi="ru-RU"/>
        </w:rPr>
        <w:t>ому</w:t>
      </w:r>
      <w:r w:rsidRPr="00D21678">
        <w:rPr>
          <w:color w:val="000000"/>
          <w:sz w:val="24"/>
          <w:szCs w:val="24"/>
          <w:lang w:bidi="ru-RU"/>
        </w:rPr>
        <w:t xml:space="preserve"> регламент</w:t>
      </w:r>
      <w:r w:rsidR="000620F5" w:rsidRPr="00D21678">
        <w:rPr>
          <w:color w:val="000000"/>
          <w:sz w:val="24"/>
          <w:szCs w:val="24"/>
          <w:lang w:bidi="ru-RU"/>
        </w:rPr>
        <w:t>у</w:t>
      </w:r>
      <w:r w:rsidRPr="00D21678">
        <w:rPr>
          <w:color w:val="000000"/>
          <w:sz w:val="24"/>
          <w:szCs w:val="24"/>
          <w:lang w:bidi="ru-RU"/>
        </w:rPr>
        <w:t>.</w:t>
      </w:r>
    </w:p>
    <w:p w:rsidR="00B40737" w:rsidRPr="00D21678" w:rsidRDefault="00B40737" w:rsidP="00954C03">
      <w:pPr>
        <w:pStyle w:val="ConsPlusTitle"/>
        <w:ind w:firstLine="709"/>
        <w:jc w:val="center"/>
        <w:outlineLvl w:val="1"/>
        <w:rPr>
          <w:rFonts w:ascii="Times New Roman" w:hAnsi="Times New Roman" w:cs="Times New Roman"/>
        </w:rPr>
      </w:pPr>
    </w:p>
    <w:p w:rsidR="00E93146" w:rsidRDefault="00C91D86" w:rsidP="00910126">
      <w:pPr>
        <w:pStyle w:val="ConsPlusTitle"/>
        <w:jc w:val="center"/>
        <w:outlineLvl w:val="1"/>
        <w:rPr>
          <w:rFonts w:ascii="Times New Roman" w:hAnsi="Times New Roman" w:cs="Times New Roman"/>
        </w:rPr>
      </w:pPr>
      <w:r w:rsidRPr="00D21678">
        <w:rPr>
          <w:rFonts w:ascii="Times New Roman" w:hAnsi="Times New Roman" w:cs="Times New Roman"/>
        </w:rPr>
        <w:t xml:space="preserve">2. </w:t>
      </w:r>
      <w:r w:rsidR="00E828BA" w:rsidRPr="00D21678">
        <w:rPr>
          <w:rFonts w:ascii="Times New Roman" w:hAnsi="Times New Roman" w:cs="Times New Roman"/>
        </w:rPr>
        <w:t xml:space="preserve">Стандарт предоставления </w:t>
      </w:r>
      <w:r w:rsidR="00C73F9C" w:rsidRPr="00D21678">
        <w:rPr>
          <w:rFonts w:ascii="Times New Roman" w:hAnsi="Times New Roman" w:cs="Times New Roman"/>
        </w:rPr>
        <w:t>муниципальной услуги</w:t>
      </w:r>
    </w:p>
    <w:p w:rsidR="00583DFF" w:rsidRPr="00D21678" w:rsidRDefault="00583DFF" w:rsidP="00954C03">
      <w:pPr>
        <w:pStyle w:val="ConsPlusTitle"/>
        <w:ind w:firstLine="709"/>
        <w:jc w:val="center"/>
        <w:outlineLvl w:val="1"/>
        <w:rPr>
          <w:rFonts w:ascii="Times New Roman" w:hAnsi="Times New Roman" w:cs="Times New Roman"/>
        </w:rPr>
      </w:pPr>
    </w:p>
    <w:p w:rsidR="00E93146" w:rsidRDefault="00E93146" w:rsidP="00910126">
      <w:pPr>
        <w:pStyle w:val="ConsPlusNormal"/>
        <w:jc w:val="center"/>
        <w:rPr>
          <w:b/>
        </w:rPr>
      </w:pPr>
      <w:r w:rsidRPr="00D21678">
        <w:rPr>
          <w:b/>
        </w:rPr>
        <w:t>На</w:t>
      </w:r>
      <w:r w:rsidR="00583DFF">
        <w:rPr>
          <w:b/>
        </w:rPr>
        <w:t>именование муниципальной услуги</w:t>
      </w:r>
    </w:p>
    <w:p w:rsidR="00583DFF" w:rsidRPr="00D21678" w:rsidRDefault="00583DFF" w:rsidP="00954C03">
      <w:pPr>
        <w:pStyle w:val="ConsPlusNormal"/>
        <w:ind w:firstLine="709"/>
        <w:jc w:val="center"/>
        <w:rPr>
          <w:b/>
        </w:rPr>
      </w:pPr>
    </w:p>
    <w:p w:rsidR="00E93146" w:rsidRPr="00D21678" w:rsidRDefault="008207D7" w:rsidP="00954C03">
      <w:pPr>
        <w:pStyle w:val="ConsPlusNormal"/>
        <w:ind w:firstLine="709"/>
        <w:jc w:val="both"/>
      </w:pPr>
      <w:r w:rsidRPr="00D21678">
        <w:t xml:space="preserve">2.1. </w:t>
      </w:r>
      <w:r w:rsidR="00CE261F">
        <w:t xml:space="preserve">Муниципальная услуга </w:t>
      </w:r>
      <w:r w:rsidR="00E93146" w:rsidRPr="00D21678">
        <w:t>«Согласование проведения переустройства и (или) перепланировки помещения в многоквартирном доме».</w:t>
      </w:r>
    </w:p>
    <w:p w:rsidR="00EA71A4" w:rsidRPr="00D21678" w:rsidRDefault="00EA71A4" w:rsidP="00954C03">
      <w:pPr>
        <w:pStyle w:val="ConsPlusNormal"/>
        <w:ind w:firstLine="709"/>
        <w:jc w:val="both"/>
      </w:pPr>
      <w:r w:rsidRPr="00D21678">
        <w:t xml:space="preserve">Услуга включает в себя </w:t>
      </w:r>
      <w:proofErr w:type="gramStart"/>
      <w:r w:rsidRPr="00D21678">
        <w:t>следующие</w:t>
      </w:r>
      <w:proofErr w:type="gramEnd"/>
      <w:r w:rsidRPr="00D21678">
        <w:t xml:space="preserve"> </w:t>
      </w:r>
      <w:proofErr w:type="spellStart"/>
      <w:r w:rsidRPr="00D21678">
        <w:t>подуслуги</w:t>
      </w:r>
      <w:proofErr w:type="spellEnd"/>
      <w:r w:rsidRPr="00D21678">
        <w:t>:</w:t>
      </w:r>
    </w:p>
    <w:p w:rsidR="00EA71A4" w:rsidRPr="00D21678" w:rsidRDefault="00B40737" w:rsidP="00910126">
      <w:pPr>
        <w:pStyle w:val="ConsPlusNormal"/>
        <w:ind w:firstLine="709"/>
        <w:jc w:val="both"/>
      </w:pPr>
      <w:r w:rsidRPr="00D21678">
        <w:t>1) согласование переустройства</w:t>
      </w:r>
      <w:r w:rsidR="00EA71A4" w:rsidRPr="00D21678">
        <w:t xml:space="preserve"> и (и</w:t>
      </w:r>
      <w:r w:rsidRPr="00D21678">
        <w:t xml:space="preserve">ли) перепланировки помещения в </w:t>
      </w:r>
      <w:r w:rsidR="00EA71A4" w:rsidRPr="00D21678">
        <w:t xml:space="preserve">многоквартирном </w:t>
      </w:r>
      <w:r w:rsidR="00EA71A4" w:rsidRPr="00D21678">
        <w:lastRenderedPageBreak/>
        <w:t>доме;</w:t>
      </w:r>
    </w:p>
    <w:p w:rsidR="00EA71A4" w:rsidRPr="00D21678" w:rsidRDefault="00B40737" w:rsidP="00910126">
      <w:pPr>
        <w:pStyle w:val="ConsPlusNormal"/>
        <w:ind w:firstLine="709"/>
        <w:jc w:val="both"/>
      </w:pPr>
      <w:r w:rsidRPr="00D21678">
        <w:t xml:space="preserve">2) согласование акта </w:t>
      </w:r>
      <w:r w:rsidR="00EA71A4" w:rsidRPr="00D21678">
        <w:t>завершения работ по переустройству и (или) перепланировке помещения в многоквартирном доме.</w:t>
      </w:r>
    </w:p>
    <w:p w:rsidR="00B40737" w:rsidRPr="00D21678" w:rsidRDefault="00B40737" w:rsidP="00954C03">
      <w:pPr>
        <w:pStyle w:val="ConsPlusNormal"/>
        <w:ind w:firstLine="709"/>
        <w:jc w:val="center"/>
        <w:rPr>
          <w:b/>
        </w:rPr>
      </w:pPr>
    </w:p>
    <w:p w:rsidR="00E93146" w:rsidRDefault="00E93146" w:rsidP="00583DFF">
      <w:pPr>
        <w:pStyle w:val="ConsPlusNormal"/>
        <w:jc w:val="center"/>
        <w:rPr>
          <w:b/>
        </w:rPr>
      </w:pPr>
      <w:r w:rsidRPr="00D21678">
        <w:rPr>
          <w:b/>
        </w:rPr>
        <w:t>Наименование органа, предоставляющего муниципальную услугу</w:t>
      </w:r>
    </w:p>
    <w:p w:rsidR="00583DFF" w:rsidRPr="00D21678" w:rsidRDefault="00583DFF" w:rsidP="00583DFF">
      <w:pPr>
        <w:pStyle w:val="ConsPlusNormal"/>
        <w:jc w:val="center"/>
        <w:rPr>
          <w:b/>
        </w:rPr>
      </w:pPr>
    </w:p>
    <w:p w:rsidR="00583DFF" w:rsidRDefault="00FD6823" w:rsidP="00954C03">
      <w:pPr>
        <w:pStyle w:val="ConsPlusNormal"/>
        <w:ind w:firstLine="709"/>
        <w:jc w:val="both"/>
      </w:pPr>
      <w:r w:rsidRPr="00D21678">
        <w:t>2.2.</w:t>
      </w:r>
      <w:r w:rsidR="008207D7" w:rsidRPr="00D21678">
        <w:t xml:space="preserve"> </w:t>
      </w:r>
      <w:r w:rsidR="00E93146" w:rsidRPr="00D21678">
        <w:t>Муниципальная услуга предоставляется отдел</w:t>
      </w:r>
      <w:r w:rsidR="00E85586">
        <w:t>ом</w:t>
      </w:r>
      <w:r w:rsidR="00E93146" w:rsidRPr="00D21678">
        <w:t xml:space="preserve"> архитектуры и градостроительства администрации</w:t>
      </w:r>
      <w:r w:rsidR="008C1C1A" w:rsidRPr="00D21678">
        <w:t xml:space="preserve"> </w:t>
      </w:r>
      <w:r w:rsidR="00DB5927" w:rsidRPr="00D21678">
        <w:t>Ягоднинского муниципаль</w:t>
      </w:r>
      <w:r w:rsidR="00CE261F">
        <w:t>ного округа Магаданской области (далее – Уполномоченный орган)</w:t>
      </w:r>
      <w:r w:rsidR="00987FA0" w:rsidRPr="00D21678">
        <w:t>.</w:t>
      </w:r>
    </w:p>
    <w:p w:rsidR="00E93146" w:rsidRPr="00D21678" w:rsidRDefault="00987FA0" w:rsidP="00954C03">
      <w:pPr>
        <w:pStyle w:val="ConsPlusNormal"/>
        <w:ind w:firstLine="709"/>
        <w:jc w:val="both"/>
      </w:pPr>
      <w:r w:rsidRPr="00D21678">
        <w:t>Многофункциональный центр</w:t>
      </w:r>
      <w:r w:rsidRPr="00D21678">
        <w:rPr>
          <w:color w:val="FF0000"/>
        </w:rPr>
        <w:t xml:space="preserve"> </w:t>
      </w:r>
      <w:r w:rsidR="004B4E6E" w:rsidRPr="00D21678">
        <w:t>(</w:t>
      </w:r>
      <w:r w:rsidR="008C1C1A" w:rsidRPr="00D21678">
        <w:t xml:space="preserve">далее </w:t>
      </w:r>
      <w:r w:rsidR="00E85586">
        <w:t xml:space="preserve">- </w:t>
      </w:r>
      <w:r w:rsidR="008C1C1A" w:rsidRPr="00D21678">
        <w:t>МФЦ</w:t>
      </w:r>
      <w:r w:rsidR="004B4E6E" w:rsidRPr="00D21678">
        <w:t>)</w:t>
      </w:r>
      <w:r w:rsidR="00E93146" w:rsidRPr="00D21678">
        <w:t xml:space="preserve"> участвует в предоставлении муниципальной услуги в части:</w:t>
      </w:r>
    </w:p>
    <w:p w:rsidR="00E93146" w:rsidRPr="00D21678" w:rsidRDefault="001A6B38" w:rsidP="00954C03">
      <w:pPr>
        <w:pStyle w:val="ConsPlusNormal"/>
        <w:ind w:firstLine="709"/>
        <w:jc w:val="both"/>
      </w:pPr>
      <w:r>
        <w:t xml:space="preserve">1) </w:t>
      </w:r>
      <w:r w:rsidR="00E93146" w:rsidRPr="00D21678">
        <w:t>информирования по вопросам предоставления муниципальной услуги;</w:t>
      </w:r>
    </w:p>
    <w:p w:rsidR="00E93146" w:rsidRPr="00D21678" w:rsidRDefault="001A6B38" w:rsidP="00954C03">
      <w:pPr>
        <w:pStyle w:val="ConsPlusNormal"/>
        <w:ind w:firstLine="709"/>
        <w:jc w:val="both"/>
      </w:pPr>
      <w:r>
        <w:t xml:space="preserve">2) </w:t>
      </w:r>
      <w:r w:rsidR="00E93146" w:rsidRPr="00D21678">
        <w:t>приема заявлений и документов, необходимых для предоставления муниципальной услуги;</w:t>
      </w:r>
    </w:p>
    <w:p w:rsidR="00E93146" w:rsidRDefault="001A6B38" w:rsidP="00954C03">
      <w:pPr>
        <w:pStyle w:val="ConsPlusNormal"/>
        <w:ind w:firstLine="709"/>
        <w:jc w:val="both"/>
      </w:pPr>
      <w:r>
        <w:t xml:space="preserve">3) </w:t>
      </w:r>
      <w:r w:rsidR="00E93146" w:rsidRPr="00D21678">
        <w:t>выдачи результата предоставления муниципальной услуги.</w:t>
      </w:r>
    </w:p>
    <w:p w:rsidR="00910126" w:rsidRPr="00910126" w:rsidRDefault="00910126" w:rsidP="00954C03">
      <w:pPr>
        <w:pStyle w:val="ConsPlusNormal"/>
        <w:ind w:firstLine="709"/>
        <w:jc w:val="both"/>
      </w:pPr>
      <w:r w:rsidRPr="00910126">
        <w:t>Многофункциональный центр предоставления государственных и муниципальных услуг Магаданской области (далее - МФЦ) может принять решение об отказе в приеме запроса и документов и (или) информации, необходимых для ее предоставления, в случае возможности предоставления государственной услуги через МФЦ.</w:t>
      </w:r>
    </w:p>
    <w:p w:rsidR="00987FA0" w:rsidRPr="00D21678" w:rsidRDefault="00987FA0" w:rsidP="00954C03">
      <w:pPr>
        <w:pStyle w:val="ConsPlusNormal"/>
        <w:ind w:firstLine="709"/>
        <w:jc w:val="center"/>
        <w:rPr>
          <w:b/>
        </w:rPr>
      </w:pPr>
    </w:p>
    <w:p w:rsidR="00E93146" w:rsidRDefault="00AB655C" w:rsidP="00954C03">
      <w:pPr>
        <w:pStyle w:val="ConsPlusNormal"/>
        <w:ind w:firstLine="709"/>
        <w:jc w:val="center"/>
        <w:rPr>
          <w:b/>
        </w:rPr>
      </w:pPr>
      <w:r w:rsidRPr="00D21678">
        <w:rPr>
          <w:b/>
        </w:rPr>
        <w:t>Р</w:t>
      </w:r>
      <w:r w:rsidR="00E93146" w:rsidRPr="00D21678">
        <w:rPr>
          <w:b/>
        </w:rPr>
        <w:t>езультат пред</w:t>
      </w:r>
      <w:r w:rsidR="00583DFF">
        <w:rPr>
          <w:b/>
        </w:rPr>
        <w:t>оставления муниципальной услуги</w:t>
      </w:r>
    </w:p>
    <w:p w:rsidR="00583DFF" w:rsidRPr="00D21678" w:rsidRDefault="00583DFF" w:rsidP="00954C03">
      <w:pPr>
        <w:pStyle w:val="ConsPlusNormal"/>
        <w:ind w:firstLine="709"/>
        <w:jc w:val="center"/>
        <w:rPr>
          <w:b/>
        </w:rPr>
      </w:pPr>
    </w:p>
    <w:p w:rsidR="00EA71A4" w:rsidRPr="00D21678" w:rsidRDefault="008207D7" w:rsidP="00954C03">
      <w:pPr>
        <w:pStyle w:val="ConsPlusNormal"/>
        <w:ind w:firstLine="709"/>
        <w:jc w:val="both"/>
      </w:pPr>
      <w:r w:rsidRPr="00D21678">
        <w:t xml:space="preserve">2.3. </w:t>
      </w:r>
      <w:r w:rsidR="00EA71A4" w:rsidRPr="00D21678">
        <w:t xml:space="preserve">Результат предоставления </w:t>
      </w:r>
      <w:r w:rsidR="00987FA0" w:rsidRPr="00D21678">
        <w:t>муниципальной услуги являе</w:t>
      </w:r>
      <w:r w:rsidR="00EA71A4" w:rsidRPr="00D21678">
        <w:t>тся:</w:t>
      </w:r>
    </w:p>
    <w:p w:rsidR="00CD46C5" w:rsidRPr="00D21678" w:rsidRDefault="00987FA0" w:rsidP="00583DFF">
      <w:pPr>
        <w:pStyle w:val="ConsPlusNormal"/>
        <w:ind w:firstLine="709"/>
        <w:jc w:val="both"/>
      </w:pPr>
      <w:r w:rsidRPr="00D21678">
        <w:t>1)</w:t>
      </w:r>
      <w:r w:rsidR="009D3CEC" w:rsidRPr="00D21678">
        <w:t xml:space="preserve"> </w:t>
      </w:r>
      <w:r w:rsidR="00EA71A4" w:rsidRPr="00D21678">
        <w:t>решение о согласовании переустройства и (или) перепланировки помещения в многоквартирном дом</w:t>
      </w:r>
      <w:r w:rsidRPr="00D21678">
        <w:t>е</w:t>
      </w:r>
      <w:r w:rsidR="00CD46C5" w:rsidRPr="00D21678">
        <w:t>.</w:t>
      </w:r>
    </w:p>
    <w:p w:rsidR="007133FF" w:rsidRPr="00D21678" w:rsidRDefault="007133FF" w:rsidP="00954C03">
      <w:pPr>
        <w:pStyle w:val="ConsPlusNormal"/>
        <w:ind w:firstLine="709"/>
        <w:jc w:val="both"/>
      </w:pPr>
      <w:r w:rsidRPr="00D21678">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987FA0" w:rsidRPr="00D21678">
        <w:t xml:space="preserve">решение </w:t>
      </w:r>
      <w:r w:rsidRPr="00D21678">
        <w:t xml:space="preserve">о согласовании переустройства и </w:t>
      </w:r>
      <w:r w:rsidR="00987FA0" w:rsidRPr="00D21678">
        <w:t xml:space="preserve">(или) перепланировки помещения в многоквартирном доме </w:t>
      </w:r>
      <w:r w:rsidRPr="00D21678">
        <w:t xml:space="preserve">по </w:t>
      </w:r>
      <w:r w:rsidR="00CD46C5" w:rsidRPr="00D21678">
        <w:t xml:space="preserve">утвержденной </w:t>
      </w:r>
      <w:r w:rsidRPr="00D21678">
        <w:t xml:space="preserve">форме </w:t>
      </w:r>
      <w:r w:rsidR="001110DE">
        <w:t>в соответствии с п</w:t>
      </w:r>
      <w:r w:rsidRPr="00D21678">
        <w:t>риложени</w:t>
      </w:r>
      <w:r w:rsidR="001110DE">
        <w:t xml:space="preserve">ем </w:t>
      </w:r>
      <w:r w:rsidRPr="00D21678">
        <w:t xml:space="preserve">№ 5 к настоящему </w:t>
      </w:r>
      <w:r w:rsidR="00CD46C5" w:rsidRPr="00D21678">
        <w:t>административному регламенту</w:t>
      </w:r>
      <w:r w:rsidRPr="00D21678">
        <w:t xml:space="preserve">, в котором указаны дата и номер </w:t>
      </w:r>
      <w:r w:rsidR="00CD46C5" w:rsidRPr="00D21678">
        <w:t>решения</w:t>
      </w:r>
      <w:r w:rsidRPr="00D21678">
        <w:t>;</w:t>
      </w:r>
    </w:p>
    <w:p w:rsidR="00EA71A4" w:rsidRPr="00D21678" w:rsidRDefault="00987FA0" w:rsidP="00954C03">
      <w:pPr>
        <w:pStyle w:val="ConsPlusNormal"/>
        <w:ind w:firstLine="709"/>
      </w:pPr>
      <w:r w:rsidRPr="00D21678">
        <w:t>2)</w:t>
      </w:r>
      <w:r w:rsidR="009D3CEC" w:rsidRPr="00D21678">
        <w:t xml:space="preserve"> решение об отказе в </w:t>
      </w:r>
      <w:r w:rsidR="00EA71A4" w:rsidRPr="00D21678">
        <w:t>согласовании переустройства и (или) перепланировки пом</w:t>
      </w:r>
      <w:r w:rsidR="00CD46C5" w:rsidRPr="00D21678">
        <w:t>ещения  в многоквартирном доме.</w:t>
      </w:r>
    </w:p>
    <w:p w:rsidR="00CD46C5" w:rsidRPr="00D21678" w:rsidRDefault="00CD46C5" w:rsidP="00954C03">
      <w:pPr>
        <w:pStyle w:val="ConsPlusNormal"/>
        <w:ind w:firstLine="709"/>
        <w:jc w:val="both"/>
      </w:pPr>
      <w:proofErr w:type="gramStart"/>
      <w:r w:rsidRPr="00D21678">
        <w:t xml:space="preserve">Документом, содержащим решение </w:t>
      </w:r>
      <w:r w:rsidR="009D3CEC" w:rsidRPr="00D21678">
        <w:t xml:space="preserve">об отказе в </w:t>
      </w:r>
      <w:r w:rsidRPr="00D21678">
        <w:t xml:space="preserve">согласовании переустройства и </w:t>
      </w:r>
      <w:r w:rsidR="009D3CEC" w:rsidRPr="00D21678">
        <w:t xml:space="preserve">(или) перепланировки помещения </w:t>
      </w:r>
      <w:r w:rsidRPr="00D21678">
        <w:t xml:space="preserve">в многоквартирном доме, на основании которого заявителю предоставляется результат муниципальной услуги, является </w:t>
      </w:r>
      <w:r w:rsidR="009D3CEC" w:rsidRPr="00D21678">
        <w:t>решение</w:t>
      </w:r>
      <w:r w:rsidRPr="00D21678">
        <w:t xml:space="preserve"> о согласовании переустройства и </w:t>
      </w:r>
      <w:r w:rsidR="009D3CEC" w:rsidRPr="00D21678">
        <w:t xml:space="preserve">(или) перепланировки помещения в многоквартирном доме </w:t>
      </w:r>
      <w:r w:rsidRPr="00D21678">
        <w:t xml:space="preserve">по утвержденной форме </w:t>
      </w:r>
      <w:r w:rsidR="001110DE">
        <w:t>в соответствии с</w:t>
      </w:r>
      <w:r w:rsidRPr="00D21678">
        <w:t xml:space="preserve"> </w:t>
      </w:r>
      <w:r w:rsidR="001110DE">
        <w:t>п</w:t>
      </w:r>
      <w:r w:rsidRPr="00D21678">
        <w:t>риложени</w:t>
      </w:r>
      <w:r w:rsidR="001110DE">
        <w:t>ем</w:t>
      </w:r>
      <w:r w:rsidRPr="00D21678">
        <w:t xml:space="preserve"> </w:t>
      </w:r>
      <w:r w:rsidRPr="001110DE">
        <w:t>№ 6</w:t>
      </w:r>
      <w:r w:rsidRPr="00D21678">
        <w:t xml:space="preserve"> к настоящему административному регламенту, в котором указаны дата и номер решения;</w:t>
      </w:r>
      <w:proofErr w:type="gramEnd"/>
    </w:p>
    <w:p w:rsidR="00EA71A4" w:rsidRPr="00D21678" w:rsidRDefault="009D3CEC" w:rsidP="00954C03">
      <w:pPr>
        <w:pStyle w:val="ConsPlusNormal"/>
        <w:ind w:firstLine="709"/>
        <w:jc w:val="both"/>
      </w:pPr>
      <w:r w:rsidRPr="00D21678">
        <w:t xml:space="preserve">3) </w:t>
      </w:r>
      <w:r w:rsidR="00EA71A4" w:rsidRPr="00D21678">
        <w:t>акт о завершении переустройства и  (или) перепланировки помещения</w:t>
      </w:r>
      <w:r w:rsidR="00D6625F" w:rsidRPr="00D21678">
        <w:t xml:space="preserve"> в многоквартирном доме.</w:t>
      </w:r>
    </w:p>
    <w:p w:rsidR="00CD46C5" w:rsidRDefault="00D6625F" w:rsidP="00954C03">
      <w:pPr>
        <w:pStyle w:val="ConsPlusNormal"/>
        <w:ind w:firstLine="709"/>
        <w:jc w:val="both"/>
      </w:pPr>
      <w:proofErr w:type="gramStart"/>
      <w:r w:rsidRPr="00D21678">
        <w:t xml:space="preserve">Документом, содержащим решение </w:t>
      </w:r>
      <w:r w:rsidR="009D3CEC" w:rsidRPr="00D21678">
        <w:t xml:space="preserve">согласование акта завершения работ по </w:t>
      </w:r>
      <w:r w:rsidRPr="00D21678">
        <w:t xml:space="preserve">переустройству и (или) перепланировке помещения в многоквартирном доме, на основании которого заявителю предоставляется результат муниципальной услуги, является акт </w:t>
      </w:r>
      <w:r w:rsidR="005F4662">
        <w:t xml:space="preserve">приемки в эксплуатацию </w:t>
      </w:r>
      <w:r w:rsidRPr="00D21678">
        <w:t>переустро</w:t>
      </w:r>
      <w:r w:rsidR="005F4662">
        <w:t>енного</w:t>
      </w:r>
      <w:r w:rsidRPr="00D21678">
        <w:t xml:space="preserve"> и (или) перепланиров</w:t>
      </w:r>
      <w:r w:rsidR="005F4662">
        <w:t>анного</w:t>
      </w:r>
      <w:r w:rsidRPr="00D21678">
        <w:t xml:space="preserve"> помещения в многоквартирном доме по утвержденной форме</w:t>
      </w:r>
      <w:r w:rsidR="001110DE">
        <w:t>, утвержденной постановлением администрации Ягоднинского муниципального округа Магаданской области от 17.04.2023 года № 319 «Об утверждении Положения о межведомственной комиссии по рассмотрению</w:t>
      </w:r>
      <w:proofErr w:type="gramEnd"/>
      <w:r w:rsidR="001110DE">
        <w:t xml:space="preserve"> вопросов переустройства и (или) перепланировки помещений в многоквартирных домах, расположенных на территории Ягоднинского муниципального округа Магаданской области</w:t>
      </w:r>
      <w:r w:rsidR="00514C98">
        <w:t>»</w:t>
      </w:r>
      <w:r w:rsidR="001110DE">
        <w:t>.</w:t>
      </w:r>
    </w:p>
    <w:p w:rsidR="001110DE" w:rsidRDefault="001110DE" w:rsidP="00954C03">
      <w:pPr>
        <w:pStyle w:val="ConsPlusNormal"/>
        <w:ind w:firstLine="709"/>
        <w:jc w:val="both"/>
      </w:pPr>
      <w:r>
        <w:t xml:space="preserve">2.3.1 </w:t>
      </w:r>
      <w:r w:rsidRPr="001110DE">
        <w:t xml:space="preserve">Реестровая запись о предоставлении </w:t>
      </w:r>
      <w:r>
        <w:t>муниципальной</w:t>
      </w:r>
      <w:r w:rsidRPr="001110DE">
        <w:t xml:space="preserve"> услуги </w:t>
      </w:r>
      <w:proofErr w:type="gramStart"/>
      <w:r w:rsidRPr="001110DE">
        <w:t xml:space="preserve">вносится в </w:t>
      </w:r>
      <w:r>
        <w:t>р</w:t>
      </w:r>
      <w:r w:rsidRPr="001110DE">
        <w:t xml:space="preserve">еестр выданных </w:t>
      </w:r>
      <w:r>
        <w:t>решений</w:t>
      </w:r>
      <w:r w:rsidRPr="001110DE">
        <w:t xml:space="preserve"> и должна</w:t>
      </w:r>
      <w:proofErr w:type="gramEnd"/>
      <w:r w:rsidRPr="001110DE">
        <w:t xml:space="preserve"> содержать следующие сведения: номер реестровой записи, регистрационный номер документа, кому выдан, дата выдачи документа.</w:t>
      </w:r>
    </w:p>
    <w:p w:rsidR="001110DE" w:rsidRPr="001110DE" w:rsidRDefault="001110DE" w:rsidP="00954C03">
      <w:pPr>
        <w:pStyle w:val="ConsPlusNormal"/>
        <w:ind w:firstLine="709"/>
        <w:jc w:val="both"/>
      </w:pPr>
      <w:r w:rsidRPr="001110DE">
        <w:lastRenderedPageBreak/>
        <w:t>Формирование реестровой записи в качестве результата предоставления государственной услуги не предусмотрено.</w:t>
      </w:r>
    </w:p>
    <w:p w:rsidR="004F0567" w:rsidRPr="001110DE" w:rsidRDefault="00954C3D" w:rsidP="00954C03">
      <w:pPr>
        <w:pStyle w:val="ConsPlusNormal"/>
        <w:ind w:firstLine="709"/>
        <w:jc w:val="both"/>
      </w:pPr>
      <w:r w:rsidRPr="001110DE">
        <w:t>2.3.</w:t>
      </w:r>
      <w:r w:rsidR="001110DE">
        <w:t>2</w:t>
      </w:r>
      <w:r w:rsidRPr="001110DE">
        <w:t xml:space="preserve">. </w:t>
      </w:r>
      <w:r w:rsidRPr="001110DE">
        <w:rPr>
          <w:rStyle w:val="32"/>
          <w:rFonts w:eastAsiaTheme="minorEastAsia"/>
          <w:i w:val="0"/>
          <w:sz w:val="24"/>
          <w:szCs w:val="24"/>
        </w:rPr>
        <w:t>Фиксирование факта получения заявителем результата предоставления муниципальной услуги осуществляется</w:t>
      </w:r>
      <w:r w:rsidRPr="001110DE">
        <w:rPr>
          <w:rStyle w:val="32"/>
          <w:rFonts w:eastAsiaTheme="minorEastAsia"/>
          <w:sz w:val="24"/>
          <w:szCs w:val="24"/>
        </w:rPr>
        <w:t xml:space="preserve"> </w:t>
      </w:r>
      <w:r w:rsidRPr="001110DE">
        <w:t xml:space="preserve">в федеральной государственной информационной системе «Единый портал государственных и муниципальных услуг (функций)» </w:t>
      </w:r>
      <w:r w:rsidRPr="001110DE">
        <w:rPr>
          <w:lang w:eastAsia="en-US" w:bidi="en-US"/>
        </w:rPr>
        <w:t>(</w:t>
      </w:r>
      <w:hyperlink r:id="rId12" w:history="1">
        <w:r w:rsidRPr="001110DE">
          <w:rPr>
            <w:rStyle w:val="a3"/>
            <w:lang w:val="en-US" w:eastAsia="en-US" w:bidi="en-US"/>
          </w:rPr>
          <w:t>https</w:t>
        </w:r>
        <w:r w:rsidRPr="001110DE">
          <w:rPr>
            <w:rStyle w:val="a3"/>
            <w:lang w:eastAsia="en-US" w:bidi="en-US"/>
          </w:rPr>
          <w:t>://</w:t>
        </w:r>
        <w:r w:rsidRPr="001110DE">
          <w:rPr>
            <w:rStyle w:val="a3"/>
            <w:lang w:val="en-US" w:eastAsia="en-US" w:bidi="en-US"/>
          </w:rPr>
          <w:t>www</w:t>
        </w:r>
        <w:r w:rsidRPr="001110DE">
          <w:rPr>
            <w:rStyle w:val="a3"/>
            <w:lang w:eastAsia="en-US" w:bidi="en-US"/>
          </w:rPr>
          <w:t>.</w:t>
        </w:r>
        <w:proofErr w:type="spellStart"/>
        <w:r w:rsidRPr="001110DE">
          <w:rPr>
            <w:rStyle w:val="a3"/>
            <w:lang w:val="en-US" w:eastAsia="en-US" w:bidi="en-US"/>
          </w:rPr>
          <w:t>gosuslugi</w:t>
        </w:r>
        <w:proofErr w:type="spellEnd"/>
        <w:r w:rsidRPr="001110DE">
          <w:rPr>
            <w:rStyle w:val="a3"/>
            <w:lang w:eastAsia="en-US" w:bidi="en-US"/>
          </w:rPr>
          <w:t>.</w:t>
        </w:r>
        <w:proofErr w:type="spellStart"/>
        <w:r w:rsidRPr="001110DE">
          <w:rPr>
            <w:rStyle w:val="a3"/>
            <w:lang w:val="en-US" w:eastAsia="en-US" w:bidi="en-US"/>
          </w:rPr>
          <w:t>ru</w:t>
        </w:r>
        <w:proofErr w:type="spellEnd"/>
        <w:r w:rsidRPr="001110DE">
          <w:rPr>
            <w:rStyle w:val="a3"/>
            <w:lang w:eastAsia="en-US" w:bidi="en-US"/>
          </w:rPr>
          <w:t>/</w:t>
        </w:r>
      </w:hyperlink>
      <w:r w:rsidRPr="001110DE">
        <w:rPr>
          <w:lang w:eastAsia="en-US" w:bidi="en-US"/>
        </w:rPr>
        <w:t xml:space="preserve">) </w:t>
      </w:r>
      <w:r w:rsidRPr="001110DE">
        <w:t>(далее - Е</w:t>
      </w:r>
      <w:r w:rsidR="00547FBB">
        <w:t>ПГУ</w:t>
      </w:r>
      <w:r w:rsidRPr="001110DE">
        <w:t>)</w:t>
      </w:r>
      <w:r w:rsidR="001110DE">
        <w:t xml:space="preserve"> в случае обращения заявителя через </w:t>
      </w:r>
      <w:r w:rsidR="00547FBB">
        <w:t>ЕПГУ</w:t>
      </w:r>
      <w:r w:rsidRPr="001110DE">
        <w:t>.</w:t>
      </w:r>
    </w:p>
    <w:p w:rsidR="00EA3EF9" w:rsidRPr="00D21678" w:rsidRDefault="00D21678" w:rsidP="00954C03">
      <w:pPr>
        <w:pStyle w:val="3"/>
        <w:shd w:val="clear" w:color="auto" w:fill="auto"/>
        <w:spacing w:line="240" w:lineRule="auto"/>
        <w:ind w:right="20" w:firstLine="709"/>
        <w:rPr>
          <w:sz w:val="24"/>
          <w:szCs w:val="24"/>
        </w:rPr>
      </w:pPr>
      <w:r>
        <w:rPr>
          <w:sz w:val="24"/>
          <w:szCs w:val="24"/>
        </w:rPr>
        <w:t>2.3.</w:t>
      </w:r>
      <w:r w:rsidR="00547FBB">
        <w:rPr>
          <w:sz w:val="24"/>
          <w:szCs w:val="24"/>
        </w:rPr>
        <w:t>3</w:t>
      </w:r>
      <w:r>
        <w:rPr>
          <w:sz w:val="24"/>
          <w:szCs w:val="24"/>
        </w:rPr>
        <w:t xml:space="preserve">. </w:t>
      </w:r>
      <w:r w:rsidR="00EA3EF9" w:rsidRPr="00D21678">
        <w:rPr>
          <w:sz w:val="24"/>
          <w:szCs w:val="24"/>
        </w:rPr>
        <w:t xml:space="preserve">Результат предоставления услуги, указанный в пункте </w:t>
      </w:r>
      <w:r w:rsidR="00EA3EF9" w:rsidRPr="00954C3D">
        <w:rPr>
          <w:sz w:val="24"/>
          <w:szCs w:val="24"/>
        </w:rPr>
        <w:t>2.3</w:t>
      </w:r>
      <w:r w:rsidR="00EA3EF9" w:rsidRPr="00D21678">
        <w:rPr>
          <w:sz w:val="24"/>
          <w:szCs w:val="24"/>
        </w:rPr>
        <w:t xml:space="preserve"> настоящего </w:t>
      </w:r>
      <w:r w:rsidR="00707F88">
        <w:rPr>
          <w:sz w:val="24"/>
          <w:szCs w:val="24"/>
        </w:rPr>
        <w:t>административного</w:t>
      </w:r>
      <w:r w:rsidR="00EA3EF9" w:rsidRPr="00D21678">
        <w:rPr>
          <w:sz w:val="24"/>
          <w:szCs w:val="24"/>
        </w:rPr>
        <w:t xml:space="preserve"> регламента:</w:t>
      </w:r>
    </w:p>
    <w:p w:rsidR="00EA3EF9" w:rsidRPr="00D21678" w:rsidRDefault="00EA3EF9" w:rsidP="00954C03">
      <w:pPr>
        <w:pStyle w:val="3"/>
        <w:shd w:val="clear" w:color="auto" w:fill="auto"/>
        <w:spacing w:line="240" w:lineRule="auto"/>
        <w:ind w:left="20" w:right="20" w:firstLine="720"/>
        <w:rPr>
          <w:sz w:val="24"/>
          <w:szCs w:val="24"/>
        </w:rPr>
      </w:pPr>
      <w:r w:rsidRPr="00D21678">
        <w:rPr>
          <w:sz w:val="24"/>
          <w:szCs w:val="24"/>
        </w:rPr>
        <w:t xml:space="preserve">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954C3D">
        <w:rPr>
          <w:sz w:val="24"/>
          <w:szCs w:val="24"/>
        </w:rPr>
        <w:t>на Едином портале</w:t>
      </w:r>
      <w:r w:rsidRPr="00D21678">
        <w:rPr>
          <w:sz w:val="24"/>
          <w:szCs w:val="24"/>
        </w:rPr>
        <w:t>, если такой способ указан в заявлении;</w:t>
      </w:r>
    </w:p>
    <w:p w:rsidR="00EA3EF9" w:rsidRPr="00D21678" w:rsidRDefault="00EA3EF9" w:rsidP="00954C03">
      <w:pPr>
        <w:pStyle w:val="3"/>
        <w:shd w:val="clear" w:color="auto" w:fill="auto"/>
        <w:spacing w:line="240" w:lineRule="auto"/>
        <w:ind w:left="20" w:right="20" w:firstLine="720"/>
        <w:rPr>
          <w:sz w:val="24"/>
          <w:szCs w:val="24"/>
        </w:rPr>
      </w:pPr>
      <w:r w:rsidRPr="00D21678">
        <w:rPr>
          <w:sz w:val="24"/>
          <w:szCs w:val="24"/>
        </w:rPr>
        <w:t>2)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A3EF9" w:rsidRPr="00D21678" w:rsidRDefault="00EA3EF9" w:rsidP="00954C03">
      <w:pPr>
        <w:pStyle w:val="ConsPlusNormal"/>
        <w:ind w:firstLine="709"/>
        <w:jc w:val="both"/>
      </w:pPr>
    </w:p>
    <w:p w:rsidR="00E93146" w:rsidRDefault="00E93146" w:rsidP="00954C03">
      <w:pPr>
        <w:pStyle w:val="ConsPlusNormal"/>
        <w:ind w:firstLine="709"/>
        <w:jc w:val="center"/>
        <w:rPr>
          <w:b/>
        </w:rPr>
      </w:pPr>
      <w:r w:rsidRPr="00D21678">
        <w:rPr>
          <w:b/>
        </w:rPr>
        <w:t>Срок предоставления муниципальной услуги</w:t>
      </w:r>
    </w:p>
    <w:p w:rsidR="001110DE" w:rsidRPr="00D21678" w:rsidRDefault="001110DE" w:rsidP="00954C03">
      <w:pPr>
        <w:pStyle w:val="ConsPlusNormal"/>
        <w:ind w:firstLine="709"/>
        <w:jc w:val="center"/>
        <w:rPr>
          <w:b/>
        </w:rPr>
      </w:pPr>
    </w:p>
    <w:p w:rsidR="00E93146" w:rsidRPr="00D21678" w:rsidRDefault="00A96CC1" w:rsidP="00954C03">
      <w:pPr>
        <w:pStyle w:val="ConsPlusNormal"/>
        <w:ind w:firstLine="709"/>
        <w:jc w:val="both"/>
      </w:pPr>
      <w:r w:rsidRPr="00D21678">
        <w:t xml:space="preserve">2.4. </w:t>
      </w:r>
      <w:r w:rsidR="00E93146" w:rsidRPr="00D21678">
        <w:t xml:space="preserve">Решение о согласовании или об отказе в согласовании проведения переустройства и (или) перепланировки помещения в многоквартирном доме принимается </w:t>
      </w:r>
      <w:r w:rsidR="001110DE">
        <w:t>Уполномоченным органом</w:t>
      </w:r>
      <w:r w:rsidR="00E93146" w:rsidRPr="00D21678">
        <w:t xml:space="preserve"> не позднее чем через 45 (сорок пять) дней со дня представления в уполномоченный орган документов, обязанность по представлению которых возложена на заявителя.</w:t>
      </w:r>
    </w:p>
    <w:p w:rsidR="00304143" w:rsidRPr="00D21678" w:rsidRDefault="00E93146" w:rsidP="00547FBB">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04143" w:rsidRPr="00D21678" w:rsidRDefault="00E93146" w:rsidP="00547FBB">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 xml:space="preserve">В случае подачи документов через ЕПГУ, срок предоставления исчисляется со дня поступления в </w:t>
      </w:r>
      <w:r w:rsidR="001110DE">
        <w:rPr>
          <w:rFonts w:ascii="Times New Roman" w:hAnsi="Times New Roman" w:cs="Times New Roman"/>
          <w:sz w:val="24"/>
          <w:szCs w:val="24"/>
        </w:rPr>
        <w:t>Уполномоченный орган</w:t>
      </w:r>
      <w:r w:rsidRPr="00D21678">
        <w:rPr>
          <w:rFonts w:ascii="Times New Roman" w:hAnsi="Times New Roman" w:cs="Times New Roman"/>
          <w:sz w:val="24"/>
          <w:szCs w:val="24"/>
        </w:rPr>
        <w:t xml:space="preserve">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2592" w:rsidRPr="00D21678" w:rsidRDefault="00D42592" w:rsidP="00547FBB">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sidR="001110DE">
        <w:rPr>
          <w:rFonts w:ascii="Times New Roman" w:hAnsi="Times New Roman" w:cs="Times New Roman"/>
          <w:sz w:val="24"/>
          <w:szCs w:val="24"/>
        </w:rPr>
        <w:t>Уполномоченный орган</w:t>
      </w:r>
      <w:r w:rsidRPr="00D21678">
        <w:rPr>
          <w:rFonts w:ascii="Times New Roman" w:hAnsi="Times New Roman" w:cs="Times New Roman"/>
          <w:sz w:val="24"/>
          <w:szCs w:val="24"/>
        </w:rPr>
        <w:t xml:space="preserve"> документов из МФЦ.</w:t>
      </w:r>
    </w:p>
    <w:p w:rsidR="00E93146" w:rsidRPr="00D21678" w:rsidRDefault="00E93146" w:rsidP="00547FBB">
      <w:pPr>
        <w:pStyle w:val="ConsPlusNormal"/>
        <w:ind w:firstLine="709"/>
        <w:jc w:val="both"/>
      </w:pPr>
      <w:r w:rsidRPr="00D21678">
        <w:t>Приостановление предоставления муниципальной услуги законодательством Российской Федерации не предусмотрено.</w:t>
      </w:r>
    </w:p>
    <w:p w:rsidR="00E93146" w:rsidRDefault="00E93146" w:rsidP="00547FBB">
      <w:pPr>
        <w:pStyle w:val="ConsPlusNormal"/>
        <w:ind w:firstLine="709"/>
        <w:jc w:val="both"/>
      </w:pPr>
      <w:r w:rsidRPr="00D21678">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w:t>
      </w:r>
      <w:r w:rsidR="00707F88">
        <w:t>административного</w:t>
      </w:r>
      <w:r w:rsidRPr="00D21678">
        <w:t xml:space="preserve"> регламента.</w:t>
      </w:r>
    </w:p>
    <w:p w:rsidR="006D670F" w:rsidRPr="00D21678" w:rsidRDefault="006D670F" w:rsidP="00547FBB">
      <w:pPr>
        <w:pStyle w:val="ConsPlusNormal"/>
        <w:ind w:firstLine="709"/>
        <w:jc w:val="both"/>
      </w:pPr>
    </w:p>
    <w:p w:rsidR="00E93146" w:rsidRDefault="006D670F" w:rsidP="00954C03">
      <w:pPr>
        <w:pStyle w:val="ConsPlusNormal"/>
        <w:ind w:firstLine="709"/>
        <w:jc w:val="center"/>
        <w:rPr>
          <w:b/>
        </w:rPr>
      </w:pPr>
      <w:r>
        <w:rPr>
          <w:b/>
        </w:rPr>
        <w:t>Правовые основания для предоставления муниципальной услуги</w:t>
      </w:r>
    </w:p>
    <w:p w:rsidR="00547FBB" w:rsidRPr="00D21678" w:rsidRDefault="00547FBB" w:rsidP="00954C03">
      <w:pPr>
        <w:pStyle w:val="ConsPlusNormal"/>
        <w:ind w:firstLine="709"/>
        <w:jc w:val="center"/>
        <w:rPr>
          <w:b/>
        </w:rPr>
      </w:pPr>
    </w:p>
    <w:p w:rsidR="00351F5C" w:rsidRPr="00D21678" w:rsidRDefault="00A96CC1" w:rsidP="00954C03">
      <w:pPr>
        <w:pStyle w:val="ConsPlusNormal"/>
        <w:ind w:firstLine="709"/>
        <w:jc w:val="both"/>
      </w:pPr>
      <w:r w:rsidRPr="00D21678">
        <w:t xml:space="preserve">2.5. </w:t>
      </w:r>
      <w:r w:rsidR="00351F5C" w:rsidRPr="00D21678">
        <w:t xml:space="preserve">Перечень </w:t>
      </w:r>
      <w:proofErr w:type="gramStart"/>
      <w:r w:rsidR="001A6B38" w:rsidRPr="001A6B38">
        <w:t>нормативных правовых актов</w:t>
      </w:r>
      <w:r w:rsidR="00351F5C" w:rsidRPr="00D21678">
        <w:t>, регулирующих предоставление муниципальной услуги</w:t>
      </w:r>
      <w:r w:rsidR="00356FCA">
        <w:t xml:space="preserve"> приведен</w:t>
      </w:r>
      <w:proofErr w:type="gramEnd"/>
      <w:r w:rsidR="00356FCA">
        <w:t xml:space="preserve"> в приложении № 2 к настоящему административному регламенту.</w:t>
      </w:r>
    </w:p>
    <w:p w:rsidR="00304143" w:rsidRPr="00D21678" w:rsidRDefault="00D21678" w:rsidP="00954C03">
      <w:pPr>
        <w:pStyle w:val="ConsPlusNormal"/>
        <w:ind w:firstLine="709"/>
        <w:jc w:val="both"/>
      </w:pPr>
      <w:r>
        <w:t xml:space="preserve">2.5.1. </w:t>
      </w:r>
      <w:r w:rsidR="00E93146" w:rsidRPr="00D21678">
        <w:t>Перечн</w:t>
      </w:r>
      <w:r w:rsidR="0018340B" w:rsidRPr="00D21678">
        <w:t>и</w:t>
      </w:r>
      <w:r w:rsidR="00E93146" w:rsidRPr="00D21678">
        <w:t xml:space="preserve"> </w:t>
      </w:r>
      <w:proofErr w:type="gramStart"/>
      <w:r w:rsidR="00E93146" w:rsidRPr="00D21678">
        <w:t>нормативных правовых актов, регулирующих предоставление муниципальной услуги размеща</w:t>
      </w:r>
      <w:r w:rsidR="0018340B" w:rsidRPr="00D21678">
        <w:t>ю</w:t>
      </w:r>
      <w:r w:rsidR="00E93146" w:rsidRPr="00D21678">
        <w:t>тся</w:t>
      </w:r>
      <w:proofErr w:type="gramEnd"/>
      <w:r w:rsidR="00E93146" w:rsidRPr="00D21678">
        <w:t xml:space="preserve"> </w:t>
      </w:r>
      <w:r w:rsidR="00547FBB" w:rsidRPr="00547FBB">
        <w:rPr>
          <w:bCs/>
        </w:rPr>
        <w:t>на официальном сайте администрации Ягоднинского муниципального округа Магаданской области</w:t>
      </w:r>
      <w:r w:rsidR="00547FBB">
        <w:rPr>
          <w:bCs/>
        </w:rPr>
        <w:t xml:space="preserve"> в информационно-телекоммуникационной сети «Интернет» </w:t>
      </w:r>
      <w:r w:rsidR="00547FBB" w:rsidRPr="00547FBB">
        <w:rPr>
          <w:bCs/>
        </w:rPr>
        <w:t xml:space="preserve">- </w:t>
      </w:r>
      <w:hyperlink r:id="rId13" w:history="1">
        <w:r w:rsidR="00547FBB" w:rsidRPr="00547FBB">
          <w:rPr>
            <w:rStyle w:val="a3"/>
            <w:bCs/>
            <w:lang w:val="en-US"/>
          </w:rPr>
          <w:t>www</w:t>
        </w:r>
        <w:r w:rsidR="00547FBB" w:rsidRPr="00547FBB">
          <w:rPr>
            <w:rStyle w:val="a3"/>
            <w:bCs/>
          </w:rPr>
          <w:t>.</w:t>
        </w:r>
        <w:proofErr w:type="spellStart"/>
        <w:r w:rsidR="00547FBB" w:rsidRPr="00547FBB">
          <w:rPr>
            <w:rStyle w:val="a3"/>
            <w:bCs/>
            <w:lang w:val="en-US"/>
          </w:rPr>
          <w:t>yagodnoeadm</w:t>
        </w:r>
        <w:proofErr w:type="spellEnd"/>
        <w:r w:rsidR="00547FBB" w:rsidRPr="00547FBB">
          <w:rPr>
            <w:rStyle w:val="a3"/>
            <w:bCs/>
          </w:rPr>
          <w:t>.</w:t>
        </w:r>
        <w:proofErr w:type="spellStart"/>
        <w:r w:rsidR="00547FBB" w:rsidRPr="00547FBB">
          <w:rPr>
            <w:rStyle w:val="a3"/>
            <w:bCs/>
            <w:lang w:val="en-US"/>
          </w:rPr>
          <w:t>ru</w:t>
        </w:r>
        <w:proofErr w:type="spellEnd"/>
      </w:hyperlink>
      <w:r w:rsidR="00547FBB" w:rsidRPr="00547FBB">
        <w:rPr>
          <w:bCs/>
        </w:rPr>
        <w:t xml:space="preserve"> (далее – официальный сайт)</w:t>
      </w:r>
      <w:r w:rsidR="00E93146" w:rsidRPr="00547FBB">
        <w:t>,</w:t>
      </w:r>
      <w:r w:rsidR="00E93146" w:rsidRPr="00D21678">
        <w:t xml:space="preserve"> на ЕПГУ</w:t>
      </w:r>
      <w:r w:rsidR="00304143" w:rsidRPr="00D21678">
        <w:t>.</w:t>
      </w:r>
    </w:p>
    <w:p w:rsidR="00E93146" w:rsidRPr="00D21678" w:rsidRDefault="00CE261F" w:rsidP="00954C03">
      <w:pPr>
        <w:pStyle w:val="ConsPlusNormal"/>
        <w:ind w:firstLine="709"/>
        <w:jc w:val="both"/>
      </w:pPr>
      <w:r>
        <w:t>Уполномоченный орган</w:t>
      </w:r>
      <w:r w:rsidR="00E93146" w:rsidRPr="00D21678">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93146" w:rsidRDefault="00E93146" w:rsidP="00547FBB">
      <w:pPr>
        <w:pStyle w:val="ConsPlusNormal"/>
        <w:spacing w:before="240"/>
        <w:ind w:firstLine="709"/>
        <w:jc w:val="center"/>
        <w:rPr>
          <w:b/>
        </w:rPr>
      </w:pPr>
      <w:bookmarkStart w:id="0" w:name="Par93"/>
      <w:bookmarkEnd w:id="0"/>
      <w:r w:rsidRPr="00D21678">
        <w:rPr>
          <w:b/>
        </w:rPr>
        <w:t>Исчерпывающий перечень документов</w:t>
      </w:r>
      <w:r w:rsidR="006D670F">
        <w:rPr>
          <w:b/>
        </w:rPr>
        <w:t xml:space="preserve">, необходимых для предоставления </w:t>
      </w:r>
      <w:r w:rsidR="006D670F">
        <w:rPr>
          <w:b/>
        </w:rPr>
        <w:lastRenderedPageBreak/>
        <w:t>муниципальной услуги</w:t>
      </w:r>
    </w:p>
    <w:p w:rsidR="00547FBB" w:rsidRPr="00D21678" w:rsidRDefault="00547FBB" w:rsidP="00954C03">
      <w:pPr>
        <w:pStyle w:val="ConsPlusNormal"/>
        <w:spacing w:before="240"/>
        <w:ind w:firstLine="709"/>
        <w:jc w:val="center"/>
        <w:rPr>
          <w:b/>
        </w:rPr>
      </w:pPr>
    </w:p>
    <w:p w:rsidR="00E93146" w:rsidRPr="00D21678" w:rsidRDefault="00A96CC1" w:rsidP="00954C03">
      <w:pPr>
        <w:pStyle w:val="ConsPlusNormal"/>
        <w:ind w:firstLine="709"/>
        <w:jc w:val="both"/>
      </w:pPr>
      <w:r w:rsidRPr="00D21678">
        <w:t xml:space="preserve">2.6. </w:t>
      </w:r>
      <w:r w:rsidR="0071188E" w:rsidRPr="00D21678">
        <w:rPr>
          <w:rStyle w:val="0pt"/>
          <w:sz w:val="24"/>
          <w:szCs w:val="24"/>
        </w:rPr>
        <w:t xml:space="preserve">Исчерпывающий перечень документов, предоставляемых заявителем в случае обращения за </w:t>
      </w:r>
      <w:proofErr w:type="spellStart"/>
      <w:r w:rsidR="00356FCA">
        <w:rPr>
          <w:rStyle w:val="0pt"/>
          <w:sz w:val="24"/>
          <w:szCs w:val="24"/>
        </w:rPr>
        <w:t>под</w:t>
      </w:r>
      <w:r w:rsidR="0071188E" w:rsidRPr="00D21678">
        <w:rPr>
          <w:rStyle w:val="0pt"/>
          <w:sz w:val="24"/>
          <w:szCs w:val="24"/>
        </w:rPr>
        <w:t>услугой</w:t>
      </w:r>
      <w:proofErr w:type="spellEnd"/>
      <w:r w:rsidR="0071188E" w:rsidRPr="00D21678">
        <w:rPr>
          <w:rStyle w:val="0pt"/>
          <w:sz w:val="24"/>
          <w:szCs w:val="24"/>
        </w:rPr>
        <w:t xml:space="preserve"> «Согласование проведения переустройства и (или) перепланировки помещения в многоквартирном доме»</w:t>
      </w:r>
      <w:r w:rsidR="00E93146" w:rsidRPr="00D21678">
        <w:t>:</w:t>
      </w:r>
    </w:p>
    <w:p w:rsidR="00E93146" w:rsidRPr="00D21678" w:rsidRDefault="001A6B38" w:rsidP="00954C03">
      <w:pPr>
        <w:pStyle w:val="ConsPlusNormal"/>
        <w:ind w:firstLine="709"/>
        <w:jc w:val="both"/>
      </w:pPr>
      <w:proofErr w:type="gramStart"/>
      <w:r>
        <w:t>1</w:t>
      </w:r>
      <w:r w:rsidR="00A66E8F" w:rsidRPr="00D21678">
        <w:t xml:space="preserve">) </w:t>
      </w:r>
      <w:r w:rsidR="00E93146" w:rsidRPr="00D21678">
        <w:t xml:space="preserve">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28.04.2005 </w:t>
      </w:r>
      <w:r w:rsidR="00B301AA">
        <w:t xml:space="preserve">года </w:t>
      </w:r>
      <w:r w:rsidR="00E93146" w:rsidRPr="00D21678">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t xml:space="preserve">в соответствии с </w:t>
      </w:r>
      <w:r w:rsidR="00E93146" w:rsidRPr="00D21678">
        <w:t>приложение</w:t>
      </w:r>
      <w:r>
        <w:t xml:space="preserve">м </w:t>
      </w:r>
      <w:r w:rsidR="00E93146" w:rsidRPr="001A6B38">
        <w:t xml:space="preserve">№ </w:t>
      </w:r>
      <w:r>
        <w:t>4</w:t>
      </w:r>
      <w:r w:rsidR="00E93146" w:rsidRPr="00D21678">
        <w:t xml:space="preserve"> к настоящему административному регламенту</w:t>
      </w:r>
      <w:bookmarkStart w:id="1" w:name="Par96"/>
      <w:bookmarkEnd w:id="1"/>
      <w:r w:rsidR="00E93146" w:rsidRPr="00D21678">
        <w:t>.</w:t>
      </w:r>
      <w:proofErr w:type="gramEnd"/>
    </w:p>
    <w:p w:rsidR="00E93146" w:rsidRPr="00D21678" w:rsidRDefault="00E93146" w:rsidP="00954C03">
      <w:pPr>
        <w:pStyle w:val="ConsPlusNormal"/>
        <w:ind w:firstLine="709"/>
        <w:jc w:val="both"/>
      </w:pPr>
      <w:r w:rsidRPr="00D21678">
        <w:t>При пользовании жилым помещением на основании договора социального найма заявление подписывается нанимателем (нанимателями), указанны</w:t>
      </w:r>
      <w:proofErr w:type="gramStart"/>
      <w:r w:rsidRPr="00D21678">
        <w:t>м(</w:t>
      </w:r>
      <w:proofErr w:type="gramEnd"/>
      <w:r w:rsidRPr="00D21678">
        <w:t>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E93146" w:rsidRPr="00D21678" w:rsidRDefault="001A6B38" w:rsidP="00954C03">
      <w:pPr>
        <w:pStyle w:val="ConsPlusNormal"/>
        <w:ind w:firstLine="709"/>
        <w:jc w:val="both"/>
      </w:pPr>
      <w:r>
        <w:t>2</w:t>
      </w:r>
      <w:r w:rsidR="00A66E8F" w:rsidRPr="00D21678">
        <w:t xml:space="preserve">) </w:t>
      </w:r>
      <w:r w:rsidR="00E93146" w:rsidRPr="00D21678">
        <w:t xml:space="preserve">правоустанавливающие документы на переустраиваемое и (или) </w:t>
      </w:r>
      <w:r w:rsidR="00A66E8F" w:rsidRPr="00D21678">
        <w:t xml:space="preserve">перепланированное </w:t>
      </w:r>
      <w:r w:rsidR="00E93146" w:rsidRPr="00D21678">
        <w:t xml:space="preserve"> помещение в многоквартирном доме (подлинники или засвидетельствованные в нотариальном порядке копии);</w:t>
      </w:r>
    </w:p>
    <w:p w:rsidR="00CC5096" w:rsidRPr="00D21678" w:rsidRDefault="001A6B38" w:rsidP="00954C03">
      <w:pPr>
        <w:pStyle w:val="ConsPlusNormal"/>
        <w:ind w:firstLine="709"/>
        <w:jc w:val="both"/>
      </w:pPr>
      <w:r>
        <w:t>3</w:t>
      </w:r>
      <w:r w:rsidR="00E93146" w:rsidRPr="00D21678">
        <w:t>) подготовленный и оформленный в установленном порядке проект переустройства и (или) перепланировки пере</w:t>
      </w:r>
      <w:r w:rsidR="00A66E8F" w:rsidRPr="00D21678">
        <w:t xml:space="preserve">устраиваемого и (или) перепланированного </w:t>
      </w:r>
      <w:r w:rsidR="00E93146" w:rsidRPr="00D21678">
        <w:t>помещения в многоквартирном доме;</w:t>
      </w:r>
    </w:p>
    <w:p w:rsidR="00CC5096" w:rsidRPr="00D21678" w:rsidRDefault="001A6B38" w:rsidP="00954C03">
      <w:pPr>
        <w:pStyle w:val="ConsPlusNormal"/>
        <w:ind w:firstLine="709"/>
        <w:jc w:val="both"/>
      </w:pPr>
      <w:r>
        <w:t>4</w:t>
      </w:r>
      <w:r w:rsidR="00E93146" w:rsidRPr="00D21678">
        <w:t>) протокол общего собрания собственников помещений в многоквартирном</w:t>
      </w:r>
      <w:r w:rsidR="00E93146" w:rsidRPr="00D21678">
        <w:br/>
        <w:t>доме о согласии всех собственников помещений в многоквартирном доме, в случае</w:t>
      </w:r>
      <w:r w:rsidR="00E93146" w:rsidRPr="00D21678">
        <w:br/>
        <w:t>если переустройство и (или) перепланировка помещения в многоквартирном доме</w:t>
      </w:r>
      <w:r w:rsidR="00E93146" w:rsidRPr="00D21678">
        <w:br/>
        <w:t>невозможны без присоединения к данному помещению части общего имущества в</w:t>
      </w:r>
      <w:r w:rsidR="00E93146" w:rsidRPr="00D21678">
        <w:br/>
        <w:t>многоквартирном доме;</w:t>
      </w:r>
      <w:bookmarkStart w:id="2" w:name="Par98"/>
      <w:bookmarkEnd w:id="2"/>
    </w:p>
    <w:p w:rsidR="00E93146" w:rsidRPr="00D21678" w:rsidRDefault="001A6B38" w:rsidP="00954C03">
      <w:pPr>
        <w:pStyle w:val="ConsPlusNormal"/>
        <w:ind w:firstLine="709"/>
        <w:jc w:val="both"/>
      </w:pPr>
      <w:r>
        <w:t>5</w:t>
      </w:r>
      <w:r w:rsidR="00E93146" w:rsidRPr="00D21678">
        <w:t>) технический паспорт переустраиваемого и (или) перепланир</w:t>
      </w:r>
      <w:r w:rsidR="00A66E8F" w:rsidRPr="00D21678">
        <w:t>ованного</w:t>
      </w:r>
      <w:r w:rsidR="00E93146" w:rsidRPr="00D21678">
        <w:t xml:space="preserve"> помещения в многоквартирном доме;</w:t>
      </w:r>
    </w:p>
    <w:p w:rsidR="00E93146" w:rsidRPr="00D21678" w:rsidRDefault="001A6B38" w:rsidP="00954C03">
      <w:pPr>
        <w:pStyle w:val="ConsPlusNormal"/>
        <w:ind w:firstLine="709"/>
        <w:jc w:val="both"/>
      </w:pPr>
      <w:r>
        <w:t>6</w:t>
      </w:r>
      <w:r w:rsidR="00E93146" w:rsidRPr="00D21678">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D71B8" w:rsidRPr="00D21678" w:rsidRDefault="001A6B38" w:rsidP="00954C03">
      <w:pPr>
        <w:pStyle w:val="ConsPlusNormal"/>
        <w:ind w:firstLine="709"/>
        <w:jc w:val="both"/>
      </w:pPr>
      <w:bookmarkStart w:id="3" w:name="Par100"/>
      <w:bookmarkEnd w:id="3"/>
      <w:r>
        <w:t>7</w:t>
      </w:r>
      <w:r w:rsidR="00E93146" w:rsidRPr="00D21678">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93146" w:rsidRPr="00D21678" w:rsidRDefault="001A6B38" w:rsidP="00954C03">
      <w:pPr>
        <w:pStyle w:val="ConsPlusNormal"/>
        <w:ind w:firstLine="709"/>
        <w:jc w:val="both"/>
      </w:pPr>
      <w:proofErr w:type="gramStart"/>
      <w:r>
        <w:t>8</w:t>
      </w:r>
      <w:r w:rsidR="00E93146" w:rsidRPr="00D21678">
        <w:t>) согласие в письменной форме всех членов семьи нанимателя (в том числе временно отсутствующих членов семьи нанимателя), занимающих переустр</w:t>
      </w:r>
      <w:r w:rsidR="00A66E8F" w:rsidRPr="00D21678">
        <w:t xml:space="preserve">аиваемое и (или) перепланированное </w:t>
      </w:r>
      <w:r w:rsidR="00E93146" w:rsidRPr="00D21678">
        <w:t xml:space="preserve"> жилое помещение на основании договора социального найма (в</w:t>
      </w:r>
      <w:r w:rsidR="008D71B8" w:rsidRPr="00D21678">
        <w:t xml:space="preserve"> </w:t>
      </w:r>
      <w:r w:rsidR="00E93146" w:rsidRPr="00D21678">
        <w:t>случае, если заявителем является уполномоченный на</w:t>
      </w:r>
      <w:r w:rsidR="00613543" w:rsidRPr="00D21678">
        <w:t>нимателем</w:t>
      </w:r>
      <w:r w:rsidR="00E93146" w:rsidRPr="00D21678">
        <w:t xml:space="preserve"> на представление предусмотренных настоящим пунктом документов наниматель переустраи</w:t>
      </w:r>
      <w:r w:rsidR="00613543" w:rsidRPr="00D21678">
        <w:t xml:space="preserve">ваемого и (или) перепланированного </w:t>
      </w:r>
      <w:r w:rsidR="00E93146" w:rsidRPr="00D21678">
        <w:t xml:space="preserve"> жилого помещения по договору социального найма) </w:t>
      </w:r>
      <w:r>
        <w:t xml:space="preserve">в соответствии с </w:t>
      </w:r>
      <w:r w:rsidR="00E93146" w:rsidRPr="00D21678">
        <w:t>приложение</w:t>
      </w:r>
      <w:r>
        <w:t>м</w:t>
      </w:r>
      <w:r w:rsidR="00E93146" w:rsidRPr="00D21678">
        <w:t xml:space="preserve"> </w:t>
      </w:r>
      <w:r w:rsidR="00E93146" w:rsidRPr="001A6B38">
        <w:t xml:space="preserve">№ </w:t>
      </w:r>
      <w:r>
        <w:t>7</w:t>
      </w:r>
      <w:r w:rsidR="00E93146" w:rsidRPr="00D21678">
        <w:t xml:space="preserve"> к настоящему</w:t>
      </w:r>
      <w:proofErr w:type="gramEnd"/>
      <w:r w:rsidR="00E93146" w:rsidRPr="00D21678">
        <w:t xml:space="preserve"> административному регламенту;</w:t>
      </w:r>
    </w:p>
    <w:p w:rsidR="0071188E" w:rsidRPr="00D21678" w:rsidRDefault="00407AEF" w:rsidP="00954C03">
      <w:pPr>
        <w:pStyle w:val="3"/>
        <w:shd w:val="clear" w:color="auto" w:fill="auto"/>
        <w:spacing w:line="240" w:lineRule="auto"/>
        <w:ind w:firstLine="840"/>
        <w:rPr>
          <w:sz w:val="24"/>
          <w:szCs w:val="24"/>
          <w:highlight w:val="yellow"/>
        </w:rPr>
      </w:pPr>
      <w:bookmarkStart w:id="4" w:name="bookmark91"/>
      <w:r>
        <w:rPr>
          <w:rStyle w:val="0pt"/>
          <w:sz w:val="24"/>
          <w:szCs w:val="24"/>
        </w:rPr>
        <w:t xml:space="preserve">2.6.1. </w:t>
      </w:r>
      <w:r w:rsidR="0071188E" w:rsidRPr="00D21678">
        <w:rPr>
          <w:rStyle w:val="0pt"/>
          <w:sz w:val="24"/>
          <w:szCs w:val="24"/>
        </w:rPr>
        <w:t xml:space="preserve">Исчерпывающий перечень документов, предоставляемых заявителем в случае обращения за </w:t>
      </w:r>
      <w:proofErr w:type="spellStart"/>
      <w:r w:rsidR="0071188E" w:rsidRPr="00D21678">
        <w:rPr>
          <w:rStyle w:val="0pt"/>
          <w:sz w:val="24"/>
          <w:szCs w:val="24"/>
        </w:rPr>
        <w:t>подуслугой</w:t>
      </w:r>
      <w:proofErr w:type="spellEnd"/>
      <w:r w:rsidR="0071188E" w:rsidRPr="00D21678">
        <w:rPr>
          <w:rStyle w:val="0pt"/>
          <w:sz w:val="24"/>
          <w:szCs w:val="24"/>
        </w:rPr>
        <w:t xml:space="preserve"> «Согласование акта завершения работ по переустройству и (или) перепланировки помещения в многоквартирном доме»:</w:t>
      </w:r>
      <w:bookmarkEnd w:id="4"/>
    </w:p>
    <w:p w:rsidR="0071188E" w:rsidRPr="00B33D7C" w:rsidRDefault="00FA3269" w:rsidP="007D0B39">
      <w:pPr>
        <w:pStyle w:val="3"/>
        <w:shd w:val="clear" w:color="auto" w:fill="auto"/>
        <w:spacing w:line="240" w:lineRule="auto"/>
        <w:ind w:firstLine="709"/>
        <w:rPr>
          <w:sz w:val="24"/>
          <w:szCs w:val="24"/>
          <w:highlight w:val="yellow"/>
        </w:rPr>
      </w:pPr>
      <w:r w:rsidRPr="00D21678">
        <w:rPr>
          <w:rStyle w:val="0pt"/>
          <w:sz w:val="24"/>
          <w:szCs w:val="24"/>
        </w:rPr>
        <w:t xml:space="preserve">1) </w:t>
      </w:r>
      <w:r w:rsidR="00935A3D" w:rsidRPr="00D21678">
        <w:rPr>
          <w:rStyle w:val="0pt"/>
          <w:sz w:val="24"/>
          <w:szCs w:val="24"/>
        </w:rPr>
        <w:t>з</w:t>
      </w:r>
      <w:r w:rsidR="0071188E" w:rsidRPr="00D21678">
        <w:rPr>
          <w:rStyle w:val="0pt"/>
          <w:sz w:val="24"/>
          <w:szCs w:val="24"/>
        </w:rPr>
        <w:t>аявление</w:t>
      </w:r>
      <w:r w:rsidR="00935A3D" w:rsidRPr="00D21678">
        <w:rPr>
          <w:rStyle w:val="0pt"/>
          <w:sz w:val="24"/>
          <w:szCs w:val="24"/>
        </w:rPr>
        <w:t xml:space="preserve"> </w:t>
      </w:r>
      <w:r w:rsidR="001A6B38">
        <w:rPr>
          <w:rStyle w:val="0pt"/>
          <w:sz w:val="24"/>
          <w:szCs w:val="24"/>
        </w:rPr>
        <w:t xml:space="preserve">по форме в соответствии с </w:t>
      </w:r>
      <w:r w:rsidR="002A684B" w:rsidRPr="00D21678">
        <w:rPr>
          <w:rStyle w:val="0pt"/>
          <w:sz w:val="24"/>
          <w:szCs w:val="24"/>
        </w:rPr>
        <w:t>приложение</w:t>
      </w:r>
      <w:r w:rsidR="001A6B38">
        <w:rPr>
          <w:rStyle w:val="0pt"/>
          <w:sz w:val="24"/>
          <w:szCs w:val="24"/>
        </w:rPr>
        <w:t>м</w:t>
      </w:r>
      <w:r w:rsidR="002A684B" w:rsidRPr="00D21678">
        <w:rPr>
          <w:rStyle w:val="0pt"/>
          <w:sz w:val="24"/>
          <w:szCs w:val="24"/>
        </w:rPr>
        <w:t xml:space="preserve"> №</w:t>
      </w:r>
      <w:r w:rsidR="001A6B38">
        <w:rPr>
          <w:rStyle w:val="0pt"/>
          <w:sz w:val="24"/>
          <w:szCs w:val="24"/>
        </w:rPr>
        <w:t xml:space="preserve"> 12</w:t>
      </w:r>
      <w:r w:rsidR="00407AEF" w:rsidRPr="00407AEF">
        <w:t xml:space="preserve"> </w:t>
      </w:r>
      <w:r w:rsidR="00407AEF" w:rsidRPr="00B33D7C">
        <w:rPr>
          <w:sz w:val="24"/>
          <w:szCs w:val="24"/>
        </w:rPr>
        <w:t>к настоящему административному регламенту</w:t>
      </w:r>
      <w:r w:rsidR="0071188E" w:rsidRPr="00B33D7C">
        <w:rPr>
          <w:rStyle w:val="0pt"/>
          <w:sz w:val="24"/>
          <w:szCs w:val="24"/>
        </w:rPr>
        <w:t>;</w:t>
      </w:r>
    </w:p>
    <w:p w:rsidR="0071188E" w:rsidRPr="00D21678" w:rsidRDefault="00FA3269" w:rsidP="00407AEF">
      <w:pPr>
        <w:pStyle w:val="3"/>
        <w:shd w:val="clear" w:color="auto" w:fill="auto"/>
        <w:spacing w:line="240" w:lineRule="auto"/>
        <w:ind w:firstLine="709"/>
        <w:rPr>
          <w:sz w:val="24"/>
          <w:szCs w:val="24"/>
          <w:highlight w:val="yellow"/>
        </w:rPr>
      </w:pPr>
      <w:r w:rsidRPr="00D21678">
        <w:rPr>
          <w:rStyle w:val="0pt"/>
          <w:sz w:val="24"/>
          <w:szCs w:val="24"/>
        </w:rPr>
        <w:t xml:space="preserve">2) </w:t>
      </w:r>
      <w:r w:rsidR="0071188E" w:rsidRPr="00D21678">
        <w:rPr>
          <w:rStyle w:val="0pt"/>
          <w:sz w:val="24"/>
          <w:szCs w:val="24"/>
        </w:rPr>
        <w:t>правоустанавливающие докуме</w:t>
      </w:r>
      <w:r w:rsidRPr="00D21678">
        <w:rPr>
          <w:rStyle w:val="0pt"/>
          <w:sz w:val="24"/>
          <w:szCs w:val="24"/>
        </w:rPr>
        <w:t xml:space="preserve">нты на переустраиваемое и (или) </w:t>
      </w:r>
      <w:r w:rsidR="0071188E" w:rsidRPr="00D21678">
        <w:rPr>
          <w:rStyle w:val="0pt"/>
          <w:sz w:val="24"/>
          <w:szCs w:val="24"/>
        </w:rPr>
        <w:t>перепланируемое помещение в многоквар</w:t>
      </w:r>
      <w:r w:rsidRPr="00D21678">
        <w:rPr>
          <w:rStyle w:val="0pt"/>
          <w:sz w:val="24"/>
          <w:szCs w:val="24"/>
        </w:rPr>
        <w:t xml:space="preserve">тирном доме, если право на него </w:t>
      </w:r>
      <w:r w:rsidR="0071188E" w:rsidRPr="00D21678">
        <w:rPr>
          <w:rStyle w:val="0pt"/>
          <w:sz w:val="24"/>
          <w:szCs w:val="24"/>
        </w:rPr>
        <w:t>зарегистрировано в Едином государственном реестре недвижимости.</w:t>
      </w:r>
    </w:p>
    <w:p w:rsidR="00E93146" w:rsidRPr="00D21678" w:rsidRDefault="00E93146" w:rsidP="00954C03">
      <w:pPr>
        <w:pStyle w:val="ConsPlusNormal"/>
        <w:ind w:firstLine="709"/>
        <w:jc w:val="both"/>
      </w:pPr>
      <w:r w:rsidRPr="002568E2">
        <w:t>2.6.</w:t>
      </w:r>
      <w:r w:rsidR="00407AEF">
        <w:t>2</w:t>
      </w:r>
      <w:r w:rsidRPr="002568E2">
        <w:t>.</w:t>
      </w:r>
      <w:r w:rsidR="00CC7DA5" w:rsidRPr="00D21678">
        <w:t xml:space="preserve"> </w:t>
      </w:r>
      <w:r w:rsidRPr="00D21678">
        <w:t xml:space="preserve">В случае направления заявления посредством ЕПГУ, сведения из документа, </w:t>
      </w:r>
      <w:r w:rsidRPr="00D21678">
        <w:lastRenderedPageBreak/>
        <w:t xml:space="preserve">удостоверяющего личность заявителя, представителя </w:t>
      </w:r>
      <w:proofErr w:type="gramStart"/>
      <w:r w:rsidRPr="00D21678">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D21678">
        <w:t xml:space="preserve"> быть проверены путем направления запроса с использованием системы межведомственного электронного взаимодействия. В случае</w:t>
      </w:r>
      <w:proofErr w:type="gramStart"/>
      <w:r w:rsidRPr="00D21678">
        <w:t>,</w:t>
      </w:r>
      <w:proofErr w:type="gramEnd"/>
      <w:r w:rsidRPr="00D21678">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93146" w:rsidRPr="00D21678" w:rsidRDefault="00407AEF" w:rsidP="00954C03">
      <w:pPr>
        <w:pStyle w:val="ConsPlusNormal"/>
        <w:ind w:firstLine="709"/>
        <w:jc w:val="both"/>
      </w:pPr>
      <w:r>
        <w:t xml:space="preserve">1) </w:t>
      </w:r>
      <w:r w:rsidR="00E93146" w:rsidRPr="00D21678">
        <w:t>оформленную в соответствии с законодательством Российской Федерации доверенность (для физических лиц);</w:t>
      </w:r>
    </w:p>
    <w:p w:rsidR="00E93146" w:rsidRPr="00D21678" w:rsidRDefault="00407AEF" w:rsidP="00954C03">
      <w:pPr>
        <w:pStyle w:val="ConsPlusNormal"/>
        <w:ind w:firstLine="709"/>
        <w:jc w:val="both"/>
      </w:pPr>
      <w:r>
        <w:t>2)</w:t>
      </w:r>
      <w:r w:rsidR="00E93146" w:rsidRPr="00D21678">
        <w:t xml:space="preserve"> оформленную в соответствии с законодательством Российской Федерации доверенность, заверенную печатью и подпис</w:t>
      </w:r>
      <w:r>
        <w:t>ью</w:t>
      </w:r>
      <w:r w:rsidR="00E93146" w:rsidRPr="00D21678">
        <w:t xml:space="preserve"> руководител</w:t>
      </w:r>
      <w:r>
        <w:t>я</w:t>
      </w:r>
      <w:r w:rsidR="00E93146" w:rsidRPr="00D21678">
        <w:t xml:space="preserve"> или уполномоченн</w:t>
      </w:r>
      <w:r>
        <w:t>ого</w:t>
      </w:r>
      <w:r w:rsidR="00E93146" w:rsidRPr="00D21678">
        <w:t xml:space="preserve"> этим руководителем лиц</w:t>
      </w:r>
      <w:r>
        <w:t>а</w:t>
      </w:r>
      <w:r w:rsidR="00E93146" w:rsidRPr="00D21678">
        <w:t xml:space="preserve"> (для юридических лиц).</w:t>
      </w:r>
    </w:p>
    <w:p w:rsidR="008B456A" w:rsidRPr="00D21678" w:rsidRDefault="008B456A" w:rsidP="00954C03">
      <w:pPr>
        <w:pStyle w:val="3"/>
        <w:shd w:val="clear" w:color="auto" w:fill="auto"/>
        <w:spacing w:line="240" w:lineRule="auto"/>
        <w:ind w:right="20" w:firstLine="740"/>
        <w:rPr>
          <w:sz w:val="24"/>
          <w:szCs w:val="24"/>
        </w:rPr>
      </w:pPr>
      <w:bookmarkStart w:id="5" w:name="Par104"/>
      <w:bookmarkEnd w:id="5"/>
      <w:r w:rsidRPr="00D21678">
        <w:rPr>
          <w:sz w:val="24"/>
          <w:szCs w:val="24"/>
        </w:rPr>
        <w:t>2.6.</w:t>
      </w:r>
      <w:r w:rsidR="00407AEF">
        <w:rPr>
          <w:sz w:val="24"/>
          <w:szCs w:val="24"/>
        </w:rPr>
        <w:t>3</w:t>
      </w:r>
      <w:r w:rsidRPr="00D21678">
        <w:rPr>
          <w:sz w:val="24"/>
          <w:szCs w:val="24"/>
        </w:rPr>
        <w:t>. Сведения, позволяющие идентифицировать заявителя</w:t>
      </w:r>
      <w:r w:rsidR="007A4BAF">
        <w:rPr>
          <w:sz w:val="24"/>
          <w:szCs w:val="24"/>
        </w:rPr>
        <w:t xml:space="preserve"> и представителя заявителя</w:t>
      </w:r>
      <w:r w:rsidRPr="00D21678">
        <w:rPr>
          <w:sz w:val="24"/>
          <w:szCs w:val="24"/>
        </w:rPr>
        <w:t>, содержатся в документ</w:t>
      </w:r>
      <w:r w:rsidR="00407AEF">
        <w:rPr>
          <w:sz w:val="24"/>
          <w:szCs w:val="24"/>
        </w:rPr>
        <w:t>е, предусмотренном подпунктом 6</w:t>
      </w:r>
      <w:r w:rsidRPr="00D21678">
        <w:rPr>
          <w:sz w:val="24"/>
          <w:szCs w:val="24"/>
        </w:rPr>
        <w:tab/>
        <w:t xml:space="preserve">пункта </w:t>
      </w:r>
      <w:r w:rsidRPr="007A4BAF">
        <w:rPr>
          <w:sz w:val="24"/>
          <w:szCs w:val="24"/>
        </w:rPr>
        <w:t>2.</w:t>
      </w:r>
      <w:r w:rsidR="00407AEF" w:rsidRPr="007A4BAF">
        <w:rPr>
          <w:sz w:val="24"/>
          <w:szCs w:val="24"/>
        </w:rPr>
        <w:t>6</w:t>
      </w:r>
      <w:r w:rsidR="002568E2">
        <w:rPr>
          <w:sz w:val="24"/>
          <w:szCs w:val="24"/>
        </w:rPr>
        <w:t xml:space="preserve"> настоящего </w:t>
      </w:r>
      <w:r w:rsidR="00707F88">
        <w:rPr>
          <w:sz w:val="24"/>
          <w:szCs w:val="24"/>
        </w:rPr>
        <w:t>административного</w:t>
      </w:r>
      <w:r w:rsidRPr="00D21678">
        <w:rPr>
          <w:sz w:val="24"/>
          <w:szCs w:val="24"/>
        </w:rPr>
        <w:t xml:space="preserve"> регламента.</w:t>
      </w:r>
    </w:p>
    <w:p w:rsidR="00E93146" w:rsidRPr="00D21678" w:rsidRDefault="00E93146" w:rsidP="00954C03">
      <w:pPr>
        <w:pStyle w:val="ConsPlusNormal"/>
        <w:ind w:firstLine="709"/>
        <w:jc w:val="both"/>
      </w:pPr>
      <w:r w:rsidRPr="00D21678">
        <w:t>2.6.</w:t>
      </w:r>
      <w:r w:rsidR="00407AEF">
        <w:t>4</w:t>
      </w:r>
      <w:r w:rsidRPr="00D21678">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21678">
          <w:t>подпунктах</w:t>
        </w:r>
      </w:hyperlink>
      <w:r w:rsidRPr="00D21678">
        <w:t xml:space="preserve"> </w:t>
      </w:r>
      <w:r w:rsidR="007A4BAF">
        <w:t>5</w:t>
      </w:r>
      <w:r w:rsidRPr="00D21678">
        <w:t xml:space="preserve">, </w:t>
      </w:r>
      <w:r w:rsidR="007A4BAF">
        <w:t>7</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4BAF">
          <w:t xml:space="preserve"> </w:t>
        </w:r>
        <w:r w:rsidRPr="00D21678">
          <w:t>пункта 2.6</w:t>
        </w:r>
      </w:hyperlink>
      <w:r w:rsidRPr="00D21678">
        <w:t xml:space="preserve">, </w:t>
      </w:r>
      <w:r w:rsidR="0087011B">
        <w:t xml:space="preserve">подпункте 2 пункта 2.6.1., </w:t>
      </w:r>
      <w:r w:rsidRPr="00D21678">
        <w:t>а также в случае, если право на переустраиваемое и (или) перепланир</w:t>
      </w:r>
      <w:r w:rsidR="00CE6CBE" w:rsidRPr="00D21678">
        <w:t xml:space="preserve">ованное </w:t>
      </w:r>
      <w:r w:rsidRPr="00D21678">
        <w:t xml:space="preserve">помещение в многоквартирном доме зарегистрировано в Едином государственном реестре недвижимости, документы, предусмотренные подпунктом </w:t>
      </w:r>
      <w:r w:rsidR="007A4BAF">
        <w:t>2</w:t>
      </w:r>
      <w:r w:rsidRPr="00D21678">
        <w:t xml:space="preserve"> пункта 2.6.</w:t>
      </w:r>
      <w:r w:rsidR="0087011B">
        <w:t xml:space="preserve">, </w:t>
      </w:r>
      <w:r w:rsidRPr="00D21678">
        <w:t xml:space="preserve"> </w:t>
      </w:r>
      <w:r w:rsidR="0087011B">
        <w:t xml:space="preserve">подпунктом 2 пункта 2.6.1. </w:t>
      </w:r>
      <w:r w:rsidRPr="00D21678">
        <w:t xml:space="preserve">настоящего </w:t>
      </w:r>
      <w:r w:rsidR="00707F88">
        <w:t>административного</w:t>
      </w:r>
      <w:r w:rsidRPr="00D21678">
        <w:t xml:space="preserve"> регламента. </w:t>
      </w:r>
    </w:p>
    <w:p w:rsidR="00E93146" w:rsidRPr="00D21678" w:rsidRDefault="00E93146" w:rsidP="00954C03">
      <w:pPr>
        <w:pStyle w:val="ConsPlusNormal"/>
        <w:ind w:firstLine="709"/>
        <w:jc w:val="both"/>
      </w:pPr>
      <w:r w:rsidRPr="00D21678">
        <w:t>2.6.</w:t>
      </w:r>
      <w:r w:rsidR="00407AEF">
        <w:t>5</w:t>
      </w:r>
      <w:r w:rsidRPr="00D21678">
        <w:t xml:space="preserve">. </w:t>
      </w:r>
      <w:proofErr w:type="gramStart"/>
      <w:r w:rsidRPr="00D21678">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21678">
          <w:t>подпунктах</w:t>
        </w:r>
      </w:hyperlink>
      <w:r w:rsidRPr="00D21678">
        <w:t xml:space="preserve"> </w:t>
      </w:r>
      <w:r w:rsidR="007A4BAF">
        <w:t>2</w:t>
      </w:r>
      <w:r w:rsidRPr="00D21678">
        <w:t xml:space="preserve">, </w:t>
      </w:r>
      <w:r w:rsidR="007A4BAF">
        <w:t>5</w:t>
      </w:r>
      <w:r w:rsidRPr="00D21678">
        <w:t xml:space="preserve">, </w:t>
      </w:r>
      <w:r w:rsidR="007A4BAF">
        <w:t>7</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21678">
          <w:t xml:space="preserve"> пункта 2.6.</w:t>
        </w:r>
      </w:hyperlink>
      <w:r w:rsidR="0087011B">
        <w:t>, подпункте 2 пункта 2.6.1</w:t>
      </w:r>
      <w:r w:rsidRPr="00D21678">
        <w:t xml:space="preserve"> настоящего </w:t>
      </w:r>
      <w:r w:rsidR="00707F88">
        <w:t>административного</w:t>
      </w:r>
      <w:r w:rsidRPr="00D21678">
        <w:t xml:space="preserve"> регламента запрашиваются </w:t>
      </w:r>
      <w:r w:rsidR="001110DE">
        <w:t>Уполномоченным органом</w:t>
      </w:r>
      <w:r w:rsidRPr="00D21678">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83AD8" w:rsidRDefault="00CE261F" w:rsidP="00954C03">
      <w:pPr>
        <w:pStyle w:val="ConsPlusNormal"/>
        <w:ind w:firstLine="709"/>
        <w:jc w:val="both"/>
      </w:pPr>
      <w:r>
        <w:t>Уполномоченный орган</w:t>
      </w:r>
      <w:r w:rsidR="00E93146" w:rsidRPr="00D21678">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 </w:t>
      </w:r>
      <w:r w:rsidR="007A4BAF">
        <w:t>-</w:t>
      </w:r>
      <w:r w:rsidR="00E93146" w:rsidRPr="00D21678">
        <w:t xml:space="preserve"> 2.6.</w:t>
      </w:r>
      <w:r w:rsidR="00AE71CE">
        <w:t>3</w:t>
      </w:r>
      <w:r w:rsidR="001C7583">
        <w:t>.</w:t>
      </w:r>
      <w:r w:rsidR="00E93146" w:rsidRPr="00D21678">
        <w:t xml:space="preserve"> настоящего </w:t>
      </w:r>
      <w:r w:rsidR="00707F88">
        <w:t>административного</w:t>
      </w:r>
      <w:r w:rsidR="00E93146" w:rsidRPr="00D21678">
        <w:t xml:space="preserve"> регламента.</w:t>
      </w:r>
    </w:p>
    <w:p w:rsidR="00CC7DA5" w:rsidRPr="00D21678" w:rsidRDefault="00E93146" w:rsidP="00954C03">
      <w:pPr>
        <w:pStyle w:val="ConsPlusNormal"/>
        <w:ind w:firstLine="709"/>
        <w:jc w:val="both"/>
      </w:pPr>
      <w:proofErr w:type="gramStart"/>
      <w:r w:rsidRPr="00D21678">
        <w:t xml:space="preserve">По межведомственным запросам </w:t>
      </w:r>
      <w:r w:rsidR="003C7975">
        <w:t>Уполномоченного органа</w:t>
      </w:r>
      <w:r w:rsidRPr="00D21678">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21678">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6" w:name="Par116"/>
      <w:bookmarkEnd w:id="6"/>
    </w:p>
    <w:p w:rsidR="00E93146" w:rsidRDefault="00E93146" w:rsidP="00954C03">
      <w:pPr>
        <w:pStyle w:val="ConsPlusNormal"/>
        <w:spacing w:before="240"/>
        <w:ind w:firstLine="709"/>
        <w:jc w:val="center"/>
        <w:rPr>
          <w:b/>
        </w:rPr>
      </w:pPr>
      <w:r w:rsidRPr="00D21678">
        <w:rPr>
          <w:b/>
        </w:rPr>
        <w:t>Исчерпывающий перечень оснований для отказа в приеме документов, необходимых для пред</w:t>
      </w:r>
      <w:r w:rsidR="007A4BAF">
        <w:rPr>
          <w:b/>
        </w:rPr>
        <w:t>оставления муниципальной услуги</w:t>
      </w:r>
    </w:p>
    <w:p w:rsidR="007A4BAF" w:rsidRPr="00D21678" w:rsidRDefault="007A4BAF" w:rsidP="00954C03">
      <w:pPr>
        <w:pStyle w:val="ConsPlusNormal"/>
        <w:spacing w:before="240"/>
        <w:ind w:firstLine="709"/>
        <w:jc w:val="center"/>
        <w:rPr>
          <w:b/>
        </w:rPr>
      </w:pPr>
    </w:p>
    <w:p w:rsidR="00E93146" w:rsidRPr="00D21678" w:rsidRDefault="00311297" w:rsidP="00954C03">
      <w:pPr>
        <w:pStyle w:val="ConsPlusNormal"/>
        <w:ind w:firstLine="709"/>
        <w:jc w:val="both"/>
      </w:pPr>
      <w:r w:rsidRPr="00D21678">
        <w:t xml:space="preserve">2.7. </w:t>
      </w:r>
      <w:r w:rsidR="00E93146" w:rsidRPr="00D21678">
        <w:t>Отказ в приеме документов, необходимых для предоставления муниципальной услуги, законодательством Российской Федерации не предусмотрен.</w:t>
      </w:r>
    </w:p>
    <w:p w:rsidR="00E93146" w:rsidRDefault="00E93146" w:rsidP="00954C03">
      <w:pPr>
        <w:pStyle w:val="ConsPlusNormal"/>
        <w:spacing w:before="240"/>
        <w:ind w:firstLine="709"/>
        <w:jc w:val="center"/>
        <w:rPr>
          <w:b/>
        </w:rPr>
      </w:pPr>
      <w:r w:rsidRPr="00D21678">
        <w:rPr>
          <w:b/>
        </w:rPr>
        <w:t xml:space="preserve">Исчерпывающий перечень оснований для приостановления </w:t>
      </w:r>
      <w:r w:rsidR="006D670F">
        <w:rPr>
          <w:b/>
        </w:rPr>
        <w:t xml:space="preserve">предоставления муниципальной услуги </w:t>
      </w:r>
      <w:r w:rsidRPr="00D21678">
        <w:rPr>
          <w:b/>
        </w:rPr>
        <w:t>или отказа в предоставлении муниципальной услуги</w:t>
      </w:r>
    </w:p>
    <w:p w:rsidR="007A4BAF" w:rsidRPr="00D21678" w:rsidRDefault="007A4BAF" w:rsidP="00954C03">
      <w:pPr>
        <w:pStyle w:val="ConsPlusNormal"/>
        <w:spacing w:before="240"/>
        <w:ind w:firstLine="709"/>
        <w:jc w:val="center"/>
      </w:pPr>
    </w:p>
    <w:p w:rsidR="00E93146" w:rsidRPr="00D21678" w:rsidRDefault="00D611A8" w:rsidP="00954C03">
      <w:pPr>
        <w:pStyle w:val="ConsPlusNormal"/>
        <w:ind w:firstLine="709"/>
        <w:jc w:val="both"/>
      </w:pPr>
      <w:r w:rsidRPr="00D21678">
        <w:t xml:space="preserve">2.8. </w:t>
      </w:r>
      <w:r w:rsidR="00E93146" w:rsidRPr="00D21678">
        <w:t xml:space="preserve">Приостановление предоставления муниципальной услуги законодательством </w:t>
      </w:r>
      <w:r w:rsidR="00E93146" w:rsidRPr="00D21678">
        <w:lastRenderedPageBreak/>
        <w:t>Российской Федерации не предусмотрено.</w:t>
      </w:r>
    </w:p>
    <w:p w:rsidR="00E93146" w:rsidRPr="00D21678" w:rsidRDefault="00E93146" w:rsidP="00954C03">
      <w:pPr>
        <w:pStyle w:val="ConsPlusNormal"/>
        <w:ind w:firstLine="709"/>
        <w:jc w:val="both"/>
      </w:pPr>
      <w:r w:rsidRPr="00D21678">
        <w:t xml:space="preserve">Основанием для отказа в предоставлении муниципальной услуги </w:t>
      </w:r>
      <w:r w:rsidR="005D7F5C">
        <w:t xml:space="preserve">в случае обращения за </w:t>
      </w:r>
      <w:r w:rsidR="005D7F5C" w:rsidRPr="00D21678">
        <w:t>согласование</w:t>
      </w:r>
      <w:r w:rsidR="005D7F5C">
        <w:t>м</w:t>
      </w:r>
      <w:r w:rsidR="005D7F5C" w:rsidRPr="00D21678">
        <w:t xml:space="preserve"> переустройства и (или) перепланировки помещения в многоквартирном доме </w:t>
      </w:r>
      <w:r w:rsidRPr="00D21678">
        <w:t>является:</w:t>
      </w:r>
    </w:p>
    <w:p w:rsidR="00E93146" w:rsidRPr="00D21678" w:rsidRDefault="007A4BAF" w:rsidP="00954C03">
      <w:pPr>
        <w:pStyle w:val="ConsPlusNormal"/>
        <w:ind w:firstLine="709"/>
        <w:jc w:val="both"/>
      </w:pPr>
      <w:r>
        <w:t>1</w:t>
      </w:r>
      <w:r w:rsidR="00E93146" w:rsidRPr="00D21678">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E93146" w:rsidRPr="00D21678">
          <w:t>пунктом 2.6.</w:t>
        </w:r>
      </w:hyperlink>
      <w:r w:rsidR="00FE6DC4" w:rsidRPr="00D21678">
        <w:t xml:space="preserve"> </w:t>
      </w:r>
      <w:r w:rsidR="00E93146" w:rsidRPr="00D21678">
        <w:t xml:space="preserve">настоящего </w:t>
      </w:r>
      <w:r w:rsidR="00707F88">
        <w:t>административного</w:t>
      </w:r>
      <w:r w:rsidR="001D78BC" w:rsidRPr="00D21678">
        <w:t xml:space="preserve"> регламента</w:t>
      </w:r>
      <w:r>
        <w:t>,</w:t>
      </w:r>
      <w:r w:rsidR="00E93146" w:rsidRPr="00D21678">
        <w:t xml:space="preserve"> обязанность по представлению </w:t>
      </w:r>
      <w:proofErr w:type="gramStart"/>
      <w:r w:rsidR="00E93146" w:rsidRPr="00D21678">
        <w:t>которых</w:t>
      </w:r>
      <w:proofErr w:type="gramEnd"/>
      <w:r w:rsidR="00E93146" w:rsidRPr="00D21678">
        <w:t xml:space="preserve"> с учетом пункта 2.6.</w:t>
      </w:r>
      <w:r w:rsidR="007F4567">
        <w:t>4.</w:t>
      </w:r>
      <w:r w:rsidR="00E93146" w:rsidRPr="00D21678">
        <w:t xml:space="preserve"> настоящего </w:t>
      </w:r>
      <w:r w:rsidR="00707F88">
        <w:t>административного</w:t>
      </w:r>
      <w:r w:rsidR="00E93146" w:rsidRPr="00D21678">
        <w:t xml:space="preserve"> регламента, возложена на заявителя;</w:t>
      </w:r>
    </w:p>
    <w:p w:rsidR="00E93146" w:rsidRPr="00D21678" w:rsidRDefault="007A4BAF" w:rsidP="00954C03">
      <w:pPr>
        <w:pStyle w:val="ConsPlusNormal"/>
        <w:ind w:firstLine="709"/>
        <w:jc w:val="both"/>
      </w:pPr>
      <w:proofErr w:type="gramStart"/>
      <w:r>
        <w:t>2</w:t>
      </w:r>
      <w:r w:rsidR="00E93146" w:rsidRPr="00D21678">
        <w:t xml:space="preserve">) поступление в </w:t>
      </w:r>
      <w:r w:rsidR="001110DE">
        <w:t>Уполномоченный орган</w:t>
      </w:r>
      <w:r w:rsidR="00E93146" w:rsidRPr="00D21678">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E93146" w:rsidRPr="00D21678">
          <w:t>пунктом 2.6.</w:t>
        </w:r>
      </w:hyperlink>
      <w:r w:rsidR="00E93146" w:rsidRPr="00D21678">
        <w:t xml:space="preserve"> настоящего </w:t>
      </w:r>
      <w:r w:rsidR="00707F88">
        <w:t>административного</w:t>
      </w:r>
      <w:r w:rsidR="00E93146" w:rsidRPr="00D21678">
        <w:t xml:space="preserve"> регламента, если соответствующий документ не был представлен заявителем по собственной</w:t>
      </w:r>
      <w:proofErr w:type="gramEnd"/>
      <w:r w:rsidR="00E93146" w:rsidRPr="00D21678">
        <w:t xml:space="preserve"> инициативе.</w:t>
      </w:r>
    </w:p>
    <w:p w:rsidR="00EC0A95" w:rsidRPr="00D21678" w:rsidRDefault="00E93146" w:rsidP="00954C03">
      <w:pPr>
        <w:pStyle w:val="ConsPlusNormal"/>
        <w:ind w:firstLine="709"/>
        <w:jc w:val="both"/>
      </w:pPr>
      <w:proofErr w:type="gramStart"/>
      <w:r w:rsidRPr="00D21678">
        <w:t xml:space="preserve">Отказ в согласовании проведения переустройства и (или) перепланировки помещения в многоквартирном доме по указанному основанию допускается если </w:t>
      </w:r>
      <w:r w:rsidR="00CE261F">
        <w:t>Уполномоченный орган</w:t>
      </w:r>
      <w:r w:rsidRPr="00D21678">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21678">
          <w:t>пунктом 2.6.</w:t>
        </w:r>
      </w:hyperlink>
      <w:r w:rsidRPr="00D21678">
        <w:t xml:space="preserve"> настоящего </w:t>
      </w:r>
      <w:r w:rsidR="00707F88">
        <w:t>административного</w:t>
      </w:r>
      <w:r w:rsidRPr="00D21678">
        <w:t xml:space="preserve"> регламента, и не получил такие документ и (или) информацию в</w:t>
      </w:r>
      <w:proofErr w:type="gramEnd"/>
      <w:r w:rsidRPr="00D21678">
        <w:t xml:space="preserve"> течение пятнадцати рабочих дней со дня направления уведомления;</w:t>
      </w:r>
    </w:p>
    <w:p w:rsidR="00EC0A95" w:rsidRPr="00D21678" w:rsidRDefault="007A4BAF" w:rsidP="00954C03">
      <w:pPr>
        <w:pStyle w:val="ConsPlusNormal"/>
        <w:ind w:firstLine="709"/>
        <w:jc w:val="both"/>
      </w:pPr>
      <w:r>
        <w:t>3</w:t>
      </w:r>
      <w:r w:rsidR="00E93146" w:rsidRPr="00D21678">
        <w:t>) представление документов в ненадлежащий орган;</w:t>
      </w:r>
    </w:p>
    <w:p w:rsidR="00EC0A95" w:rsidRPr="00D21678" w:rsidRDefault="007A4BAF" w:rsidP="00954C03">
      <w:pPr>
        <w:pStyle w:val="ConsPlusNormal"/>
        <w:ind w:firstLine="709"/>
        <w:jc w:val="both"/>
      </w:pPr>
      <w:r>
        <w:t>4</w:t>
      </w:r>
      <w:r w:rsidR="00E93146" w:rsidRPr="00D21678">
        <w:t>) несоответствие проекта переустройства и (или) перепланировки помещения в многоквартирном доме требованиям законодательства.</w:t>
      </w:r>
    </w:p>
    <w:p w:rsidR="00E93146" w:rsidRDefault="007A4BAF" w:rsidP="00954C03">
      <w:pPr>
        <w:pStyle w:val="ConsPlusNormal"/>
        <w:ind w:firstLine="709"/>
        <w:jc w:val="both"/>
      </w:pPr>
      <w:r>
        <w:t>Н</w:t>
      </w:r>
      <w:r w:rsidR="00E93146" w:rsidRPr="00D21678">
        <w:t xml:space="preserve">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00E93146" w:rsidRPr="00D21678">
          <w:t>пункте 2.6.</w:t>
        </w:r>
      </w:hyperlink>
      <w:r w:rsidR="00E93146" w:rsidRPr="00D21678">
        <w:t xml:space="preserve"> </w:t>
      </w:r>
      <w:r w:rsidR="00707F88">
        <w:t>административного</w:t>
      </w:r>
      <w:r w:rsidR="00E93146" w:rsidRPr="00D21678">
        <w:t xml:space="preserve">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5D7F5C" w:rsidRPr="001D7C35" w:rsidRDefault="001D7C35" w:rsidP="001D7C35">
      <w:pPr>
        <w:pStyle w:val="3"/>
        <w:shd w:val="clear" w:color="auto" w:fill="auto"/>
        <w:spacing w:line="240" w:lineRule="auto"/>
        <w:ind w:right="20" w:firstLine="860"/>
        <w:rPr>
          <w:sz w:val="24"/>
          <w:szCs w:val="24"/>
        </w:rPr>
      </w:pPr>
      <w:r>
        <w:rPr>
          <w:rStyle w:val="0pt"/>
          <w:rFonts w:eastAsia="Microsoft Sans Serif"/>
        </w:rPr>
        <w:t xml:space="preserve">2.8.1. </w:t>
      </w:r>
      <w:r w:rsidRPr="001D7C35">
        <w:rPr>
          <w:rStyle w:val="0pt"/>
          <w:rFonts w:eastAsia="Microsoft Sans Serif"/>
          <w:sz w:val="24"/>
          <w:szCs w:val="24"/>
        </w:rPr>
        <w:t>О</w:t>
      </w:r>
      <w:r w:rsidR="005D7F5C" w:rsidRPr="001D7C35">
        <w:rPr>
          <w:rStyle w:val="0pt"/>
          <w:rFonts w:eastAsia="Microsoft Sans Serif"/>
          <w:sz w:val="24"/>
          <w:szCs w:val="24"/>
        </w:rPr>
        <w:t>сновани</w:t>
      </w:r>
      <w:r w:rsidRPr="001D7C35">
        <w:rPr>
          <w:rStyle w:val="0pt"/>
          <w:rFonts w:eastAsia="Microsoft Sans Serif"/>
          <w:sz w:val="24"/>
          <w:szCs w:val="24"/>
        </w:rPr>
        <w:t>ем</w:t>
      </w:r>
      <w:r w:rsidR="005D7F5C" w:rsidRPr="001D7C35">
        <w:rPr>
          <w:rStyle w:val="0pt"/>
          <w:rFonts w:eastAsia="Microsoft Sans Serif"/>
          <w:sz w:val="24"/>
          <w:szCs w:val="24"/>
        </w:rPr>
        <w:t xml:space="preserve"> </w:t>
      </w:r>
      <w:proofErr w:type="gramStart"/>
      <w:r w:rsidR="005D7F5C" w:rsidRPr="001D7C35">
        <w:rPr>
          <w:rStyle w:val="0pt"/>
          <w:rFonts w:eastAsia="Microsoft Sans Serif"/>
          <w:sz w:val="24"/>
          <w:szCs w:val="24"/>
        </w:rPr>
        <w:t>для отказа в предоставлении</w:t>
      </w:r>
      <w:r w:rsidR="005D7F5C" w:rsidRPr="001D7C35">
        <w:rPr>
          <w:rStyle w:val="0pt"/>
          <w:sz w:val="24"/>
          <w:szCs w:val="24"/>
        </w:rPr>
        <w:t xml:space="preserve"> </w:t>
      </w:r>
      <w:r w:rsidRPr="001D7C35">
        <w:rPr>
          <w:rStyle w:val="0pt"/>
          <w:rFonts w:eastAsia="Microsoft Sans Serif"/>
          <w:sz w:val="24"/>
          <w:szCs w:val="24"/>
        </w:rPr>
        <w:t>услуги в случае обращения за с</w:t>
      </w:r>
      <w:r w:rsidR="005D7F5C" w:rsidRPr="001D7C35">
        <w:rPr>
          <w:rStyle w:val="0pt"/>
          <w:rFonts w:eastAsia="Microsoft Sans Serif"/>
          <w:sz w:val="24"/>
          <w:szCs w:val="24"/>
        </w:rPr>
        <w:t>огласование</w:t>
      </w:r>
      <w:r w:rsidRPr="001D7C35">
        <w:rPr>
          <w:rStyle w:val="0pt"/>
          <w:rFonts w:eastAsia="Microsoft Sans Serif"/>
          <w:sz w:val="24"/>
          <w:szCs w:val="24"/>
        </w:rPr>
        <w:t>м</w:t>
      </w:r>
      <w:r w:rsidR="005D7F5C" w:rsidRPr="001D7C35">
        <w:rPr>
          <w:rStyle w:val="0pt"/>
          <w:rFonts w:eastAsia="Microsoft Sans Serif"/>
          <w:sz w:val="24"/>
          <w:szCs w:val="24"/>
        </w:rPr>
        <w:t xml:space="preserve"> акта завершения работ по</w:t>
      </w:r>
      <w:r w:rsidR="005D7F5C" w:rsidRPr="001D7C35">
        <w:rPr>
          <w:rStyle w:val="0pt"/>
          <w:sz w:val="24"/>
          <w:szCs w:val="24"/>
        </w:rPr>
        <w:t xml:space="preserve"> </w:t>
      </w:r>
      <w:r w:rsidR="005D7F5C" w:rsidRPr="001D7C35">
        <w:rPr>
          <w:rStyle w:val="0pt"/>
          <w:rFonts w:eastAsia="Microsoft Sans Serif"/>
          <w:sz w:val="24"/>
          <w:szCs w:val="24"/>
        </w:rPr>
        <w:t>переустройству</w:t>
      </w:r>
      <w:proofErr w:type="gramEnd"/>
      <w:r w:rsidR="005D7F5C" w:rsidRPr="001D7C35">
        <w:rPr>
          <w:rStyle w:val="0pt"/>
          <w:rFonts w:eastAsia="Microsoft Sans Serif"/>
          <w:sz w:val="24"/>
          <w:szCs w:val="24"/>
        </w:rPr>
        <w:t xml:space="preserve"> и (или) перепланировки помещения в многоквартирном</w:t>
      </w:r>
      <w:r w:rsidR="005D7F5C" w:rsidRPr="001D7C35">
        <w:rPr>
          <w:rStyle w:val="0pt"/>
          <w:sz w:val="24"/>
          <w:szCs w:val="24"/>
        </w:rPr>
        <w:t xml:space="preserve"> </w:t>
      </w:r>
      <w:r w:rsidR="005D7F5C" w:rsidRPr="001D7C35">
        <w:rPr>
          <w:rStyle w:val="0pt"/>
          <w:rFonts w:eastAsia="Microsoft Sans Serif"/>
          <w:sz w:val="24"/>
          <w:szCs w:val="24"/>
        </w:rPr>
        <w:t>доме:</w:t>
      </w:r>
    </w:p>
    <w:p w:rsidR="005D7F5C" w:rsidRDefault="005D7F5C" w:rsidP="001D7C35">
      <w:pPr>
        <w:pStyle w:val="3"/>
        <w:shd w:val="clear" w:color="auto" w:fill="auto"/>
        <w:spacing w:line="240" w:lineRule="auto"/>
        <w:ind w:right="20" w:firstLine="860"/>
        <w:rPr>
          <w:rStyle w:val="0pt"/>
          <w:sz w:val="24"/>
          <w:szCs w:val="24"/>
        </w:rPr>
      </w:pPr>
      <w:r w:rsidRPr="001D7C35">
        <w:rPr>
          <w:rStyle w:val="0pt"/>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r w:rsidR="001D7C35">
        <w:rPr>
          <w:rStyle w:val="0pt"/>
          <w:sz w:val="24"/>
          <w:szCs w:val="24"/>
        </w:rPr>
        <w:t>;</w:t>
      </w:r>
    </w:p>
    <w:p w:rsidR="001D7C35" w:rsidRPr="001D7C35" w:rsidRDefault="001D7C35" w:rsidP="001D7C35">
      <w:pPr>
        <w:pStyle w:val="3"/>
        <w:shd w:val="clear" w:color="auto" w:fill="auto"/>
        <w:spacing w:line="240" w:lineRule="auto"/>
        <w:ind w:right="20" w:firstLine="860"/>
        <w:rPr>
          <w:sz w:val="24"/>
          <w:szCs w:val="24"/>
        </w:rPr>
      </w:pPr>
      <w:r w:rsidRPr="001D7C35">
        <w:rPr>
          <w:rStyle w:val="0pt"/>
          <w:sz w:val="24"/>
          <w:szCs w:val="24"/>
        </w:rPr>
        <w:t xml:space="preserve">2) </w:t>
      </w:r>
      <w:r w:rsidRPr="001D7C35">
        <w:rPr>
          <w:sz w:val="24"/>
          <w:szCs w:val="24"/>
        </w:rPr>
        <w:t>несоответствие проведенных работ проекту переустройства и (или) перепланировки переустраиваемого и (или) перепланированного помещения в многоквартирном доме</w:t>
      </w:r>
      <w:r>
        <w:rPr>
          <w:sz w:val="24"/>
          <w:szCs w:val="24"/>
        </w:rPr>
        <w:t>.</w:t>
      </w:r>
    </w:p>
    <w:p w:rsidR="00E93146" w:rsidRDefault="00311297" w:rsidP="00954C03">
      <w:pPr>
        <w:pStyle w:val="ConsPlusNormal"/>
        <w:spacing w:before="240"/>
        <w:ind w:firstLine="709"/>
        <w:jc w:val="center"/>
        <w:rPr>
          <w:b/>
        </w:rPr>
      </w:pPr>
      <w:bookmarkStart w:id="7" w:name="Par127"/>
      <w:bookmarkEnd w:id="7"/>
      <w:r w:rsidRPr="00C80B87">
        <w:rPr>
          <w:b/>
        </w:rPr>
        <w:t>Р</w:t>
      </w:r>
      <w:r w:rsidR="00E93146" w:rsidRPr="00C80B87">
        <w:rPr>
          <w:b/>
        </w:rPr>
        <w:t xml:space="preserve">азмер </w:t>
      </w:r>
      <w:r w:rsidR="006D670F">
        <w:rPr>
          <w:b/>
        </w:rPr>
        <w:t>платы, взимаемой с заявителя при пред</w:t>
      </w:r>
      <w:r w:rsidR="00945328">
        <w:rPr>
          <w:b/>
        </w:rPr>
        <w:t>оставлении муниципальной услуги.</w:t>
      </w:r>
      <w:r w:rsidR="006D670F">
        <w:rPr>
          <w:b/>
        </w:rPr>
        <w:t xml:space="preserve"> </w:t>
      </w:r>
    </w:p>
    <w:p w:rsidR="007A4BAF" w:rsidRPr="00D21678" w:rsidRDefault="007A4BAF" w:rsidP="00954C03">
      <w:pPr>
        <w:pStyle w:val="ConsPlusNormal"/>
        <w:ind w:firstLine="709"/>
        <w:jc w:val="center"/>
        <w:rPr>
          <w:b/>
        </w:rPr>
      </w:pPr>
    </w:p>
    <w:p w:rsidR="00E93146" w:rsidRPr="00D21678" w:rsidRDefault="00311297" w:rsidP="00954C03">
      <w:pPr>
        <w:pStyle w:val="ConsPlusNormal"/>
        <w:ind w:firstLine="709"/>
        <w:jc w:val="both"/>
      </w:pPr>
      <w:r w:rsidRPr="00D21678">
        <w:t>2.9.</w:t>
      </w:r>
      <w:r w:rsidR="00F57F3D" w:rsidRPr="00D21678">
        <w:t xml:space="preserve"> </w:t>
      </w:r>
      <w:r w:rsidR="00E93146" w:rsidRPr="00D21678">
        <w:t>Предоставление муниципальной услуги осуществляется бесплатно, государственная пошлина не уплачивается.</w:t>
      </w:r>
    </w:p>
    <w:p w:rsidR="00E93146" w:rsidRDefault="00E93146" w:rsidP="006564EC">
      <w:pPr>
        <w:pStyle w:val="ConsPlusNormal"/>
        <w:spacing w:before="240"/>
        <w:jc w:val="center"/>
        <w:rPr>
          <w:b/>
        </w:rPr>
      </w:pPr>
      <w:r w:rsidRPr="00D21678">
        <w:rPr>
          <w:b/>
        </w:rPr>
        <w:t>Максимальный срок ожидания в очереди при подаче запроса о предоставлении муниципальной услуги и при получении результата предо</w:t>
      </w:r>
      <w:r w:rsidR="006564EC">
        <w:rPr>
          <w:b/>
        </w:rPr>
        <w:t>ставления  муниципальной услуги</w:t>
      </w:r>
    </w:p>
    <w:p w:rsidR="006564EC" w:rsidRPr="00D21678" w:rsidRDefault="006564EC" w:rsidP="006564EC">
      <w:pPr>
        <w:pStyle w:val="ConsPlusNormal"/>
        <w:jc w:val="center"/>
        <w:rPr>
          <w:b/>
        </w:rPr>
      </w:pPr>
    </w:p>
    <w:p w:rsidR="00E93146" w:rsidRPr="00D21678" w:rsidRDefault="00710313" w:rsidP="00954C03">
      <w:pPr>
        <w:pStyle w:val="ConsPlusNormal"/>
        <w:ind w:firstLine="709"/>
        <w:jc w:val="both"/>
      </w:pPr>
      <w:r w:rsidRPr="00D21678">
        <w:t xml:space="preserve">2.10. </w:t>
      </w:r>
      <w:r w:rsidR="00E93146" w:rsidRPr="00D21678">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93146" w:rsidRDefault="00E93146" w:rsidP="00954C03">
      <w:pPr>
        <w:pStyle w:val="ConsPlusNormal"/>
        <w:spacing w:before="240"/>
        <w:ind w:firstLine="709"/>
        <w:jc w:val="center"/>
        <w:rPr>
          <w:b/>
        </w:rPr>
      </w:pPr>
      <w:r w:rsidRPr="00D21678">
        <w:rPr>
          <w:b/>
        </w:rPr>
        <w:t>Срок регистрации запроса заявителя о пред</w:t>
      </w:r>
      <w:r w:rsidR="006564EC">
        <w:rPr>
          <w:b/>
        </w:rPr>
        <w:t>оставлении муниципальной услуги</w:t>
      </w:r>
    </w:p>
    <w:p w:rsidR="006564EC" w:rsidRPr="00D21678" w:rsidRDefault="006564EC" w:rsidP="00954C03">
      <w:pPr>
        <w:pStyle w:val="ConsPlusNormal"/>
        <w:ind w:firstLine="709"/>
        <w:jc w:val="center"/>
        <w:rPr>
          <w:b/>
        </w:rPr>
      </w:pPr>
    </w:p>
    <w:p w:rsidR="00E93146" w:rsidRPr="00D21678" w:rsidRDefault="00710313" w:rsidP="00954C03">
      <w:pPr>
        <w:pStyle w:val="ConsPlusNormal"/>
        <w:ind w:firstLine="709"/>
        <w:jc w:val="both"/>
      </w:pPr>
      <w:r w:rsidRPr="00D21678">
        <w:t xml:space="preserve">2.11. </w:t>
      </w:r>
      <w:r w:rsidR="00E93146" w:rsidRPr="00D21678">
        <w:t xml:space="preserve">Заявление о предоставлении муниципальной услуги, представленное заявителем лично либо его представителем, регистрируется </w:t>
      </w:r>
      <w:r w:rsidR="001110DE">
        <w:t>Уполномоченным органом</w:t>
      </w:r>
      <w:r w:rsidR="00E93146" w:rsidRPr="00D21678">
        <w:t xml:space="preserve"> в течение 1 рабочего дня </w:t>
      </w:r>
      <w:proofErr w:type="gramStart"/>
      <w:r w:rsidR="00E93146" w:rsidRPr="00D21678">
        <w:t>с даты поступления</w:t>
      </w:r>
      <w:proofErr w:type="gramEnd"/>
      <w:r w:rsidR="00E93146" w:rsidRPr="00D21678">
        <w:t xml:space="preserve"> такого заявления.</w:t>
      </w:r>
    </w:p>
    <w:p w:rsidR="00E93146" w:rsidRPr="00D21678" w:rsidRDefault="00E93146" w:rsidP="00954C03">
      <w:pPr>
        <w:pStyle w:val="ConsPlusNormal"/>
        <w:ind w:firstLine="709"/>
        <w:jc w:val="both"/>
      </w:pPr>
      <w:r w:rsidRPr="00D21678">
        <w:t>Заявление о предоставлении муниципальной услуги, представленное заявителем либо его представителем через МФЦ, регистрируется в день поступления от МФЦ.</w:t>
      </w:r>
    </w:p>
    <w:p w:rsidR="00E93146" w:rsidRPr="00D21678" w:rsidRDefault="00E93146" w:rsidP="00954C03">
      <w:pPr>
        <w:pStyle w:val="ConsPlusNormal"/>
        <w:ind w:firstLine="709"/>
        <w:jc w:val="both"/>
      </w:pPr>
      <w:r w:rsidRPr="00D21678">
        <w:t>Заявление, поступившее в электронной форме на ЕПГУ</w:t>
      </w:r>
      <w:r w:rsidR="00C80B87">
        <w:t>,</w:t>
      </w:r>
      <w:r w:rsidRPr="00D21678">
        <w:t xml:space="preserve"> регистрируется </w:t>
      </w:r>
      <w:r w:rsidR="001110DE">
        <w:t>Уполномоченным органом</w:t>
      </w:r>
      <w:r w:rsidRPr="00D21678">
        <w:t xml:space="preserve"> в день его поступления в случае отсутствия автоматической регистрации запросов на ЕПГУ.</w:t>
      </w:r>
    </w:p>
    <w:p w:rsidR="00E93146" w:rsidRPr="00D21678" w:rsidRDefault="00E93146" w:rsidP="00954C03">
      <w:pPr>
        <w:pStyle w:val="ConsPlusNormal"/>
        <w:ind w:firstLine="709"/>
        <w:jc w:val="both"/>
      </w:pPr>
      <w:r w:rsidRPr="00D21678">
        <w:t xml:space="preserve">Заявление, поступившее в нерабочее время, регистрируется </w:t>
      </w:r>
      <w:r w:rsidR="001110DE">
        <w:t>Уполномоченным органом</w:t>
      </w:r>
      <w:r w:rsidRPr="00D21678">
        <w:t xml:space="preserve"> в первый рабочий день, следующий за днем его получения.</w:t>
      </w:r>
    </w:p>
    <w:p w:rsidR="006564EC" w:rsidRDefault="006564EC" w:rsidP="00954C03">
      <w:pPr>
        <w:pStyle w:val="12"/>
        <w:shd w:val="clear" w:color="auto" w:fill="auto"/>
        <w:spacing w:before="0" w:after="0" w:line="240" w:lineRule="auto"/>
        <w:ind w:firstLine="1134"/>
        <w:jc w:val="center"/>
        <w:rPr>
          <w:sz w:val="24"/>
          <w:szCs w:val="24"/>
        </w:rPr>
      </w:pPr>
      <w:bookmarkStart w:id="8" w:name="bookmark11"/>
    </w:p>
    <w:p w:rsidR="00C80B87" w:rsidRDefault="00710313" w:rsidP="00145648">
      <w:pPr>
        <w:pStyle w:val="12"/>
        <w:shd w:val="clear" w:color="auto" w:fill="auto"/>
        <w:spacing w:before="0" w:after="0" w:line="240" w:lineRule="auto"/>
        <w:ind w:firstLine="0"/>
        <w:jc w:val="center"/>
        <w:rPr>
          <w:sz w:val="24"/>
          <w:szCs w:val="24"/>
        </w:rPr>
      </w:pPr>
      <w:r w:rsidRPr="00D21678">
        <w:rPr>
          <w:sz w:val="24"/>
          <w:szCs w:val="24"/>
        </w:rPr>
        <w:t xml:space="preserve">Требования к помещениям, в которых предоставляется </w:t>
      </w:r>
    </w:p>
    <w:p w:rsidR="00710313" w:rsidRDefault="00710313" w:rsidP="00145648">
      <w:pPr>
        <w:pStyle w:val="12"/>
        <w:shd w:val="clear" w:color="auto" w:fill="auto"/>
        <w:spacing w:before="0" w:after="0" w:line="240" w:lineRule="auto"/>
        <w:ind w:firstLine="0"/>
        <w:jc w:val="center"/>
        <w:rPr>
          <w:sz w:val="24"/>
          <w:szCs w:val="24"/>
        </w:rPr>
      </w:pPr>
      <w:r w:rsidRPr="00D21678">
        <w:rPr>
          <w:sz w:val="24"/>
          <w:szCs w:val="24"/>
        </w:rPr>
        <w:t>муниципальная услуга</w:t>
      </w:r>
      <w:bookmarkEnd w:id="8"/>
    </w:p>
    <w:p w:rsidR="006564EC" w:rsidRPr="00D21678" w:rsidRDefault="006564EC" w:rsidP="00954C03">
      <w:pPr>
        <w:pStyle w:val="12"/>
        <w:shd w:val="clear" w:color="auto" w:fill="auto"/>
        <w:spacing w:before="0" w:after="0" w:line="240" w:lineRule="auto"/>
        <w:ind w:firstLine="1134"/>
        <w:jc w:val="center"/>
        <w:rPr>
          <w:sz w:val="24"/>
          <w:szCs w:val="24"/>
        </w:rPr>
      </w:pPr>
    </w:p>
    <w:p w:rsidR="00E93146" w:rsidRPr="00D21678" w:rsidRDefault="00366F56" w:rsidP="00954C03">
      <w:pPr>
        <w:pStyle w:val="ConsPlusNormal"/>
        <w:ind w:firstLine="709"/>
        <w:jc w:val="both"/>
      </w:pPr>
      <w:r w:rsidRPr="00D21678">
        <w:t>2.12</w:t>
      </w:r>
      <w:r w:rsidR="00C80B87">
        <w:t>.</w:t>
      </w:r>
      <w:r w:rsidR="00F57F3D" w:rsidRPr="00D21678">
        <w:t xml:space="preserve"> </w:t>
      </w:r>
      <w:proofErr w:type="gramStart"/>
      <w:r w:rsidR="00E93146" w:rsidRPr="00D21678">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146" w:rsidRPr="00D21678" w:rsidRDefault="00E93146" w:rsidP="006564EC">
      <w:pPr>
        <w:pStyle w:val="ConsPlusNormal"/>
        <w:ind w:firstLine="709"/>
        <w:jc w:val="both"/>
        <w:rPr>
          <w:rFonts w:eastAsia="Calibri"/>
        </w:rPr>
      </w:pPr>
      <w:r w:rsidRPr="00D21678">
        <w:rPr>
          <w:rFonts w:eastAsia="Calibri"/>
        </w:rPr>
        <w:t xml:space="preserve">Местонахождение </w:t>
      </w:r>
      <w:r w:rsidR="006564EC">
        <w:rPr>
          <w:rFonts w:eastAsia="Calibri"/>
        </w:rPr>
        <w:t>Уполномоченного органа</w:t>
      </w:r>
      <w:r w:rsidRPr="00D21678">
        <w:rPr>
          <w:rFonts w:eastAsia="Calibri"/>
        </w:rPr>
        <w:t xml:space="preserve">: </w:t>
      </w:r>
      <w:r w:rsidR="00CB520F" w:rsidRPr="00D21678">
        <w:rPr>
          <w:rFonts w:eastAsia="Calibri"/>
        </w:rPr>
        <w:t>Магаданская область</w:t>
      </w:r>
      <w:r w:rsidR="00C80B87" w:rsidRPr="00C80B87">
        <w:rPr>
          <w:rFonts w:eastAsia="Calibri"/>
        </w:rPr>
        <w:t>,</w:t>
      </w:r>
      <w:r w:rsidR="00CB520F" w:rsidRPr="00D21678">
        <w:rPr>
          <w:rFonts w:eastAsia="Calibri"/>
        </w:rPr>
        <w:t xml:space="preserve"> </w:t>
      </w:r>
      <w:proofErr w:type="spellStart"/>
      <w:r w:rsidRPr="00D21678">
        <w:rPr>
          <w:rFonts w:eastAsia="Calibri"/>
        </w:rPr>
        <w:t>п</w:t>
      </w:r>
      <w:r w:rsidR="00B614CB" w:rsidRPr="00D21678">
        <w:rPr>
          <w:rFonts w:eastAsia="Calibri"/>
        </w:rPr>
        <w:t>гт</w:t>
      </w:r>
      <w:proofErr w:type="spellEnd"/>
      <w:r w:rsidR="00E70321" w:rsidRPr="00D21678">
        <w:rPr>
          <w:rFonts w:eastAsia="Calibri"/>
        </w:rPr>
        <w:t>.</w:t>
      </w:r>
      <w:r w:rsidRPr="00D21678">
        <w:rPr>
          <w:rFonts w:eastAsia="Calibri"/>
        </w:rPr>
        <w:t xml:space="preserve"> Ягодное</w:t>
      </w:r>
      <w:r w:rsidR="00E21D46" w:rsidRPr="00C80B87">
        <w:rPr>
          <w:rFonts w:eastAsia="Calibri"/>
        </w:rPr>
        <w:t>,</w:t>
      </w:r>
      <w:r w:rsidRPr="00D21678">
        <w:rPr>
          <w:rFonts w:eastAsia="Calibri"/>
        </w:rPr>
        <w:t xml:space="preserve"> ул. </w:t>
      </w:r>
      <w:proofErr w:type="gramStart"/>
      <w:r w:rsidRPr="00D21678">
        <w:rPr>
          <w:rFonts w:eastAsia="Calibri"/>
        </w:rPr>
        <w:t>Спортивная</w:t>
      </w:r>
      <w:proofErr w:type="gramEnd"/>
      <w:r w:rsidRPr="00D21678">
        <w:rPr>
          <w:rFonts w:eastAsia="Calibri"/>
        </w:rPr>
        <w:t>, д.6, первый этаж, кабинет № 111</w:t>
      </w:r>
      <w:r w:rsidR="00E21D46" w:rsidRPr="00C80B87">
        <w:rPr>
          <w:rFonts w:eastAsia="Calibri"/>
        </w:rPr>
        <w:t>.</w:t>
      </w:r>
    </w:p>
    <w:p w:rsidR="00E93146" w:rsidRPr="00D21678" w:rsidRDefault="00E93146" w:rsidP="006564EC">
      <w:pPr>
        <w:tabs>
          <w:tab w:val="left" w:pos="9900"/>
        </w:tabs>
        <w:autoSpaceDE w:val="0"/>
        <w:autoSpaceDN w:val="0"/>
        <w:adjustRightInd w:val="0"/>
        <w:spacing w:after="0" w:line="240" w:lineRule="auto"/>
        <w:ind w:right="-104" w:firstLine="709"/>
        <w:jc w:val="both"/>
        <w:rPr>
          <w:rFonts w:ascii="Times New Roman" w:hAnsi="Times New Roman" w:cs="Times New Roman"/>
          <w:sz w:val="24"/>
          <w:szCs w:val="24"/>
        </w:rPr>
      </w:pPr>
      <w:proofErr w:type="gramStart"/>
      <w:r w:rsidRPr="00D21678">
        <w:rPr>
          <w:rFonts w:ascii="Times New Roman" w:eastAsia="Calibri" w:hAnsi="Times New Roman" w:cs="Times New Roman"/>
          <w:sz w:val="24"/>
          <w:szCs w:val="24"/>
        </w:rPr>
        <w:t>График (режим) работы</w:t>
      </w:r>
      <w:r w:rsidR="006564EC">
        <w:rPr>
          <w:rFonts w:ascii="Times New Roman" w:eastAsia="Calibri" w:hAnsi="Times New Roman" w:cs="Times New Roman"/>
          <w:sz w:val="24"/>
          <w:szCs w:val="24"/>
        </w:rPr>
        <w:t xml:space="preserve">: </w:t>
      </w:r>
      <w:r w:rsidR="006564EC">
        <w:rPr>
          <w:rFonts w:ascii="Times New Roman" w:hAnsi="Times New Roman" w:cs="Times New Roman"/>
          <w:sz w:val="24"/>
          <w:szCs w:val="24"/>
        </w:rPr>
        <w:t>понедельник – четверг: с 9:</w:t>
      </w:r>
      <w:r w:rsidRPr="00D21678">
        <w:rPr>
          <w:rFonts w:ascii="Times New Roman" w:hAnsi="Times New Roman" w:cs="Times New Roman"/>
          <w:sz w:val="24"/>
          <w:szCs w:val="24"/>
        </w:rPr>
        <w:t>00 до 13</w:t>
      </w:r>
      <w:r w:rsidR="006564EC">
        <w:rPr>
          <w:rFonts w:ascii="Times New Roman" w:hAnsi="Times New Roman" w:cs="Times New Roman"/>
          <w:sz w:val="24"/>
          <w:szCs w:val="24"/>
        </w:rPr>
        <w:t>:</w:t>
      </w:r>
      <w:r w:rsidRPr="00D21678">
        <w:rPr>
          <w:rFonts w:ascii="Times New Roman" w:hAnsi="Times New Roman" w:cs="Times New Roman"/>
          <w:sz w:val="24"/>
          <w:szCs w:val="24"/>
        </w:rPr>
        <w:t>00 и с 14</w:t>
      </w:r>
      <w:r w:rsidR="006564EC">
        <w:rPr>
          <w:rFonts w:ascii="Times New Roman" w:hAnsi="Times New Roman" w:cs="Times New Roman"/>
          <w:sz w:val="24"/>
          <w:szCs w:val="24"/>
        </w:rPr>
        <w:t>:00 до 17:</w:t>
      </w:r>
      <w:r w:rsidRPr="00D21678">
        <w:rPr>
          <w:rFonts w:ascii="Times New Roman" w:hAnsi="Times New Roman" w:cs="Times New Roman"/>
          <w:sz w:val="24"/>
          <w:szCs w:val="24"/>
        </w:rPr>
        <w:t>15;</w:t>
      </w:r>
      <w:r w:rsidR="006564EC">
        <w:rPr>
          <w:rFonts w:ascii="Times New Roman" w:hAnsi="Times New Roman" w:cs="Times New Roman"/>
          <w:sz w:val="24"/>
          <w:szCs w:val="24"/>
        </w:rPr>
        <w:t xml:space="preserve"> </w:t>
      </w:r>
      <w:r w:rsidRPr="00D21678">
        <w:rPr>
          <w:rFonts w:ascii="Times New Roman" w:hAnsi="Times New Roman" w:cs="Times New Roman"/>
          <w:sz w:val="24"/>
          <w:szCs w:val="24"/>
        </w:rPr>
        <w:t>пятница: с 9</w:t>
      </w:r>
      <w:r w:rsidR="006564EC">
        <w:rPr>
          <w:rFonts w:ascii="Times New Roman" w:hAnsi="Times New Roman" w:cs="Times New Roman"/>
          <w:sz w:val="24"/>
          <w:szCs w:val="24"/>
        </w:rPr>
        <w:t>:00 до 13:</w:t>
      </w:r>
      <w:r w:rsidRPr="00D21678">
        <w:rPr>
          <w:rFonts w:ascii="Times New Roman" w:hAnsi="Times New Roman" w:cs="Times New Roman"/>
          <w:sz w:val="24"/>
          <w:szCs w:val="24"/>
        </w:rPr>
        <w:t>00 и с 14</w:t>
      </w:r>
      <w:r w:rsidR="006564EC">
        <w:rPr>
          <w:rFonts w:ascii="Times New Roman" w:hAnsi="Times New Roman" w:cs="Times New Roman"/>
          <w:sz w:val="24"/>
          <w:szCs w:val="24"/>
        </w:rPr>
        <w:t>:</w:t>
      </w:r>
      <w:r w:rsidRPr="00D21678">
        <w:rPr>
          <w:rFonts w:ascii="Times New Roman" w:hAnsi="Times New Roman" w:cs="Times New Roman"/>
          <w:sz w:val="24"/>
          <w:szCs w:val="24"/>
        </w:rPr>
        <w:t>00 до 17</w:t>
      </w:r>
      <w:r w:rsidR="006564EC">
        <w:rPr>
          <w:rFonts w:ascii="Times New Roman" w:hAnsi="Times New Roman" w:cs="Times New Roman"/>
          <w:sz w:val="24"/>
          <w:szCs w:val="24"/>
        </w:rPr>
        <w:t>:00; п</w:t>
      </w:r>
      <w:r w:rsidRPr="00D21678">
        <w:rPr>
          <w:rFonts w:ascii="Times New Roman" w:hAnsi="Times New Roman" w:cs="Times New Roman"/>
          <w:sz w:val="24"/>
          <w:szCs w:val="24"/>
        </w:rPr>
        <w:t xml:space="preserve">ерерыв: с </w:t>
      </w:r>
      <w:r w:rsidR="008B6FEC" w:rsidRPr="00D21678">
        <w:rPr>
          <w:rFonts w:ascii="Times New Roman" w:hAnsi="Times New Roman" w:cs="Times New Roman"/>
          <w:sz w:val="24"/>
          <w:szCs w:val="24"/>
        </w:rPr>
        <w:t>13</w:t>
      </w:r>
      <w:r w:rsidR="006564EC">
        <w:rPr>
          <w:rFonts w:ascii="Times New Roman" w:hAnsi="Times New Roman" w:cs="Times New Roman"/>
          <w:sz w:val="24"/>
          <w:szCs w:val="24"/>
        </w:rPr>
        <w:t>:</w:t>
      </w:r>
      <w:r w:rsidR="008B6FEC" w:rsidRPr="00D21678">
        <w:rPr>
          <w:rFonts w:ascii="Times New Roman" w:hAnsi="Times New Roman" w:cs="Times New Roman"/>
          <w:sz w:val="24"/>
          <w:szCs w:val="24"/>
        </w:rPr>
        <w:t>00</w:t>
      </w:r>
      <w:r w:rsidRPr="00D21678">
        <w:rPr>
          <w:rFonts w:ascii="Times New Roman" w:hAnsi="Times New Roman" w:cs="Times New Roman"/>
          <w:sz w:val="24"/>
          <w:szCs w:val="24"/>
        </w:rPr>
        <w:t xml:space="preserve"> до 14</w:t>
      </w:r>
      <w:r w:rsidR="006564EC">
        <w:rPr>
          <w:rFonts w:ascii="Times New Roman" w:hAnsi="Times New Roman" w:cs="Times New Roman"/>
          <w:sz w:val="24"/>
          <w:szCs w:val="24"/>
        </w:rPr>
        <w:t>:</w:t>
      </w:r>
      <w:r w:rsidRPr="00D21678">
        <w:rPr>
          <w:rFonts w:ascii="Times New Roman" w:hAnsi="Times New Roman" w:cs="Times New Roman"/>
          <w:sz w:val="24"/>
          <w:szCs w:val="24"/>
        </w:rPr>
        <w:t>00;</w:t>
      </w:r>
      <w:r w:rsidR="006564EC">
        <w:rPr>
          <w:rFonts w:ascii="Times New Roman" w:hAnsi="Times New Roman" w:cs="Times New Roman"/>
          <w:sz w:val="24"/>
          <w:szCs w:val="24"/>
        </w:rPr>
        <w:t xml:space="preserve"> </w:t>
      </w:r>
      <w:r w:rsidRPr="00D21678">
        <w:rPr>
          <w:rFonts w:ascii="Times New Roman" w:hAnsi="Times New Roman" w:cs="Times New Roman"/>
          <w:sz w:val="24"/>
          <w:szCs w:val="24"/>
        </w:rPr>
        <w:t>выходные: суббота, воскресенье и праздничные дни;</w:t>
      </w:r>
      <w:r w:rsidR="006564EC">
        <w:rPr>
          <w:rFonts w:ascii="Times New Roman" w:hAnsi="Times New Roman" w:cs="Times New Roman"/>
          <w:sz w:val="24"/>
          <w:szCs w:val="24"/>
        </w:rPr>
        <w:t xml:space="preserve"> </w:t>
      </w:r>
      <w:r w:rsidRPr="00D21678">
        <w:rPr>
          <w:rFonts w:ascii="Times New Roman" w:hAnsi="Times New Roman" w:cs="Times New Roman"/>
          <w:sz w:val="24"/>
          <w:szCs w:val="24"/>
        </w:rPr>
        <w:t xml:space="preserve">в предпраздничные дни </w:t>
      </w:r>
      <w:r w:rsidR="006564EC">
        <w:rPr>
          <w:rFonts w:ascii="Times New Roman" w:hAnsi="Times New Roman" w:cs="Times New Roman"/>
          <w:sz w:val="24"/>
          <w:szCs w:val="24"/>
        </w:rPr>
        <w:t>рабочий день</w:t>
      </w:r>
      <w:r w:rsidRPr="00D21678">
        <w:rPr>
          <w:rFonts w:ascii="Times New Roman" w:hAnsi="Times New Roman" w:cs="Times New Roman"/>
          <w:sz w:val="24"/>
          <w:szCs w:val="24"/>
        </w:rPr>
        <w:t xml:space="preserve"> на 1 час короче.</w:t>
      </w:r>
      <w:proofErr w:type="gramEnd"/>
    </w:p>
    <w:p w:rsidR="00E93146" w:rsidRPr="00D21678" w:rsidRDefault="00E93146" w:rsidP="00954C03">
      <w:pPr>
        <w:tabs>
          <w:tab w:val="left" w:pos="9900"/>
        </w:tabs>
        <w:autoSpaceDE w:val="0"/>
        <w:autoSpaceDN w:val="0"/>
        <w:adjustRightInd w:val="0"/>
        <w:spacing w:after="0" w:line="240" w:lineRule="auto"/>
        <w:ind w:right="-104" w:firstLine="709"/>
        <w:jc w:val="both"/>
        <w:rPr>
          <w:rFonts w:ascii="Times New Roman" w:eastAsia="Calibri" w:hAnsi="Times New Roman" w:cs="Times New Roman"/>
          <w:sz w:val="24"/>
          <w:szCs w:val="24"/>
        </w:rPr>
      </w:pPr>
      <w:r w:rsidRPr="00D21678">
        <w:rPr>
          <w:rFonts w:ascii="Times New Roman" w:eastAsia="Calibri" w:hAnsi="Times New Roman" w:cs="Times New Roman"/>
          <w:sz w:val="24"/>
          <w:szCs w:val="24"/>
        </w:rPr>
        <w:t xml:space="preserve">Справочный телефон </w:t>
      </w:r>
      <w:r w:rsidR="006564EC">
        <w:rPr>
          <w:rFonts w:ascii="Times New Roman" w:eastAsia="Calibri" w:hAnsi="Times New Roman" w:cs="Times New Roman"/>
          <w:sz w:val="24"/>
          <w:szCs w:val="24"/>
        </w:rPr>
        <w:t>Уполномоченного органа</w:t>
      </w:r>
      <w:r w:rsidRPr="00D21678">
        <w:rPr>
          <w:rFonts w:ascii="Times New Roman" w:eastAsia="Calibri" w:hAnsi="Times New Roman" w:cs="Times New Roman"/>
          <w:sz w:val="24"/>
          <w:szCs w:val="24"/>
        </w:rPr>
        <w:t>: 2-31-39.</w:t>
      </w:r>
    </w:p>
    <w:p w:rsidR="00E93146" w:rsidRPr="00D21678" w:rsidRDefault="00E93146" w:rsidP="00954C03">
      <w:pPr>
        <w:pStyle w:val="ConsPlusNormal"/>
        <w:ind w:firstLine="709"/>
        <w:jc w:val="both"/>
      </w:pPr>
      <w:r w:rsidRPr="00D21678">
        <w:t xml:space="preserve">Передвижение по помещениям </w:t>
      </w:r>
      <w:r w:rsidR="006564EC">
        <w:t>Уполномоченного органа</w:t>
      </w:r>
      <w:r w:rsidRPr="00D21678">
        <w:t>, в которых проводится прием заявления и документов, не должно создавать затруднений для лиц с ограниченными возможностями здоровья.</w:t>
      </w:r>
    </w:p>
    <w:p w:rsidR="00E93146" w:rsidRPr="00D21678" w:rsidRDefault="00E93146" w:rsidP="00954C03">
      <w:pPr>
        <w:pStyle w:val="ConsPlusNormal"/>
        <w:ind w:firstLine="709"/>
        <w:jc w:val="both"/>
      </w:pPr>
      <w:r w:rsidRPr="00D21678">
        <w:t xml:space="preserve">При расположении помещения </w:t>
      </w:r>
      <w:r w:rsidR="006564EC">
        <w:t>Уполномоченного органа</w:t>
      </w:r>
      <w:r w:rsidRPr="00D21678">
        <w:t xml:space="preserve"> на верхнем этаже специалисты </w:t>
      </w:r>
      <w:r w:rsidR="006564EC">
        <w:t>Уполномоченного органа</w:t>
      </w:r>
      <w:r w:rsidRPr="00D21678">
        <w:t xml:space="preserve"> обязаны осуществлять прием заявителей на первом этаже, если по состоянию здоровья заявитель не может подняться по лестнице.</w:t>
      </w:r>
    </w:p>
    <w:p w:rsidR="00E93146" w:rsidRPr="00D21678" w:rsidRDefault="00E93146" w:rsidP="00954C03">
      <w:pPr>
        <w:pStyle w:val="ConsPlusNormal"/>
        <w:ind w:firstLine="709"/>
        <w:jc w:val="both"/>
      </w:pPr>
      <w:r w:rsidRPr="00D21678">
        <w:t xml:space="preserve">На территории, прилегающей к зданию </w:t>
      </w:r>
      <w:r w:rsidR="003C7975">
        <w:t>Уполномоченного органа</w:t>
      </w:r>
      <w:r w:rsidRPr="00D21678">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93146" w:rsidRPr="00D21678" w:rsidRDefault="00E93146" w:rsidP="00954C03">
      <w:pPr>
        <w:pStyle w:val="ConsPlusNormal"/>
        <w:ind w:firstLine="709"/>
        <w:jc w:val="both"/>
      </w:pPr>
      <w:r w:rsidRPr="00D21678">
        <w:t xml:space="preserve">Помещение </w:t>
      </w:r>
      <w:r w:rsidR="006564EC">
        <w:t>Уполномоченного органа</w:t>
      </w:r>
      <w:r w:rsidRPr="00D21678">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93146" w:rsidRPr="00D21678" w:rsidRDefault="00E93146" w:rsidP="00954C03">
      <w:pPr>
        <w:pStyle w:val="ConsPlusNormal"/>
        <w:ind w:firstLine="709"/>
        <w:jc w:val="both"/>
      </w:pPr>
      <w:proofErr w:type="gramStart"/>
      <w:r w:rsidRPr="00D21678">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бланками заявлений, информационными и справочными материалами, наглядной информацией, стульями и столами, средствами</w:t>
      </w:r>
      <w:r w:rsidR="00D23C9D">
        <w:t xml:space="preserve"> </w:t>
      </w:r>
      <w:r w:rsidRPr="00D21678">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w:t>
      </w:r>
      <w:proofErr w:type="gramEnd"/>
      <w:r w:rsidRPr="00D21678">
        <w:t xml:space="preserve"> с законодательством Российской Федерации о социальной защите инвалидов.</w:t>
      </w:r>
    </w:p>
    <w:p w:rsidR="00E93146" w:rsidRPr="00D21678" w:rsidRDefault="00E93146" w:rsidP="00954C03">
      <w:pPr>
        <w:pStyle w:val="ConsPlusNormal"/>
        <w:ind w:firstLine="709"/>
        <w:jc w:val="both"/>
      </w:pPr>
      <w:r w:rsidRPr="00D21678">
        <w:t>Здание, в котором предоставляется муниципальная услуга, оборудуется системой пожарной сигнализации, средствами пожаротушения, предусматриваются пути эвакуации в местах общего пользования.</w:t>
      </w:r>
    </w:p>
    <w:p w:rsidR="00E93146" w:rsidRPr="00D21678" w:rsidRDefault="00E93146" w:rsidP="00954C03">
      <w:pPr>
        <w:pStyle w:val="ConsPlusNormal"/>
        <w:ind w:firstLine="709"/>
        <w:jc w:val="both"/>
      </w:pPr>
      <w:r w:rsidRPr="00D21678">
        <w:t xml:space="preserve">Зал ожидания, места для заполнения запросов и приема заявителей оборудуются </w:t>
      </w:r>
      <w:r w:rsidRPr="00D21678">
        <w:lastRenderedPageBreak/>
        <w:t>стульями, и (или) кресельными секциями, и (или) скамьями.</w:t>
      </w:r>
    </w:p>
    <w:p w:rsidR="00E93146" w:rsidRPr="00D21678" w:rsidRDefault="00E93146" w:rsidP="00954C03">
      <w:pPr>
        <w:pStyle w:val="ConsPlusNormal"/>
        <w:ind w:firstLine="709"/>
        <w:jc w:val="both"/>
      </w:pPr>
      <w:r w:rsidRPr="00D21678">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93146" w:rsidRPr="00D21678" w:rsidRDefault="00E93146" w:rsidP="00954C03">
      <w:pPr>
        <w:pStyle w:val="ConsPlusNormal"/>
        <w:ind w:firstLine="709"/>
        <w:jc w:val="both"/>
      </w:pPr>
      <w:r w:rsidRPr="00D21678">
        <w:t>Информационные стенды должны располагаться в месте, доступном для просмотра (в том числе при большом количестве посетителей).</w:t>
      </w:r>
    </w:p>
    <w:p w:rsidR="00E93146" w:rsidRPr="00D21678" w:rsidRDefault="00E93146" w:rsidP="00954C03">
      <w:pPr>
        <w:pStyle w:val="ConsPlusNormal"/>
        <w:ind w:firstLine="709"/>
        <w:jc w:val="both"/>
      </w:pPr>
      <w:r w:rsidRPr="00D21678">
        <w:t xml:space="preserve">Для обеспечения доступности получения муниципальной услуги </w:t>
      </w:r>
      <w:proofErr w:type="spellStart"/>
      <w:r w:rsidRPr="00D21678">
        <w:t>маломобильными</w:t>
      </w:r>
      <w:proofErr w:type="spellEnd"/>
      <w:r w:rsidRPr="00D21678">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Pr="00D21678">
        <w:t>СНиП</w:t>
      </w:r>
      <w:proofErr w:type="spellEnd"/>
      <w:r w:rsidRPr="00D21678">
        <w:t xml:space="preserve"> 35-01-2001».</w:t>
      </w:r>
    </w:p>
    <w:p w:rsidR="00E93146" w:rsidRPr="00D21678" w:rsidRDefault="00E93146" w:rsidP="00954C03">
      <w:pPr>
        <w:pStyle w:val="ConsPlusNormal"/>
        <w:ind w:firstLine="709"/>
        <w:jc w:val="both"/>
      </w:pPr>
      <w:r w:rsidRPr="00D21678">
        <w:t xml:space="preserve">В кабинете по приему маломобильных групп населения имеется медицинская аптечка, питьевая вода. При необходимости сотрудник </w:t>
      </w:r>
      <w:r w:rsidR="003C7975">
        <w:t>Уполномоченного органа</w:t>
      </w:r>
      <w:r w:rsidRPr="00D21678">
        <w:t>, осуществляющий прием, может вызвать карету неотложной скорой помощи.</w:t>
      </w:r>
    </w:p>
    <w:p w:rsidR="00E93146" w:rsidRPr="00D21678" w:rsidRDefault="00E93146" w:rsidP="00954C03">
      <w:pPr>
        <w:pStyle w:val="ConsPlusNormal"/>
        <w:ind w:firstLine="709"/>
        <w:jc w:val="both"/>
      </w:pPr>
      <w:r w:rsidRPr="00D21678">
        <w:t xml:space="preserve">При обращении гражданина с нарушениями функций опорно-двигательного аппарата работники </w:t>
      </w:r>
      <w:r w:rsidR="003C7975">
        <w:t>Уполномоченного органа</w:t>
      </w:r>
      <w:r w:rsidRPr="00D21678">
        <w:t xml:space="preserve">  предпринимают следующие действия:</w:t>
      </w:r>
    </w:p>
    <w:p w:rsidR="00E93146" w:rsidRPr="00D21678" w:rsidRDefault="006564EC" w:rsidP="00954C03">
      <w:pPr>
        <w:pStyle w:val="ConsPlusNormal"/>
        <w:ind w:firstLine="709"/>
        <w:jc w:val="both"/>
      </w:pPr>
      <w:r>
        <w:t>1)</w:t>
      </w:r>
      <w:r w:rsidR="00E93146" w:rsidRPr="00D21678">
        <w:t xml:space="preserve"> </w:t>
      </w:r>
      <w:proofErr w:type="gramStart"/>
      <w:r w:rsidR="00E93146" w:rsidRPr="00D21678">
        <w:t>открывают входную дверь и помогают</w:t>
      </w:r>
      <w:proofErr w:type="gramEnd"/>
      <w:r w:rsidR="00E93146" w:rsidRPr="00D21678">
        <w:t xml:space="preserve"> гражданину беспрепятственно посетить здание </w:t>
      </w:r>
      <w:r w:rsidR="003C7975">
        <w:t>Уполномоченного органа</w:t>
      </w:r>
      <w:r w:rsidR="00E93146" w:rsidRPr="00D21678">
        <w:t>, а также заранее предупреждают о существующих барьерах в здании;</w:t>
      </w:r>
    </w:p>
    <w:p w:rsidR="00244457" w:rsidRDefault="006564EC" w:rsidP="00954C03">
      <w:pPr>
        <w:pStyle w:val="ConsPlusNormal"/>
        <w:ind w:firstLine="709"/>
        <w:jc w:val="both"/>
      </w:pPr>
      <w:r>
        <w:t>2)</w:t>
      </w:r>
      <w:r w:rsidR="00E93146" w:rsidRPr="00D21678">
        <w:t xml:space="preserve"> </w:t>
      </w:r>
      <w:proofErr w:type="gramStart"/>
      <w:r w:rsidR="00E93146" w:rsidRPr="00D21678">
        <w:t>выясняют цель визита гражданина и сопровождают</w:t>
      </w:r>
      <w:proofErr w:type="gramEnd"/>
      <w:r w:rsidR="00E93146" w:rsidRPr="00D21678">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44457" w:rsidRDefault="006564EC" w:rsidP="00954C03">
      <w:pPr>
        <w:pStyle w:val="ConsPlusNormal"/>
        <w:ind w:firstLine="709"/>
        <w:jc w:val="both"/>
      </w:pPr>
      <w:r>
        <w:t>3)</w:t>
      </w:r>
      <w:r w:rsidR="00E93146" w:rsidRPr="00D21678">
        <w:t xml:space="preserve"> сотрудник </w:t>
      </w:r>
      <w:r w:rsidR="003C7975">
        <w:t>Уполномоченного органа</w:t>
      </w:r>
      <w:r w:rsidR="00E93146" w:rsidRPr="00D21678">
        <w:t xml:space="preserve">, осуществляющий прием, принимает гражданина вне очереди, консультирует, </w:t>
      </w:r>
    </w:p>
    <w:p w:rsidR="00244457" w:rsidRDefault="006564EC" w:rsidP="00954C03">
      <w:pPr>
        <w:pStyle w:val="ConsPlusNormal"/>
        <w:ind w:firstLine="709"/>
        <w:jc w:val="both"/>
      </w:pPr>
      <w:r>
        <w:t>4)</w:t>
      </w:r>
      <w:r w:rsidR="00244457">
        <w:t xml:space="preserve"> </w:t>
      </w:r>
      <w:r w:rsidR="00E93146" w:rsidRPr="00D21678">
        <w:t>осуществляет прием заявления с необходимыми документами, оказывает помощь в заполнении бланков, копирует документы;</w:t>
      </w:r>
    </w:p>
    <w:p w:rsidR="00E93146" w:rsidRPr="00D21678" w:rsidRDefault="006564EC" w:rsidP="00954C03">
      <w:pPr>
        <w:pStyle w:val="ConsPlusNormal"/>
        <w:ind w:firstLine="709"/>
        <w:jc w:val="both"/>
      </w:pPr>
      <w:r>
        <w:t>5)</w:t>
      </w:r>
      <w:r w:rsidR="00E93146" w:rsidRPr="00D21678">
        <w:t xml:space="preserve"> по окончании предоставления муниципальной услуги сотрудник </w:t>
      </w:r>
      <w:r w:rsidR="003C7975">
        <w:t>Уполномоченного органа</w:t>
      </w:r>
      <w:r w:rsidR="00E93146" w:rsidRPr="00D21678">
        <w:t xml:space="preserve">, осуществляющий прием, помогает гражданину покинуть кабинет, открывает двери, </w:t>
      </w:r>
      <w:proofErr w:type="gramStart"/>
      <w:r w:rsidR="00E93146" w:rsidRPr="00D21678">
        <w:t>сопровождает гражданина до выхода из здания и помогает</w:t>
      </w:r>
      <w:proofErr w:type="gramEnd"/>
      <w:r w:rsidR="00E93146" w:rsidRPr="00D21678">
        <w:t xml:space="preserve"> покинуть здание; передает гражданина сопровождающему лицу или по его желанию вызывает автотранспорт и оказывает содействие при его посадке.</w:t>
      </w:r>
    </w:p>
    <w:p w:rsidR="00244457" w:rsidRDefault="00E93146" w:rsidP="00954C03">
      <w:pPr>
        <w:pStyle w:val="ConsPlusNormal"/>
        <w:ind w:firstLine="709"/>
        <w:jc w:val="both"/>
      </w:pPr>
      <w:r w:rsidRPr="00D21678">
        <w:t xml:space="preserve">При обращении граждан с недостатками зрения работники </w:t>
      </w:r>
      <w:r w:rsidR="003C7975">
        <w:t>Уполномоченного органа</w:t>
      </w:r>
      <w:r w:rsidRPr="00D21678">
        <w:t xml:space="preserve"> предпринимают следующие действия:</w:t>
      </w:r>
    </w:p>
    <w:p w:rsidR="00E93146" w:rsidRPr="00D21678" w:rsidRDefault="006564EC" w:rsidP="00954C03">
      <w:pPr>
        <w:pStyle w:val="ConsPlusNormal"/>
        <w:ind w:firstLine="709"/>
        <w:jc w:val="both"/>
      </w:pPr>
      <w:r>
        <w:t xml:space="preserve">1) </w:t>
      </w:r>
      <w:r w:rsidR="00E93146" w:rsidRPr="00D21678">
        <w:t xml:space="preserve">сотрудник </w:t>
      </w:r>
      <w:r w:rsidR="003C7975">
        <w:t>Уполномоченного органа</w:t>
      </w:r>
      <w:r w:rsidR="00E93146" w:rsidRPr="00D21678">
        <w:t xml:space="preserve">, осуществляющий прием, принимает гражданина вне очереди, помогает сориентироваться, сесть на стул, консультирует, вслух </w:t>
      </w:r>
      <w:proofErr w:type="gramStart"/>
      <w:r w:rsidR="00E93146" w:rsidRPr="00D21678">
        <w:t>прочитывает документы и далее по необходимости производит</w:t>
      </w:r>
      <w:proofErr w:type="gramEnd"/>
      <w:r w:rsidR="00E93146" w:rsidRPr="00D21678">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3146" w:rsidRPr="00D21678" w:rsidRDefault="006564EC" w:rsidP="00954C03">
      <w:pPr>
        <w:pStyle w:val="ConsPlusNormal"/>
        <w:ind w:firstLine="709"/>
        <w:jc w:val="both"/>
      </w:pPr>
      <w:r>
        <w:t xml:space="preserve">2) </w:t>
      </w:r>
      <w:r w:rsidR="00E93146" w:rsidRPr="00D21678">
        <w:t xml:space="preserve">сотрудник </w:t>
      </w:r>
      <w:r w:rsidR="003C7975">
        <w:t>Уполномоченного органа</w:t>
      </w:r>
      <w:r w:rsidR="00E93146" w:rsidRPr="00D21678">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w:t>
      </w:r>
      <w:proofErr w:type="gramStart"/>
      <w:r w:rsidR="00E93146" w:rsidRPr="00D21678">
        <w:t>сориентироваться и подписать</w:t>
      </w:r>
      <w:proofErr w:type="gramEnd"/>
      <w:r w:rsidR="00E93146" w:rsidRPr="00D21678">
        <w:t xml:space="preserve"> бланк. При необходимости выдаются памятки для </w:t>
      </w:r>
      <w:proofErr w:type="gramStart"/>
      <w:r w:rsidR="00E93146" w:rsidRPr="00D21678">
        <w:t>слабовидящих</w:t>
      </w:r>
      <w:proofErr w:type="gramEnd"/>
      <w:r w:rsidR="00E93146" w:rsidRPr="00D21678">
        <w:t xml:space="preserve"> с крупным шрифтом;</w:t>
      </w:r>
    </w:p>
    <w:p w:rsidR="00E93146" w:rsidRPr="00D21678" w:rsidRDefault="006564EC" w:rsidP="00954C03">
      <w:pPr>
        <w:pStyle w:val="ConsPlusNormal"/>
        <w:ind w:firstLine="709"/>
        <w:jc w:val="both"/>
      </w:pPr>
      <w:r>
        <w:t xml:space="preserve">3) </w:t>
      </w:r>
      <w:r w:rsidR="00E93146" w:rsidRPr="00D21678">
        <w:t xml:space="preserve">по окончании предоставления муниципальной услуги сотрудник </w:t>
      </w:r>
      <w:r w:rsidR="003C7975">
        <w:t>Уполномоченного органа</w:t>
      </w:r>
      <w:r w:rsidR="00E93146" w:rsidRPr="00D21678">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93146" w:rsidRPr="00D21678" w:rsidRDefault="00E93146" w:rsidP="00954C03">
      <w:pPr>
        <w:pStyle w:val="ConsPlusNormal"/>
        <w:ind w:firstLine="709"/>
        <w:jc w:val="both"/>
      </w:pPr>
      <w:r w:rsidRPr="00D21678">
        <w:t xml:space="preserve">При обращении гражданина с дефектами слуха работники </w:t>
      </w:r>
      <w:r w:rsidR="003C7975">
        <w:t>Уполномоченного органа</w:t>
      </w:r>
      <w:r w:rsidRPr="00D21678">
        <w:t xml:space="preserve"> предпринимают следующие действия:</w:t>
      </w:r>
    </w:p>
    <w:p w:rsidR="00E93146" w:rsidRPr="00D21678" w:rsidRDefault="006564EC" w:rsidP="00954C03">
      <w:pPr>
        <w:pStyle w:val="ConsPlusNormal"/>
        <w:ind w:firstLine="709"/>
        <w:jc w:val="both"/>
      </w:pPr>
      <w:r>
        <w:t>1)</w:t>
      </w:r>
      <w:r w:rsidR="00E93146" w:rsidRPr="00D21678">
        <w:t xml:space="preserve"> сотрудник </w:t>
      </w:r>
      <w:r w:rsidR="003C7975">
        <w:t>Уполномоченного органа</w:t>
      </w:r>
      <w:r w:rsidR="00E93146" w:rsidRPr="00D21678">
        <w:t xml:space="preserve">, осуществляющий прием граждан с нарушением </w:t>
      </w:r>
      <w:r w:rsidR="00E93146" w:rsidRPr="00D21678">
        <w:lastRenderedPageBreak/>
        <w:t xml:space="preserve">слуха, обращается непосредственно к нему, </w:t>
      </w:r>
      <w:proofErr w:type="gramStart"/>
      <w:r w:rsidR="00E93146" w:rsidRPr="00D21678">
        <w:t>спрашивает о цели визита и дает</w:t>
      </w:r>
      <w:proofErr w:type="gramEnd"/>
      <w:r w:rsidR="00E93146" w:rsidRPr="00D21678">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93146" w:rsidRPr="00D21678" w:rsidRDefault="006564EC" w:rsidP="00954C03">
      <w:pPr>
        <w:pStyle w:val="ConsPlusNormal"/>
        <w:ind w:firstLine="709"/>
        <w:jc w:val="both"/>
      </w:pPr>
      <w:r>
        <w:t>2)</w:t>
      </w:r>
      <w:r w:rsidR="00E93146" w:rsidRPr="00D21678">
        <w:t xml:space="preserve"> сотрудник </w:t>
      </w:r>
      <w:r w:rsidR="003C7975">
        <w:t>Уполномоченного органа</w:t>
      </w:r>
      <w:r w:rsidR="00E93146" w:rsidRPr="00D21678">
        <w:t>, осуществляющий прием, оказывает помощь и содействие в заполнении бланков заявлений, копирует необходимые документы.</w:t>
      </w:r>
    </w:p>
    <w:p w:rsidR="00E93146" w:rsidRPr="00D21678" w:rsidRDefault="00E93146" w:rsidP="00954C03">
      <w:pPr>
        <w:pStyle w:val="ConsPlusNormal"/>
        <w:ind w:firstLine="709"/>
        <w:jc w:val="both"/>
      </w:pPr>
      <w:r w:rsidRPr="00D21678">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w:t>
      </w:r>
      <w:r w:rsidR="006564EC">
        <w:t xml:space="preserve">года </w:t>
      </w:r>
      <w:r w:rsidRPr="00D21678">
        <w:t>№</w:t>
      </w:r>
      <w:r w:rsidR="006564EC">
        <w:t xml:space="preserve"> </w:t>
      </w:r>
      <w:r w:rsidRPr="00D21678">
        <w:t xml:space="preserve">1376 «Об утверждении </w:t>
      </w:r>
      <w:proofErr w:type="gramStart"/>
      <w:r w:rsidRPr="00D21678">
        <w:t>Правил организации деятельности многофункциональных центров предоставления государственных</w:t>
      </w:r>
      <w:proofErr w:type="gramEnd"/>
      <w:r w:rsidRPr="00D21678">
        <w:t xml:space="preserve"> и муниципальных услуг».</w:t>
      </w:r>
    </w:p>
    <w:p w:rsidR="00E93146" w:rsidRDefault="00E93146" w:rsidP="00954C03">
      <w:pPr>
        <w:pStyle w:val="ConsPlusNormal"/>
        <w:spacing w:before="240"/>
        <w:ind w:firstLine="709"/>
        <w:jc w:val="center"/>
        <w:rPr>
          <w:b/>
        </w:rPr>
      </w:pPr>
      <w:r w:rsidRPr="00D21678">
        <w:rPr>
          <w:b/>
        </w:rPr>
        <w:t xml:space="preserve">Показатели </w:t>
      </w:r>
      <w:r w:rsidR="00945328">
        <w:rPr>
          <w:b/>
        </w:rPr>
        <w:t xml:space="preserve">качества и </w:t>
      </w:r>
      <w:r w:rsidRPr="00D21678">
        <w:rPr>
          <w:b/>
        </w:rPr>
        <w:t xml:space="preserve">доступности </w:t>
      </w:r>
      <w:r w:rsidR="006564EC">
        <w:rPr>
          <w:b/>
        </w:rPr>
        <w:t>муниципальной услуги</w:t>
      </w:r>
    </w:p>
    <w:p w:rsidR="006564EC" w:rsidRPr="00D21678" w:rsidRDefault="006564EC" w:rsidP="00145648">
      <w:pPr>
        <w:pStyle w:val="ConsPlusNormal"/>
        <w:jc w:val="center"/>
        <w:rPr>
          <w:b/>
        </w:rPr>
      </w:pPr>
    </w:p>
    <w:p w:rsidR="00E93146" w:rsidRPr="00D21678" w:rsidRDefault="00A90C52" w:rsidP="00954C03">
      <w:pPr>
        <w:pStyle w:val="ConsPlusNormal"/>
        <w:ind w:firstLine="709"/>
        <w:jc w:val="both"/>
      </w:pPr>
      <w:r w:rsidRPr="00D21678">
        <w:t xml:space="preserve">2.13. </w:t>
      </w:r>
      <w:r w:rsidR="00E93146" w:rsidRPr="00D21678">
        <w:t xml:space="preserve">Количество взаимодействий заявителя с сотрудником </w:t>
      </w:r>
      <w:r w:rsidR="006564EC">
        <w:t>Уполномоченного органа</w:t>
      </w:r>
      <w:r w:rsidR="00E93146" w:rsidRPr="00D21678">
        <w:t xml:space="preserve"> при предоставлении муниципальной услуги – 2 минуты.</w:t>
      </w:r>
    </w:p>
    <w:p w:rsidR="00E93146" w:rsidRPr="00D21678" w:rsidRDefault="00E93146" w:rsidP="00954C03">
      <w:pPr>
        <w:pStyle w:val="ConsPlusNormal"/>
        <w:ind w:firstLine="709"/>
        <w:jc w:val="both"/>
      </w:pPr>
      <w:r w:rsidRPr="00D21678">
        <w:t xml:space="preserve">Продолжительность взаимодействий заявителя с сотрудником </w:t>
      </w:r>
      <w:r w:rsidR="006564EC">
        <w:t>Уполномоченного органа</w:t>
      </w:r>
      <w:r w:rsidRPr="00D21678">
        <w:t xml:space="preserve"> при предоставлении муниципальной услуги - не более 15 минут.</w:t>
      </w:r>
    </w:p>
    <w:p w:rsidR="00E93146" w:rsidRPr="00D21678" w:rsidRDefault="00E93146" w:rsidP="00954C03">
      <w:pPr>
        <w:pStyle w:val="ConsPlusNormal"/>
        <w:ind w:firstLine="709"/>
        <w:jc w:val="both"/>
      </w:pPr>
      <w:r w:rsidRPr="00D21678">
        <w:t>Возможность получения информации о ходе предоставления муниципальной услуги, в том числе с использованием информа</w:t>
      </w:r>
      <w:r w:rsidR="00A2285B">
        <w:t>ционно-</w:t>
      </w:r>
      <w:r w:rsidRPr="00D21678">
        <w:t>телекоммуникационных технологий.</w:t>
      </w:r>
    </w:p>
    <w:p w:rsidR="006564EC" w:rsidRPr="006564EC" w:rsidRDefault="00E93146" w:rsidP="00954C03">
      <w:pPr>
        <w:pStyle w:val="ConsPlusNormal"/>
        <w:ind w:firstLine="709"/>
        <w:jc w:val="both"/>
      </w:pPr>
      <w:r w:rsidRPr="00D21678">
        <w:t>2.</w:t>
      </w:r>
      <w:r w:rsidR="00AF4651" w:rsidRPr="00D21678">
        <w:t>13</w:t>
      </w:r>
      <w:r w:rsidRPr="00D21678">
        <w:t>.</w:t>
      </w:r>
      <w:r w:rsidR="00AF4651" w:rsidRPr="00D21678">
        <w:t>1</w:t>
      </w:r>
      <w:r w:rsidR="00F27A93" w:rsidRPr="00D21678">
        <w:t>.</w:t>
      </w:r>
      <w:r w:rsidR="00AF4651" w:rsidRPr="00D21678">
        <w:t xml:space="preserve"> </w:t>
      </w:r>
      <w:r w:rsidRPr="00D21678">
        <w:t>Иными показателями качест</w:t>
      </w:r>
      <w:r w:rsidR="00F27A93" w:rsidRPr="00D21678">
        <w:t xml:space="preserve">ва и доступности предоставления </w:t>
      </w:r>
      <w:r w:rsidRPr="00D21678">
        <w:t>муниципальной услуги являются:</w:t>
      </w:r>
      <w:r w:rsidR="00ED3F1F" w:rsidRPr="00D21678">
        <w:rPr>
          <w:color w:val="FF0000"/>
        </w:rPr>
        <w:t xml:space="preserve"> </w:t>
      </w:r>
    </w:p>
    <w:p w:rsidR="00E93146" w:rsidRPr="00D21678" w:rsidRDefault="006564EC" w:rsidP="00954C03">
      <w:pPr>
        <w:pStyle w:val="ConsPlusNormal"/>
        <w:ind w:firstLine="709"/>
        <w:jc w:val="both"/>
      </w:pPr>
      <w:r w:rsidRPr="006564EC">
        <w:t xml:space="preserve">1) </w:t>
      </w:r>
      <w:r w:rsidR="00E93146" w:rsidRPr="00D21678">
        <w:t xml:space="preserve">расположенность помещений </w:t>
      </w:r>
      <w:r w:rsidR="003C7975">
        <w:t>Уполномоченного органа</w:t>
      </w:r>
      <w:r w:rsidR="00E93146" w:rsidRPr="00D21678">
        <w:t>, предназначенных для предоставления муниципальной услуги, в зоне доступности к основным транспортным магистралям;</w:t>
      </w:r>
    </w:p>
    <w:p w:rsidR="00E93146" w:rsidRPr="00D21678" w:rsidRDefault="006564EC" w:rsidP="00954C03">
      <w:pPr>
        <w:pStyle w:val="ConsPlusNormal"/>
        <w:ind w:firstLine="709"/>
        <w:jc w:val="both"/>
      </w:pPr>
      <w:r>
        <w:t xml:space="preserve">2) </w:t>
      </w:r>
      <w:r w:rsidR="00E93146" w:rsidRPr="00D21678">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3146" w:rsidRPr="00D21678" w:rsidRDefault="006564EC" w:rsidP="00954C03">
      <w:pPr>
        <w:pStyle w:val="ConsPlusNormal"/>
        <w:ind w:firstLine="709"/>
        <w:jc w:val="both"/>
      </w:pPr>
      <w:r>
        <w:t xml:space="preserve">3) </w:t>
      </w:r>
      <w:r w:rsidR="00E93146" w:rsidRPr="00D21678">
        <w:t>возможность выбора заявителем форм обращения за получением муниципальной услуги;</w:t>
      </w:r>
    </w:p>
    <w:p w:rsidR="00E93146" w:rsidRPr="00D21678" w:rsidRDefault="006564EC" w:rsidP="00954C03">
      <w:pPr>
        <w:pStyle w:val="ConsPlusNormal"/>
        <w:ind w:firstLine="709"/>
        <w:jc w:val="both"/>
      </w:pPr>
      <w:r>
        <w:t xml:space="preserve">4) </w:t>
      </w:r>
      <w:r w:rsidR="00E93146" w:rsidRPr="00D21678">
        <w:t>доступность обращения за предоставлением муниципальной услуги, в том числе для лиц с ограниченными возможностями здоровья;</w:t>
      </w:r>
    </w:p>
    <w:p w:rsidR="00E93146" w:rsidRPr="00D21678" w:rsidRDefault="006564EC" w:rsidP="00954C03">
      <w:pPr>
        <w:pStyle w:val="ConsPlusNormal"/>
        <w:ind w:firstLine="709"/>
        <w:jc w:val="both"/>
      </w:pPr>
      <w:r>
        <w:t xml:space="preserve">5) </w:t>
      </w:r>
      <w:r w:rsidR="00E93146" w:rsidRPr="00D21678">
        <w:t>своевременность предоставления муниципальной услуги в соответствии со стандартом ее предоставления;</w:t>
      </w:r>
    </w:p>
    <w:p w:rsidR="00E93146" w:rsidRPr="00D21678" w:rsidRDefault="006564EC" w:rsidP="00954C03">
      <w:pPr>
        <w:pStyle w:val="ConsPlusNormal"/>
        <w:ind w:firstLine="709"/>
        <w:jc w:val="both"/>
      </w:pPr>
      <w:r>
        <w:t xml:space="preserve">6) </w:t>
      </w:r>
      <w:r w:rsidR="00E93146" w:rsidRPr="00D21678">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3146" w:rsidRPr="00D21678" w:rsidRDefault="006564EC" w:rsidP="00954C03">
      <w:pPr>
        <w:pStyle w:val="ConsPlusNormal"/>
        <w:ind w:firstLine="709"/>
        <w:jc w:val="both"/>
      </w:pPr>
      <w:r>
        <w:t xml:space="preserve">7) </w:t>
      </w:r>
      <w:r w:rsidR="00E93146" w:rsidRPr="00D21678">
        <w:t>возможность получения информации о ходе предоставления муниципальной услуги;</w:t>
      </w:r>
    </w:p>
    <w:p w:rsidR="00E93146" w:rsidRPr="00D21678" w:rsidRDefault="006564EC" w:rsidP="00954C03">
      <w:pPr>
        <w:pStyle w:val="ConsPlusNormal"/>
        <w:ind w:firstLine="709"/>
        <w:jc w:val="both"/>
      </w:pPr>
      <w:r>
        <w:t xml:space="preserve">8) </w:t>
      </w:r>
      <w:r w:rsidR="00E93146" w:rsidRPr="00D21678">
        <w:t>отсутствие обоснованных жалоб со стороны заявителя по результатам предоставления муниципальной услуги;</w:t>
      </w:r>
    </w:p>
    <w:p w:rsidR="00E93146" w:rsidRPr="00D21678" w:rsidRDefault="006564EC" w:rsidP="00954C03">
      <w:pPr>
        <w:pStyle w:val="ConsPlusNormal"/>
        <w:ind w:firstLine="709"/>
        <w:jc w:val="both"/>
      </w:pPr>
      <w:r>
        <w:t xml:space="preserve">9) </w:t>
      </w:r>
      <w:r w:rsidR="00E93146" w:rsidRPr="00D21678">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93146" w:rsidRPr="00D21678" w:rsidRDefault="006564EC" w:rsidP="00954C03">
      <w:pPr>
        <w:pStyle w:val="ConsPlusNormal"/>
        <w:ind w:firstLine="709"/>
        <w:jc w:val="both"/>
      </w:pPr>
      <w:r>
        <w:t xml:space="preserve">10) </w:t>
      </w:r>
      <w:r w:rsidR="00E93146" w:rsidRPr="00D21678">
        <w:t>наличие необходимого и достаточного количества специалистов, а также помещений, в которых осуществляется прием заявлений и документов от заявителей.</w:t>
      </w:r>
    </w:p>
    <w:p w:rsidR="00A2285B" w:rsidRDefault="00A2285B" w:rsidP="00954C03">
      <w:pPr>
        <w:pStyle w:val="31"/>
        <w:shd w:val="clear" w:color="auto" w:fill="auto"/>
        <w:spacing w:after="0" w:line="240" w:lineRule="auto"/>
        <w:ind w:left="260"/>
        <w:rPr>
          <w:sz w:val="24"/>
          <w:szCs w:val="24"/>
        </w:rPr>
      </w:pPr>
    </w:p>
    <w:p w:rsidR="00EC0A95" w:rsidRDefault="00AF4651" w:rsidP="00954C03">
      <w:pPr>
        <w:pStyle w:val="31"/>
        <w:shd w:val="clear" w:color="auto" w:fill="auto"/>
        <w:spacing w:after="0" w:line="240" w:lineRule="auto"/>
        <w:ind w:left="260"/>
        <w:rPr>
          <w:sz w:val="24"/>
          <w:szCs w:val="24"/>
        </w:rPr>
      </w:pPr>
      <w:r w:rsidRPr="00D21678">
        <w:rPr>
          <w:sz w:val="24"/>
          <w:szCs w:val="24"/>
        </w:rPr>
        <w:t>Иные требования к предоставлению муниципальной услуги</w:t>
      </w:r>
      <w:r w:rsidR="006D670F">
        <w:rPr>
          <w:sz w:val="24"/>
          <w:szCs w:val="24"/>
        </w:rPr>
        <w:t xml:space="preserve"> </w:t>
      </w:r>
    </w:p>
    <w:p w:rsidR="006564EC" w:rsidRPr="00D21678" w:rsidRDefault="006564EC" w:rsidP="00954C03">
      <w:pPr>
        <w:pStyle w:val="31"/>
        <w:shd w:val="clear" w:color="auto" w:fill="auto"/>
        <w:spacing w:after="0" w:line="240" w:lineRule="auto"/>
        <w:ind w:left="260"/>
        <w:rPr>
          <w:sz w:val="24"/>
          <w:szCs w:val="24"/>
        </w:rPr>
      </w:pPr>
    </w:p>
    <w:p w:rsidR="00A2285B" w:rsidRDefault="006C7692" w:rsidP="00954C03">
      <w:pPr>
        <w:pStyle w:val="31"/>
        <w:shd w:val="clear" w:color="auto" w:fill="auto"/>
        <w:spacing w:after="0" w:line="240" w:lineRule="auto"/>
        <w:ind w:firstLine="709"/>
        <w:jc w:val="both"/>
        <w:rPr>
          <w:b w:val="0"/>
          <w:sz w:val="24"/>
          <w:szCs w:val="24"/>
        </w:rPr>
      </w:pPr>
      <w:r w:rsidRPr="00D21678">
        <w:rPr>
          <w:b w:val="0"/>
          <w:sz w:val="24"/>
          <w:szCs w:val="24"/>
        </w:rPr>
        <w:t xml:space="preserve">2.14. </w:t>
      </w:r>
      <w:r w:rsidR="00EC0A95" w:rsidRPr="00D21678">
        <w:rPr>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D21678">
        <w:rPr>
          <w:b w:val="0"/>
          <w:sz w:val="24"/>
          <w:szCs w:val="24"/>
        </w:rPr>
        <w:t xml:space="preserve"> </w:t>
      </w:r>
    </w:p>
    <w:p w:rsidR="006C7692" w:rsidRPr="00D21678" w:rsidRDefault="00EC0A95" w:rsidP="00954C03">
      <w:pPr>
        <w:pStyle w:val="31"/>
        <w:shd w:val="clear" w:color="auto" w:fill="auto"/>
        <w:spacing w:after="0" w:line="240" w:lineRule="auto"/>
        <w:ind w:firstLine="709"/>
        <w:jc w:val="both"/>
        <w:rPr>
          <w:b w:val="0"/>
          <w:sz w:val="24"/>
          <w:szCs w:val="24"/>
        </w:rPr>
      </w:pPr>
      <w:r w:rsidRPr="00D21678">
        <w:rPr>
          <w:b w:val="0"/>
          <w:sz w:val="24"/>
          <w:szCs w:val="24"/>
        </w:rPr>
        <w:t>Услуги, которые являются необходимыми и обязательными для предоставления муниципальной услуги:</w:t>
      </w:r>
    </w:p>
    <w:p w:rsidR="00EC0A95" w:rsidRPr="00D21678" w:rsidRDefault="00145648" w:rsidP="00954C03">
      <w:pPr>
        <w:pStyle w:val="31"/>
        <w:shd w:val="clear" w:color="auto" w:fill="auto"/>
        <w:spacing w:after="0" w:line="240" w:lineRule="auto"/>
        <w:ind w:firstLine="709"/>
        <w:jc w:val="both"/>
        <w:rPr>
          <w:b w:val="0"/>
          <w:sz w:val="24"/>
          <w:szCs w:val="24"/>
        </w:rPr>
      </w:pPr>
      <w:r>
        <w:rPr>
          <w:b w:val="0"/>
          <w:sz w:val="24"/>
          <w:szCs w:val="24"/>
        </w:rPr>
        <w:lastRenderedPageBreak/>
        <w:t>1</w:t>
      </w:r>
      <w:r w:rsidR="00EC0A95" w:rsidRPr="00D21678">
        <w:rPr>
          <w:b w:val="0"/>
          <w:sz w:val="24"/>
          <w:szCs w:val="24"/>
        </w:rPr>
        <w:t>) подготовка и оформление в установленном порядке проекта переустройства и (или) перепланировки переустраиваемого и (или) перепланированного помещения в многоквартирном доме;</w:t>
      </w:r>
    </w:p>
    <w:p w:rsidR="00EC0A95" w:rsidRPr="00D21678" w:rsidRDefault="00145648" w:rsidP="00954C03">
      <w:pPr>
        <w:pStyle w:val="ConsPlusNormal"/>
        <w:ind w:firstLine="709"/>
        <w:jc w:val="both"/>
      </w:pPr>
      <w:r>
        <w:t>2</w:t>
      </w:r>
      <w:r w:rsidR="00EC0A95" w:rsidRPr="00D21678">
        <w:t>)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C0A95" w:rsidRPr="00D21678" w:rsidRDefault="00145648" w:rsidP="00954C03">
      <w:pPr>
        <w:pStyle w:val="ConsPlusNormal"/>
        <w:ind w:firstLine="709"/>
        <w:jc w:val="both"/>
      </w:pPr>
      <w:proofErr w:type="gramStart"/>
      <w:r>
        <w:t>3</w:t>
      </w:r>
      <w:r w:rsidR="00EC0A95" w:rsidRPr="00D21678">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F27A93" w:rsidRPr="00D21678" w:rsidRDefault="00F27A93" w:rsidP="00954C03">
      <w:pPr>
        <w:pStyle w:val="ConsPlusNormal"/>
        <w:ind w:firstLine="709"/>
        <w:jc w:val="both"/>
      </w:pPr>
      <w:r w:rsidRPr="00D21678">
        <w:t>2.14.1.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7692" w:rsidRPr="00D21678" w:rsidRDefault="00F27A93" w:rsidP="00954C03">
      <w:pPr>
        <w:pStyle w:val="ConsPlusNormal"/>
        <w:ind w:firstLine="709"/>
        <w:jc w:val="both"/>
      </w:pPr>
      <w:r w:rsidRPr="00D21678">
        <w:t>Порядок, размер и основания взимания платы за предоставление услуг, указанных в пункте 2.</w:t>
      </w:r>
      <w:r w:rsidR="00145648">
        <w:t>14</w:t>
      </w:r>
      <w:r w:rsidR="00A2285B">
        <w:t>.</w:t>
      </w:r>
      <w:r w:rsidRPr="00D21678">
        <w:t xml:space="preserve"> настоящего </w:t>
      </w:r>
      <w:r w:rsidR="00707F88">
        <w:t>административного</w:t>
      </w:r>
      <w:r w:rsidRPr="00D21678">
        <w:t xml:space="preserve"> регламента, определяется организациями, предоставляющими данные услуги.</w:t>
      </w:r>
    </w:p>
    <w:p w:rsidR="00C73F9C" w:rsidRDefault="00A2285B" w:rsidP="00954C03">
      <w:pPr>
        <w:pStyle w:val="ConsPlusTitle"/>
        <w:tabs>
          <w:tab w:val="left" w:pos="1190"/>
          <w:tab w:val="center" w:pos="5032"/>
        </w:tabs>
        <w:ind w:firstLine="709"/>
        <w:jc w:val="both"/>
        <w:outlineLvl w:val="1"/>
        <w:rPr>
          <w:rFonts w:ascii="Times New Roman" w:hAnsi="Times New Roman" w:cs="Times New Roman"/>
          <w:b w:val="0"/>
        </w:rPr>
      </w:pPr>
      <w:r>
        <w:rPr>
          <w:rFonts w:ascii="Times New Roman" w:hAnsi="Times New Roman" w:cs="Times New Roman"/>
          <w:b w:val="0"/>
        </w:rPr>
        <w:t xml:space="preserve">2.14.2. </w:t>
      </w:r>
      <w:r w:rsidR="000C2544" w:rsidRPr="00D21678">
        <w:rPr>
          <w:rFonts w:ascii="Times New Roman" w:hAnsi="Times New Roman" w:cs="Times New Roman"/>
          <w:b w:val="0"/>
        </w:rPr>
        <w:t>Информационные системы, используемые для предоставления муниципальной услуги: ЕПГУ</w:t>
      </w:r>
      <w:r w:rsidR="00C400C2" w:rsidRPr="00D21678">
        <w:rPr>
          <w:rFonts w:ascii="Times New Roman" w:hAnsi="Times New Roman" w:cs="Times New Roman"/>
          <w:b w:val="0"/>
        </w:rPr>
        <w:t>.</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15</w:t>
      </w:r>
      <w:r w:rsidRPr="00BF31FE">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16</w:t>
      </w:r>
      <w:r w:rsidRPr="00BF31FE">
        <w:rPr>
          <w:rFonts w:ascii="Times New Roman" w:hAnsi="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17</w:t>
      </w:r>
      <w:r w:rsidRPr="00BF31FE">
        <w:rPr>
          <w:rFonts w:ascii="Times New Roman" w:hAnsi="Times New Roman"/>
          <w:sz w:val="24"/>
          <w:szCs w:val="24"/>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18</w:t>
      </w:r>
      <w:r w:rsidRPr="00BF31FE">
        <w:rPr>
          <w:rFonts w:ascii="Times New Roman" w:hAnsi="Times New Roman"/>
          <w:sz w:val="24"/>
          <w:szCs w:val="24"/>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19</w:t>
      </w:r>
      <w:r w:rsidRPr="00BF31FE">
        <w:rPr>
          <w:rFonts w:ascii="Times New Roman" w:hAnsi="Times New Roman"/>
          <w:sz w:val="24"/>
          <w:szCs w:val="24"/>
        </w:rPr>
        <w:t xml:space="preserve">.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20</w:t>
      </w:r>
      <w:r w:rsidRPr="00BF31FE">
        <w:rPr>
          <w:rFonts w:ascii="Times New Roman" w:hAnsi="Times New Roman"/>
          <w:sz w:val="24"/>
          <w:szCs w:val="24"/>
        </w:rPr>
        <w:t>.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21</w:t>
      </w:r>
      <w:r w:rsidRPr="00BF31FE">
        <w:rPr>
          <w:rFonts w:ascii="Times New Roman" w:hAnsi="Times New Roman"/>
          <w:sz w:val="24"/>
          <w:szCs w:val="24"/>
        </w:rPr>
        <w:t xml:space="preserve">. Электронные документы представляются в следующих форматах: </w:t>
      </w:r>
    </w:p>
    <w:p w:rsidR="00DA6D4E" w:rsidRPr="00BF31FE" w:rsidRDefault="00DA6D4E" w:rsidP="00DA6D4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а) </w:t>
      </w:r>
      <w:proofErr w:type="spellStart"/>
      <w:r w:rsidRPr="00BF31FE">
        <w:rPr>
          <w:rFonts w:ascii="Times New Roman" w:hAnsi="Times New Roman"/>
          <w:sz w:val="24"/>
          <w:szCs w:val="24"/>
        </w:rPr>
        <w:t>xml</w:t>
      </w:r>
      <w:proofErr w:type="spellEnd"/>
      <w:r w:rsidRPr="00BF31FE">
        <w:rPr>
          <w:rFonts w:ascii="Times New Roman" w:hAnsi="Times New Roman"/>
          <w:sz w:val="24"/>
          <w:szCs w:val="24"/>
        </w:rPr>
        <w:t xml:space="preserve"> - для формализованных документов; </w:t>
      </w:r>
    </w:p>
    <w:p w:rsidR="00DA6D4E" w:rsidRPr="00BF31FE" w:rsidRDefault="00DA6D4E" w:rsidP="00DA6D4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б) </w:t>
      </w:r>
      <w:proofErr w:type="spellStart"/>
      <w:r w:rsidRPr="00BF31FE">
        <w:rPr>
          <w:rFonts w:ascii="Times New Roman" w:hAnsi="Times New Roman"/>
          <w:sz w:val="24"/>
          <w:szCs w:val="24"/>
        </w:rPr>
        <w:t>doc</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docx</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odt</w:t>
      </w:r>
      <w:proofErr w:type="spellEnd"/>
      <w:r w:rsidRPr="00BF31FE">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A6D4E" w:rsidRPr="00BF31FE" w:rsidRDefault="00DA6D4E" w:rsidP="00DA6D4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в) </w:t>
      </w:r>
      <w:proofErr w:type="spellStart"/>
      <w:r w:rsidRPr="00BF31FE">
        <w:rPr>
          <w:rFonts w:ascii="Times New Roman" w:hAnsi="Times New Roman"/>
          <w:sz w:val="24"/>
          <w:szCs w:val="24"/>
        </w:rPr>
        <w:t>xls</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xlsx</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ods</w:t>
      </w:r>
      <w:proofErr w:type="spellEnd"/>
      <w:r w:rsidRPr="00BF31FE">
        <w:rPr>
          <w:rFonts w:ascii="Times New Roman" w:hAnsi="Times New Roman"/>
          <w:sz w:val="24"/>
          <w:szCs w:val="24"/>
        </w:rPr>
        <w:t xml:space="preserve"> - для документов, содержащих расчеты; </w:t>
      </w:r>
    </w:p>
    <w:p w:rsidR="00DA6D4E" w:rsidRPr="00BF31FE" w:rsidRDefault="00DA6D4E" w:rsidP="00DA6D4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г) </w:t>
      </w:r>
      <w:proofErr w:type="spellStart"/>
      <w:r w:rsidRPr="00BF31FE">
        <w:rPr>
          <w:rFonts w:ascii="Times New Roman" w:hAnsi="Times New Roman"/>
          <w:sz w:val="24"/>
          <w:szCs w:val="24"/>
        </w:rPr>
        <w:t>pdf</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jpg</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jpeg</w:t>
      </w:r>
      <w:proofErr w:type="spellEnd"/>
      <w:r w:rsidRPr="00BF31F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A6D4E" w:rsidRPr="00BF31FE" w:rsidRDefault="00DA6D4E" w:rsidP="00DA6D4E">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BF31FE">
        <w:rPr>
          <w:rFonts w:ascii="Times New Roman" w:hAnsi="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F31FE">
        <w:rPr>
          <w:rFonts w:ascii="Times New Roman" w:hAnsi="Times New Roman"/>
          <w:sz w:val="24"/>
          <w:szCs w:val="24"/>
        </w:rPr>
        <w:t>dpi</w:t>
      </w:r>
      <w:proofErr w:type="spellEnd"/>
      <w:r w:rsidRPr="00BF31FE">
        <w:rPr>
          <w:rFonts w:ascii="Times New Roman" w:hAnsi="Times New Roman"/>
          <w:sz w:val="24"/>
          <w:szCs w:val="24"/>
        </w:rPr>
        <w:t xml:space="preserve"> (масштаб 1:1) с использованием следующих режимов: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lastRenderedPageBreak/>
        <w:t xml:space="preserve">а) «черно-белый» (при отсутствии в документе графических изображений и (или) цветного текста);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б) «оттенки серого» (при наличии в документе графических изображений, отличных от цветного графического изображения);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г) сохранением всех аутентичных признаков подлинности, а именно: графической подписи лица, печати, углового штампа бланка; </w:t>
      </w:r>
    </w:p>
    <w:p w:rsidR="00DA6D4E" w:rsidRPr="00BF31FE" w:rsidRDefault="00DA6D4E" w:rsidP="00DA6D4E">
      <w:pPr>
        <w:spacing w:after="0" w:line="240" w:lineRule="auto"/>
        <w:ind w:firstLine="709"/>
        <w:jc w:val="both"/>
        <w:rPr>
          <w:rFonts w:ascii="Times New Roman" w:hAnsi="Times New Roman"/>
          <w:sz w:val="24"/>
          <w:szCs w:val="24"/>
        </w:rPr>
      </w:pPr>
      <w:proofErr w:type="spellStart"/>
      <w:r w:rsidRPr="00BF31FE">
        <w:rPr>
          <w:rFonts w:ascii="Times New Roman" w:hAnsi="Times New Roman"/>
          <w:sz w:val="24"/>
          <w:szCs w:val="24"/>
        </w:rPr>
        <w:t>д</w:t>
      </w:r>
      <w:proofErr w:type="spellEnd"/>
      <w:r w:rsidRPr="00BF31FE">
        <w:rPr>
          <w:rFonts w:ascii="Times New Roman" w:hAnsi="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2.</w:t>
      </w:r>
      <w:r>
        <w:rPr>
          <w:rFonts w:ascii="Times New Roman" w:hAnsi="Times New Roman"/>
          <w:sz w:val="24"/>
          <w:szCs w:val="24"/>
        </w:rPr>
        <w:t>23</w:t>
      </w:r>
      <w:r w:rsidRPr="00BF31FE">
        <w:rPr>
          <w:rFonts w:ascii="Times New Roman" w:hAnsi="Times New Roman"/>
          <w:sz w:val="24"/>
          <w:szCs w:val="24"/>
        </w:rPr>
        <w:t xml:space="preserve">. Электронные документы должны обеспечивать: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а) возможность идентифицировать документ и количество листов в документе; </w:t>
      </w:r>
    </w:p>
    <w:p w:rsidR="00DA6D4E" w:rsidRPr="00BF31FE" w:rsidRDefault="00DA6D4E" w:rsidP="00DA6D4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б)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A6D4E" w:rsidRPr="00DA6D4E" w:rsidRDefault="00DA6D4E" w:rsidP="00DA6D4E">
      <w:pPr>
        <w:pStyle w:val="ConsPlusTitle"/>
        <w:tabs>
          <w:tab w:val="left" w:pos="1190"/>
          <w:tab w:val="center" w:pos="5032"/>
        </w:tabs>
        <w:ind w:firstLine="709"/>
        <w:jc w:val="both"/>
        <w:outlineLvl w:val="1"/>
        <w:rPr>
          <w:rFonts w:ascii="Times New Roman" w:hAnsi="Times New Roman" w:cs="Times New Roman"/>
          <w:b w:val="0"/>
        </w:rPr>
      </w:pPr>
      <w:r w:rsidRPr="00DA6D4E">
        <w:rPr>
          <w:rFonts w:ascii="Times New Roman" w:hAnsi="Times New Roman"/>
          <w:b w:val="0"/>
        </w:rPr>
        <w:t xml:space="preserve">2.24. Документы, подлежащие представлению в форматах </w:t>
      </w:r>
      <w:proofErr w:type="spellStart"/>
      <w:r w:rsidRPr="00DA6D4E">
        <w:rPr>
          <w:rFonts w:ascii="Times New Roman" w:hAnsi="Times New Roman"/>
          <w:b w:val="0"/>
        </w:rPr>
        <w:t>xls</w:t>
      </w:r>
      <w:proofErr w:type="spellEnd"/>
      <w:r w:rsidRPr="00DA6D4E">
        <w:rPr>
          <w:rFonts w:ascii="Times New Roman" w:hAnsi="Times New Roman"/>
          <w:b w:val="0"/>
        </w:rPr>
        <w:t xml:space="preserve">, </w:t>
      </w:r>
      <w:proofErr w:type="spellStart"/>
      <w:r w:rsidRPr="00DA6D4E">
        <w:rPr>
          <w:rFonts w:ascii="Times New Roman" w:hAnsi="Times New Roman"/>
          <w:b w:val="0"/>
        </w:rPr>
        <w:t>xlsx</w:t>
      </w:r>
      <w:proofErr w:type="spellEnd"/>
      <w:r w:rsidRPr="00DA6D4E">
        <w:rPr>
          <w:rFonts w:ascii="Times New Roman" w:hAnsi="Times New Roman"/>
          <w:b w:val="0"/>
        </w:rPr>
        <w:t xml:space="preserve"> или </w:t>
      </w:r>
      <w:proofErr w:type="spellStart"/>
      <w:r w:rsidRPr="00DA6D4E">
        <w:rPr>
          <w:rFonts w:ascii="Times New Roman" w:hAnsi="Times New Roman"/>
          <w:b w:val="0"/>
        </w:rPr>
        <w:t>ods</w:t>
      </w:r>
      <w:proofErr w:type="spellEnd"/>
      <w:r w:rsidRPr="00DA6D4E">
        <w:rPr>
          <w:rFonts w:ascii="Times New Roman" w:hAnsi="Times New Roman"/>
          <w:b w:val="0"/>
        </w:rPr>
        <w:t>, формируются в виде отдельного электронного документа.</w:t>
      </w:r>
    </w:p>
    <w:p w:rsidR="0014320B" w:rsidRPr="00DA6D4E" w:rsidRDefault="0014320B" w:rsidP="00954C03">
      <w:pPr>
        <w:pStyle w:val="31"/>
        <w:shd w:val="clear" w:color="auto" w:fill="auto"/>
        <w:spacing w:after="0" w:line="240" w:lineRule="auto"/>
        <w:ind w:left="220" w:right="260" w:firstLine="1340"/>
        <w:rPr>
          <w:b w:val="0"/>
          <w:sz w:val="24"/>
          <w:szCs w:val="24"/>
        </w:rPr>
      </w:pPr>
    </w:p>
    <w:p w:rsidR="0055235C" w:rsidRDefault="00E93146" w:rsidP="00954C03">
      <w:pPr>
        <w:pStyle w:val="31"/>
        <w:shd w:val="clear" w:color="auto" w:fill="auto"/>
        <w:spacing w:after="0" w:line="240" w:lineRule="auto"/>
        <w:ind w:right="260" w:firstLine="1134"/>
        <w:rPr>
          <w:sz w:val="24"/>
          <w:szCs w:val="24"/>
        </w:rPr>
      </w:pPr>
      <w:r w:rsidRPr="00D21678">
        <w:rPr>
          <w:sz w:val="24"/>
          <w:szCs w:val="24"/>
        </w:rPr>
        <w:t xml:space="preserve">3. </w:t>
      </w:r>
      <w:r w:rsidR="00F04438" w:rsidRPr="00D21678">
        <w:rPr>
          <w:sz w:val="24"/>
          <w:szCs w:val="24"/>
        </w:rPr>
        <w:t>Состав, последовательность и сроки выполнения административных процедур</w:t>
      </w:r>
    </w:p>
    <w:p w:rsidR="00145648" w:rsidRDefault="00145648" w:rsidP="00954C03">
      <w:pPr>
        <w:pStyle w:val="31"/>
        <w:shd w:val="clear" w:color="auto" w:fill="auto"/>
        <w:spacing w:after="0" w:line="240" w:lineRule="auto"/>
        <w:ind w:right="260" w:firstLine="1134"/>
        <w:rPr>
          <w:sz w:val="24"/>
          <w:szCs w:val="24"/>
        </w:rPr>
      </w:pPr>
    </w:p>
    <w:p w:rsidR="00145648" w:rsidRDefault="00EC7ACF" w:rsidP="00145648">
      <w:pPr>
        <w:pStyle w:val="31"/>
        <w:shd w:val="clear" w:color="auto" w:fill="auto"/>
        <w:spacing w:after="0" w:line="240" w:lineRule="auto"/>
        <w:ind w:right="-2"/>
        <w:rPr>
          <w:sz w:val="24"/>
          <w:szCs w:val="24"/>
        </w:rPr>
      </w:pPr>
      <w:r w:rsidRPr="00D21678">
        <w:rPr>
          <w:sz w:val="24"/>
          <w:szCs w:val="24"/>
        </w:rPr>
        <w:t>Перечень вариантов пред</w:t>
      </w:r>
      <w:r w:rsidR="006340B5">
        <w:rPr>
          <w:sz w:val="24"/>
          <w:szCs w:val="24"/>
        </w:rPr>
        <w:t>оставления муниципальной услуги</w:t>
      </w:r>
    </w:p>
    <w:p w:rsidR="006340B5" w:rsidRPr="00D21678" w:rsidRDefault="006340B5" w:rsidP="00145648">
      <w:pPr>
        <w:pStyle w:val="31"/>
        <w:shd w:val="clear" w:color="auto" w:fill="auto"/>
        <w:spacing w:after="0" w:line="240" w:lineRule="auto"/>
        <w:ind w:right="-2"/>
        <w:rPr>
          <w:sz w:val="24"/>
          <w:szCs w:val="24"/>
        </w:rPr>
      </w:pPr>
    </w:p>
    <w:p w:rsidR="00C07476" w:rsidRPr="00D21678" w:rsidRDefault="00C07476" w:rsidP="00954C03">
      <w:pPr>
        <w:pStyle w:val="3"/>
        <w:shd w:val="clear" w:color="auto" w:fill="auto"/>
        <w:spacing w:line="240" w:lineRule="auto"/>
        <w:ind w:right="20" w:firstLine="709"/>
        <w:rPr>
          <w:sz w:val="24"/>
          <w:szCs w:val="24"/>
        </w:rPr>
      </w:pPr>
      <w:r w:rsidRPr="00D21678">
        <w:rPr>
          <w:sz w:val="24"/>
          <w:szCs w:val="24"/>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5D1A9A" w:rsidRPr="00D21678">
        <w:rPr>
          <w:sz w:val="24"/>
          <w:szCs w:val="24"/>
        </w:rPr>
        <w:t>муниципальной</w:t>
      </w:r>
      <w:r w:rsidRPr="00D21678">
        <w:rPr>
          <w:sz w:val="24"/>
          <w:szCs w:val="24"/>
        </w:rPr>
        <w:t xml:space="preserve"> услуги:</w:t>
      </w:r>
    </w:p>
    <w:p w:rsidR="00145648" w:rsidRDefault="005D1A9A" w:rsidP="00954C03">
      <w:pPr>
        <w:pStyle w:val="3"/>
        <w:shd w:val="clear" w:color="auto" w:fill="auto"/>
        <w:spacing w:line="240" w:lineRule="auto"/>
        <w:ind w:firstLine="709"/>
        <w:rPr>
          <w:sz w:val="24"/>
          <w:szCs w:val="24"/>
        </w:rPr>
      </w:pPr>
      <w:r w:rsidRPr="00D21678">
        <w:rPr>
          <w:sz w:val="24"/>
          <w:szCs w:val="24"/>
        </w:rPr>
        <w:t>Вариант 1</w:t>
      </w:r>
      <w:r w:rsidR="00356FCA">
        <w:rPr>
          <w:sz w:val="24"/>
          <w:szCs w:val="24"/>
        </w:rPr>
        <w:t xml:space="preserve"> </w:t>
      </w:r>
      <w:r w:rsidRPr="00D21678">
        <w:rPr>
          <w:sz w:val="24"/>
          <w:szCs w:val="24"/>
        </w:rPr>
        <w:t xml:space="preserve">- </w:t>
      </w:r>
      <w:r w:rsidR="00003481" w:rsidRPr="00D21678">
        <w:rPr>
          <w:sz w:val="24"/>
          <w:szCs w:val="24"/>
        </w:rPr>
        <w:t>«Согласование переустройства и (или) перепланировки помещения в многоквартирном доме».</w:t>
      </w:r>
    </w:p>
    <w:p w:rsidR="00003481" w:rsidRDefault="00C07476" w:rsidP="00145648">
      <w:pPr>
        <w:pStyle w:val="3"/>
        <w:shd w:val="clear" w:color="auto" w:fill="auto"/>
        <w:spacing w:line="240" w:lineRule="auto"/>
        <w:ind w:firstLine="709"/>
        <w:rPr>
          <w:sz w:val="24"/>
          <w:szCs w:val="24"/>
        </w:rPr>
      </w:pPr>
      <w:r w:rsidRPr="00D21678">
        <w:rPr>
          <w:sz w:val="24"/>
          <w:szCs w:val="24"/>
        </w:rPr>
        <w:t>Вариант 2</w:t>
      </w:r>
      <w:r w:rsidR="00356FCA">
        <w:rPr>
          <w:sz w:val="24"/>
          <w:szCs w:val="24"/>
        </w:rPr>
        <w:t xml:space="preserve"> </w:t>
      </w:r>
      <w:r w:rsidR="005D1A9A" w:rsidRPr="00D21678">
        <w:rPr>
          <w:sz w:val="24"/>
          <w:szCs w:val="24"/>
        </w:rPr>
        <w:t xml:space="preserve">- </w:t>
      </w:r>
      <w:r w:rsidR="00003481" w:rsidRPr="00D21678">
        <w:rPr>
          <w:sz w:val="24"/>
          <w:szCs w:val="24"/>
        </w:rPr>
        <w:t>«Согласование акта завершения работ по переустройству и (или) перепланировки помещения в многоквартирном доме».</w:t>
      </w:r>
    </w:p>
    <w:p w:rsidR="00145648" w:rsidRDefault="006340B5" w:rsidP="00145648">
      <w:pPr>
        <w:pStyle w:val="3"/>
        <w:shd w:val="clear" w:color="auto" w:fill="auto"/>
        <w:spacing w:line="240" w:lineRule="auto"/>
        <w:ind w:firstLine="709"/>
        <w:rPr>
          <w:sz w:val="24"/>
          <w:szCs w:val="24"/>
        </w:rPr>
      </w:pPr>
      <w:r>
        <w:rPr>
          <w:sz w:val="24"/>
          <w:szCs w:val="24"/>
        </w:rPr>
        <w:t>Предоставление муниципальной услуги в упреждающем (</w:t>
      </w:r>
      <w:proofErr w:type="spellStart"/>
      <w:r>
        <w:rPr>
          <w:sz w:val="24"/>
          <w:szCs w:val="24"/>
        </w:rPr>
        <w:t>проактивном</w:t>
      </w:r>
      <w:proofErr w:type="spellEnd"/>
      <w:r>
        <w:rPr>
          <w:sz w:val="24"/>
          <w:szCs w:val="24"/>
        </w:rPr>
        <w:t>) режиме не предусмотрено.</w:t>
      </w:r>
    </w:p>
    <w:p w:rsidR="006340B5" w:rsidRPr="00D21678" w:rsidRDefault="006340B5" w:rsidP="00145648">
      <w:pPr>
        <w:pStyle w:val="3"/>
        <w:shd w:val="clear" w:color="auto" w:fill="auto"/>
        <w:spacing w:line="240" w:lineRule="auto"/>
        <w:ind w:firstLine="709"/>
        <w:rPr>
          <w:sz w:val="24"/>
          <w:szCs w:val="24"/>
        </w:rPr>
      </w:pPr>
    </w:p>
    <w:p w:rsidR="0073051A" w:rsidRDefault="0073051A" w:rsidP="00954C03">
      <w:pPr>
        <w:pStyle w:val="31"/>
        <w:shd w:val="clear" w:color="auto" w:fill="auto"/>
        <w:spacing w:after="0" w:line="240" w:lineRule="auto"/>
        <w:ind w:left="20" w:firstLine="540"/>
        <w:rPr>
          <w:sz w:val="24"/>
          <w:szCs w:val="24"/>
        </w:rPr>
      </w:pPr>
      <w:r w:rsidRPr="00D21678">
        <w:rPr>
          <w:sz w:val="24"/>
          <w:szCs w:val="24"/>
        </w:rPr>
        <w:t>Описание административной процедуры профилирования заявителя</w:t>
      </w:r>
    </w:p>
    <w:p w:rsidR="00145648" w:rsidRPr="00D21678" w:rsidRDefault="00145648" w:rsidP="00954C03">
      <w:pPr>
        <w:pStyle w:val="31"/>
        <w:shd w:val="clear" w:color="auto" w:fill="auto"/>
        <w:spacing w:after="0" w:line="240" w:lineRule="auto"/>
        <w:ind w:left="20" w:firstLine="540"/>
        <w:rPr>
          <w:sz w:val="24"/>
          <w:szCs w:val="24"/>
        </w:rPr>
      </w:pPr>
    </w:p>
    <w:p w:rsidR="0073051A" w:rsidRPr="00D21678" w:rsidRDefault="0073051A" w:rsidP="00954C03">
      <w:pPr>
        <w:pStyle w:val="3"/>
        <w:shd w:val="clear" w:color="auto" w:fill="auto"/>
        <w:tabs>
          <w:tab w:val="left" w:pos="1234"/>
        </w:tabs>
        <w:spacing w:line="240" w:lineRule="auto"/>
        <w:ind w:right="20" w:firstLine="709"/>
        <w:rPr>
          <w:sz w:val="24"/>
          <w:szCs w:val="24"/>
        </w:rPr>
      </w:pPr>
      <w:r w:rsidRPr="00D21678">
        <w:rPr>
          <w:sz w:val="24"/>
          <w:szCs w:val="24"/>
        </w:rPr>
        <w:t xml:space="preserve">Вариант предоставления </w:t>
      </w:r>
      <w:r w:rsidR="00EF6651" w:rsidRPr="00D21678">
        <w:rPr>
          <w:sz w:val="24"/>
          <w:szCs w:val="24"/>
        </w:rPr>
        <w:t>муниципальной</w:t>
      </w:r>
      <w:r w:rsidRPr="00D21678">
        <w:rPr>
          <w:sz w:val="24"/>
          <w:szCs w:val="24"/>
        </w:rPr>
        <w:t xml:space="preserve"> услуги определяется в зависимости от результата предоставления услуги, за предоставлением которой обратился заявитель.</w:t>
      </w:r>
    </w:p>
    <w:p w:rsidR="0055235C" w:rsidRDefault="0073051A" w:rsidP="00954C03">
      <w:pPr>
        <w:pStyle w:val="ConsPlusNormal"/>
        <w:ind w:firstLine="709"/>
        <w:jc w:val="both"/>
      </w:pPr>
      <w:r w:rsidRPr="00D21678">
        <w:t xml:space="preserve">Вариант предоставления </w:t>
      </w:r>
      <w:r w:rsidR="00EF6651" w:rsidRPr="00D21678">
        <w:t>муниципальной</w:t>
      </w:r>
      <w:r w:rsidRPr="00D21678">
        <w:t xml:space="preserve"> услуги определяется исходя из установленных в соответствии с </w:t>
      </w:r>
      <w:r w:rsidR="00145648">
        <w:t>п</w:t>
      </w:r>
      <w:r w:rsidRPr="00D21678">
        <w:t xml:space="preserve">риложением № 1 к настоящему </w:t>
      </w:r>
      <w:r w:rsidR="0055235C">
        <w:t>а</w:t>
      </w:r>
      <w:r w:rsidRPr="00D21678">
        <w:t xml:space="preserve">дминистративному регламенту признаков заявителя, а также из результата предоставления </w:t>
      </w:r>
      <w:r w:rsidR="00EF6651" w:rsidRPr="00D21678">
        <w:t>муниципальной</w:t>
      </w:r>
      <w:r w:rsidRPr="00D21678">
        <w:t xml:space="preserve"> услуги, за предоставлением которого обратился заявитель.</w:t>
      </w:r>
    </w:p>
    <w:p w:rsidR="00D10E0D" w:rsidRPr="00D21678" w:rsidRDefault="0034162F" w:rsidP="00954C03">
      <w:pPr>
        <w:pStyle w:val="ConsPlusNormal"/>
        <w:ind w:firstLine="709"/>
        <w:jc w:val="both"/>
      </w:pPr>
      <w:hyperlink w:anchor="Par436" w:tooltip="БЛОК-СХЕМА" w:history="1">
        <w:r w:rsidR="00D10E0D" w:rsidRPr="00D21678">
          <w:t>Блок-схема</w:t>
        </w:r>
      </w:hyperlink>
      <w:r w:rsidR="00D10E0D" w:rsidRPr="00D21678">
        <w:t xml:space="preserve"> предоставления муниципальной у</w:t>
      </w:r>
      <w:r w:rsidR="00145648">
        <w:t xml:space="preserve">слуги представлена в приложении </w:t>
      </w:r>
      <w:r w:rsidR="00D10E0D" w:rsidRPr="00145648">
        <w:t xml:space="preserve">№ </w:t>
      </w:r>
      <w:r w:rsidR="00145648" w:rsidRPr="00145648">
        <w:t>2</w:t>
      </w:r>
      <w:r w:rsidR="00D10E0D" w:rsidRPr="00D21678">
        <w:t xml:space="preserve"> к настоящему административному регламенту.</w:t>
      </w:r>
    </w:p>
    <w:p w:rsidR="00145648" w:rsidRDefault="00145648" w:rsidP="00954C03">
      <w:pPr>
        <w:pStyle w:val="31"/>
        <w:shd w:val="clear" w:color="auto" w:fill="auto"/>
        <w:spacing w:after="0" w:line="240" w:lineRule="auto"/>
        <w:rPr>
          <w:sz w:val="24"/>
          <w:szCs w:val="24"/>
        </w:rPr>
      </w:pPr>
    </w:p>
    <w:p w:rsidR="00A77A43" w:rsidRDefault="0073051A" w:rsidP="00954C03">
      <w:pPr>
        <w:pStyle w:val="31"/>
        <w:shd w:val="clear" w:color="auto" w:fill="auto"/>
        <w:spacing w:after="0" w:line="240" w:lineRule="auto"/>
        <w:rPr>
          <w:sz w:val="24"/>
          <w:szCs w:val="24"/>
        </w:rPr>
      </w:pPr>
      <w:r w:rsidRPr="00D21678">
        <w:rPr>
          <w:sz w:val="24"/>
          <w:szCs w:val="24"/>
        </w:rPr>
        <w:t xml:space="preserve">Подразделы, содержащие описание вариантов предоставления </w:t>
      </w:r>
    </w:p>
    <w:p w:rsidR="00A77A43" w:rsidRDefault="00D10E0D" w:rsidP="00954C03">
      <w:pPr>
        <w:pStyle w:val="31"/>
        <w:shd w:val="clear" w:color="auto" w:fill="auto"/>
        <w:spacing w:after="0" w:line="240" w:lineRule="auto"/>
        <w:rPr>
          <w:sz w:val="24"/>
          <w:szCs w:val="24"/>
        </w:rPr>
      </w:pPr>
      <w:r w:rsidRPr="00D21678">
        <w:rPr>
          <w:sz w:val="24"/>
          <w:szCs w:val="24"/>
        </w:rPr>
        <w:t>муниципальной</w:t>
      </w:r>
      <w:r w:rsidR="0073051A" w:rsidRPr="00D21678">
        <w:rPr>
          <w:sz w:val="24"/>
          <w:szCs w:val="24"/>
        </w:rPr>
        <w:t xml:space="preserve"> услуги</w:t>
      </w:r>
    </w:p>
    <w:p w:rsidR="00145648" w:rsidRDefault="00145648" w:rsidP="00954C03">
      <w:pPr>
        <w:pStyle w:val="31"/>
        <w:shd w:val="clear" w:color="auto" w:fill="auto"/>
        <w:spacing w:after="0" w:line="240" w:lineRule="auto"/>
        <w:rPr>
          <w:sz w:val="24"/>
          <w:szCs w:val="24"/>
        </w:rPr>
      </w:pPr>
    </w:p>
    <w:p w:rsidR="0002230E" w:rsidRDefault="0002230E" w:rsidP="00954C03">
      <w:pPr>
        <w:pStyle w:val="31"/>
        <w:shd w:val="clear" w:color="auto" w:fill="auto"/>
        <w:spacing w:after="0" w:line="240" w:lineRule="auto"/>
        <w:rPr>
          <w:sz w:val="24"/>
          <w:szCs w:val="24"/>
        </w:rPr>
      </w:pPr>
      <w:r w:rsidRPr="00993904">
        <w:rPr>
          <w:sz w:val="24"/>
          <w:szCs w:val="24"/>
        </w:rPr>
        <w:t>Вариант 1</w:t>
      </w:r>
    </w:p>
    <w:p w:rsidR="00145648" w:rsidRPr="00A77A43" w:rsidRDefault="00145648" w:rsidP="00954C03">
      <w:pPr>
        <w:pStyle w:val="31"/>
        <w:shd w:val="clear" w:color="auto" w:fill="auto"/>
        <w:spacing w:after="0" w:line="240" w:lineRule="auto"/>
        <w:rPr>
          <w:sz w:val="24"/>
          <w:szCs w:val="24"/>
        </w:rPr>
      </w:pPr>
    </w:p>
    <w:p w:rsidR="0002230E" w:rsidRPr="00D21678" w:rsidRDefault="0002230E" w:rsidP="00954C03">
      <w:pPr>
        <w:pStyle w:val="3"/>
        <w:shd w:val="clear" w:color="auto" w:fill="auto"/>
        <w:spacing w:line="240" w:lineRule="auto"/>
        <w:ind w:right="20" w:firstLine="560"/>
        <w:rPr>
          <w:sz w:val="24"/>
          <w:szCs w:val="24"/>
        </w:rPr>
      </w:pPr>
      <w:r w:rsidRPr="00D21678">
        <w:rPr>
          <w:sz w:val="24"/>
          <w:szCs w:val="24"/>
        </w:rPr>
        <w:t xml:space="preserve">Результат предоставления муниципальной услуги указан </w:t>
      </w:r>
      <w:r w:rsidR="00A6642D" w:rsidRPr="00993904">
        <w:rPr>
          <w:sz w:val="24"/>
          <w:szCs w:val="24"/>
        </w:rPr>
        <w:t>в подпункт</w:t>
      </w:r>
      <w:r w:rsidR="00545312">
        <w:rPr>
          <w:sz w:val="24"/>
          <w:szCs w:val="24"/>
        </w:rPr>
        <w:t>ах</w:t>
      </w:r>
      <w:r w:rsidR="00A6642D" w:rsidRPr="00993904">
        <w:rPr>
          <w:sz w:val="24"/>
          <w:szCs w:val="24"/>
        </w:rPr>
        <w:t xml:space="preserve"> 1</w:t>
      </w:r>
      <w:r w:rsidR="00545312">
        <w:rPr>
          <w:sz w:val="24"/>
          <w:szCs w:val="24"/>
        </w:rPr>
        <w:t>, 2</w:t>
      </w:r>
      <w:r w:rsidRPr="00993904">
        <w:rPr>
          <w:sz w:val="24"/>
          <w:szCs w:val="24"/>
        </w:rPr>
        <w:t xml:space="preserve"> пункта 2.3</w:t>
      </w:r>
      <w:r w:rsidRPr="00D21678">
        <w:rPr>
          <w:sz w:val="24"/>
          <w:szCs w:val="24"/>
        </w:rPr>
        <w:t xml:space="preserve"> настоящего </w:t>
      </w:r>
      <w:r w:rsidR="00707F88">
        <w:rPr>
          <w:sz w:val="24"/>
          <w:szCs w:val="24"/>
        </w:rPr>
        <w:t>административного</w:t>
      </w:r>
      <w:r w:rsidRPr="00D21678">
        <w:rPr>
          <w:sz w:val="24"/>
          <w:szCs w:val="24"/>
        </w:rPr>
        <w:t xml:space="preserve"> регламента.</w:t>
      </w:r>
    </w:p>
    <w:p w:rsidR="00107223" w:rsidRDefault="00107223" w:rsidP="00993904">
      <w:pPr>
        <w:pStyle w:val="ConsPlusNormal"/>
        <w:spacing w:before="240"/>
        <w:jc w:val="center"/>
        <w:rPr>
          <w:b/>
        </w:rPr>
      </w:pPr>
      <w:r>
        <w:rPr>
          <w:b/>
        </w:rPr>
        <w:lastRenderedPageBreak/>
        <w:t>Перечень и описание административных процедур предоставления муниципальной услуги</w:t>
      </w:r>
    </w:p>
    <w:p w:rsidR="00E93146" w:rsidRPr="00D21678" w:rsidRDefault="00E93146" w:rsidP="00993904">
      <w:pPr>
        <w:pStyle w:val="ConsPlusNormal"/>
        <w:spacing w:before="240"/>
        <w:jc w:val="center"/>
        <w:rPr>
          <w:b/>
        </w:rPr>
      </w:pPr>
      <w:r w:rsidRPr="00D21678">
        <w:rPr>
          <w:b/>
        </w:rPr>
        <w:t xml:space="preserve">Прием </w:t>
      </w:r>
      <w:r w:rsidR="00107223">
        <w:rPr>
          <w:b/>
        </w:rPr>
        <w:t>запроса и документов и (или) информации, необходимых для предоставления</w:t>
      </w:r>
      <w:r w:rsidRPr="00D21678">
        <w:rPr>
          <w:b/>
        </w:rPr>
        <w:t xml:space="preserve"> муниципальной услуги.</w:t>
      </w:r>
    </w:p>
    <w:p w:rsidR="00E93146" w:rsidRPr="00D21678" w:rsidRDefault="00E93146" w:rsidP="00954C03">
      <w:pPr>
        <w:pStyle w:val="ConsPlusNormal"/>
        <w:spacing w:before="240"/>
        <w:ind w:firstLine="709"/>
        <w:jc w:val="both"/>
      </w:pPr>
      <w:r w:rsidRPr="00D21678">
        <w:t xml:space="preserve">3.1.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w:t>
      </w:r>
      <w:r w:rsidR="001110DE">
        <w:t>Уполномоченный орган</w:t>
      </w:r>
      <w:r w:rsidRPr="00D21678">
        <w:t>, ЕПГ</w:t>
      </w:r>
      <w:r w:rsidR="00993904">
        <w:t>У</w:t>
      </w:r>
      <w:r w:rsidRPr="00D21678">
        <w:t xml:space="preserve"> либо через МФЦ.</w:t>
      </w:r>
    </w:p>
    <w:p w:rsidR="00E93146" w:rsidRPr="00D21678" w:rsidRDefault="00B614CB" w:rsidP="00954C03">
      <w:pPr>
        <w:pStyle w:val="ConsPlusNormal"/>
        <w:ind w:firstLine="709"/>
        <w:jc w:val="both"/>
      </w:pPr>
      <w:r w:rsidRPr="00D21678">
        <w:t>3.1.1.</w:t>
      </w:r>
      <w:r w:rsidR="00E93146" w:rsidRPr="00D21678">
        <w:t xml:space="preserve"> При личном обращении заявителя в </w:t>
      </w:r>
      <w:r w:rsidR="001110DE">
        <w:t>Уполномоченный орган</w:t>
      </w:r>
      <w:r w:rsidR="00E93146" w:rsidRPr="00D21678">
        <w:t xml:space="preserve"> специалист </w:t>
      </w:r>
      <w:r w:rsidR="00993904">
        <w:t>Уполномоченного органа</w:t>
      </w:r>
      <w:r w:rsidR="00E93146" w:rsidRPr="00D21678">
        <w:t>, ответственный за прием и выдачу документов:</w:t>
      </w:r>
    </w:p>
    <w:p w:rsidR="00E93146" w:rsidRPr="00D21678" w:rsidRDefault="00993904" w:rsidP="00954C03">
      <w:pPr>
        <w:pStyle w:val="ConsPlusNormal"/>
        <w:ind w:firstLine="709"/>
        <w:jc w:val="both"/>
      </w:pPr>
      <w:r>
        <w:t xml:space="preserve">1) </w:t>
      </w:r>
      <w:r w:rsidR="00E93146" w:rsidRPr="00D21678">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93146" w:rsidRPr="00D21678" w:rsidRDefault="00993904" w:rsidP="00954C03">
      <w:pPr>
        <w:pStyle w:val="ConsPlusNormal"/>
        <w:ind w:firstLine="709"/>
        <w:jc w:val="both"/>
      </w:pPr>
      <w:r>
        <w:t xml:space="preserve">2) </w:t>
      </w:r>
      <w:r w:rsidR="00E93146" w:rsidRPr="00D21678">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93146" w:rsidRPr="00D21678" w:rsidRDefault="00EF6651" w:rsidP="00954C03">
      <w:pPr>
        <w:pStyle w:val="ConsPlusNormal"/>
        <w:ind w:firstLine="709"/>
        <w:jc w:val="both"/>
      </w:pPr>
      <w:r w:rsidRPr="00D21678">
        <w:t xml:space="preserve">3.1.2. </w:t>
      </w:r>
      <w:r w:rsidR="00E93146" w:rsidRPr="00D21678">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93146" w:rsidRPr="00D21678" w:rsidRDefault="00993904" w:rsidP="00954C03">
      <w:pPr>
        <w:pStyle w:val="ConsPlusNormal"/>
        <w:ind w:firstLine="709"/>
        <w:jc w:val="both"/>
      </w:pPr>
      <w:r>
        <w:t>1</w:t>
      </w:r>
      <w:r w:rsidR="00E93146" w:rsidRPr="00D21678">
        <w:t>) текст в заявлении о переустройстве и (или) перепланировке помещения в многоквартирном доме поддается прочтению;</w:t>
      </w:r>
    </w:p>
    <w:p w:rsidR="00E93146" w:rsidRPr="00D21678" w:rsidRDefault="00993904" w:rsidP="00954C03">
      <w:pPr>
        <w:pStyle w:val="ConsPlusNormal"/>
        <w:ind w:firstLine="709"/>
        <w:jc w:val="both"/>
      </w:pPr>
      <w:r>
        <w:t>2</w:t>
      </w:r>
      <w:r w:rsidR="00E93146" w:rsidRPr="00D21678">
        <w:t>)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93146" w:rsidRPr="00D21678" w:rsidRDefault="00993904" w:rsidP="00954C03">
      <w:pPr>
        <w:pStyle w:val="ConsPlusNormal"/>
        <w:ind w:firstLine="709"/>
        <w:jc w:val="both"/>
      </w:pPr>
      <w:r>
        <w:t>3</w:t>
      </w:r>
      <w:r w:rsidR="00E93146" w:rsidRPr="00D21678">
        <w:t>) заявление о переустройстве и (или) перепланировке помещения в многоквартирном доме подписано заявителем или уполномоченным представителем;</w:t>
      </w:r>
    </w:p>
    <w:p w:rsidR="00E93146" w:rsidRPr="00D21678" w:rsidRDefault="00993904" w:rsidP="00954C03">
      <w:pPr>
        <w:pStyle w:val="ConsPlusNormal"/>
        <w:ind w:firstLine="709"/>
        <w:jc w:val="both"/>
      </w:pPr>
      <w:r>
        <w:t>4</w:t>
      </w:r>
      <w:r w:rsidR="00E93146" w:rsidRPr="00D21678">
        <w:t>) прилагаются документы, необходимые для предоставления муниципальной услуги.</w:t>
      </w:r>
    </w:p>
    <w:p w:rsidR="00993904" w:rsidRDefault="00EF6651" w:rsidP="00993904">
      <w:pPr>
        <w:pStyle w:val="ConsPlusNormal"/>
        <w:ind w:firstLine="709"/>
        <w:jc w:val="both"/>
      </w:pPr>
      <w:r w:rsidRPr="00D21678">
        <w:t>3.1.3</w:t>
      </w:r>
      <w:r w:rsidR="003A4E2B" w:rsidRPr="00D21678">
        <w:t>.</w:t>
      </w:r>
      <w:r w:rsidRPr="00D21678">
        <w:t xml:space="preserve"> </w:t>
      </w:r>
      <w:r w:rsidR="00E93146" w:rsidRPr="00D21678">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707F88">
        <w:t>административного</w:t>
      </w:r>
      <w:r w:rsidR="00E93146" w:rsidRPr="00D21678">
        <w:t xml:space="preserve"> регламента - уведомляет заявителя о выявленных недостатках в представленных документах</w:t>
      </w:r>
      <w:r w:rsidR="001450EA" w:rsidRPr="00D21678">
        <w:t>,</w:t>
      </w:r>
      <w:r w:rsidR="00E93146" w:rsidRPr="00D21678">
        <w:t xml:space="preserve"> и предлагает принять меры по их устранению.</w:t>
      </w:r>
    </w:p>
    <w:p w:rsidR="00E93146" w:rsidRPr="00D21678" w:rsidRDefault="00993904" w:rsidP="00993904">
      <w:pPr>
        <w:pStyle w:val="ConsPlusNormal"/>
        <w:ind w:firstLine="709"/>
        <w:jc w:val="both"/>
      </w:pPr>
      <w:r>
        <w:t>В</w:t>
      </w:r>
      <w:r w:rsidR="00E93146" w:rsidRPr="00D21678">
        <w:t xml:space="preserve"> случае</w:t>
      </w:r>
      <w:proofErr w:type="gramStart"/>
      <w:r>
        <w:t>,</w:t>
      </w:r>
      <w:proofErr w:type="gramEnd"/>
      <w:r w:rsidR="00E93146" w:rsidRPr="00D21678">
        <w:t xml:space="preserve"> если заявитель настаивает на принятии документов - принимает представленные заявителем документы.</w:t>
      </w:r>
    </w:p>
    <w:p w:rsidR="00E93146" w:rsidRPr="00D21678" w:rsidRDefault="00E93146" w:rsidP="00954C03">
      <w:pPr>
        <w:pStyle w:val="ConsPlusNormal"/>
        <w:ind w:firstLine="709"/>
        <w:jc w:val="both"/>
      </w:pPr>
      <w:r w:rsidRPr="00D21678">
        <w:t>В случае</w:t>
      </w:r>
      <w:proofErr w:type="gramStart"/>
      <w:r w:rsidR="00993904">
        <w:t>,</w:t>
      </w:r>
      <w:proofErr w:type="gramEnd"/>
      <w:r w:rsidRPr="00D21678">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93146" w:rsidRPr="00D21678" w:rsidRDefault="0035413C" w:rsidP="00954C03">
      <w:pPr>
        <w:pStyle w:val="ConsPlusNormal"/>
        <w:ind w:firstLine="709"/>
        <w:jc w:val="both"/>
      </w:pPr>
      <w:r w:rsidRPr="00D21678">
        <w:t xml:space="preserve">3.1.4. </w:t>
      </w:r>
      <w:proofErr w:type="gramStart"/>
      <w:r w:rsidR="00E93146" w:rsidRPr="00D21678">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993904">
        <w:t>Уполномоченным органом</w:t>
      </w:r>
      <w:r w:rsidR="00E93146" w:rsidRPr="00D21678">
        <w:t>, а также с указанием перечня документов, которые будут получены по межведомственным запросам</w:t>
      </w:r>
      <w:r w:rsidR="00993904">
        <w:t xml:space="preserve">, в соответствии с </w:t>
      </w:r>
      <w:r w:rsidR="00E93146" w:rsidRPr="00D21678">
        <w:t>приложение</w:t>
      </w:r>
      <w:r w:rsidR="00993904">
        <w:t>м</w:t>
      </w:r>
      <w:r w:rsidR="00E93146" w:rsidRPr="00D21678">
        <w:t xml:space="preserve"> </w:t>
      </w:r>
      <w:r w:rsidR="00E93146" w:rsidRPr="00993904">
        <w:t xml:space="preserve">№ </w:t>
      </w:r>
      <w:r w:rsidR="00993904">
        <w:t>8</w:t>
      </w:r>
      <w:r w:rsidR="00E93146" w:rsidRPr="00D21678">
        <w:t xml:space="preserve"> к настоящему административному регламенту.</w:t>
      </w:r>
      <w:proofErr w:type="gramEnd"/>
    </w:p>
    <w:p w:rsidR="00E93146" w:rsidRPr="00D21678" w:rsidRDefault="0035413C" w:rsidP="00954C03">
      <w:pPr>
        <w:pStyle w:val="ConsPlusNormal"/>
        <w:ind w:firstLine="709"/>
        <w:jc w:val="both"/>
      </w:pPr>
      <w:r w:rsidRPr="00D21678">
        <w:t>3.1.5</w:t>
      </w:r>
      <w:r w:rsidR="00B124F0" w:rsidRPr="00D21678">
        <w:t xml:space="preserve">. </w:t>
      </w:r>
      <w:r w:rsidR="00E93146" w:rsidRPr="00D21678">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93146" w:rsidRPr="00D21678" w:rsidRDefault="00E93146" w:rsidP="00954C03">
      <w:pPr>
        <w:pStyle w:val="ConsPlusNormal"/>
        <w:ind w:firstLine="709"/>
        <w:jc w:val="both"/>
      </w:pPr>
      <w:r w:rsidRPr="00D21678">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146" w:rsidRPr="00D21678" w:rsidRDefault="00E93146" w:rsidP="00954C03">
      <w:pPr>
        <w:pStyle w:val="ConsPlusNormal"/>
        <w:ind w:firstLine="709"/>
        <w:jc w:val="both"/>
      </w:pPr>
      <w:r w:rsidRPr="00D21678">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146" w:rsidRPr="00D21678" w:rsidRDefault="00E93146" w:rsidP="00954C03">
      <w:pPr>
        <w:pStyle w:val="ConsPlusNormal"/>
        <w:ind w:firstLine="709"/>
        <w:jc w:val="both"/>
      </w:pPr>
      <w:proofErr w:type="gramStart"/>
      <w:r w:rsidRPr="00D21678">
        <w:lastRenderedPageBreak/>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заявлений о предоставлении муниципальной услуги </w:t>
      </w:r>
      <w:r w:rsidR="007B04C1">
        <w:t xml:space="preserve">в соответствии с </w:t>
      </w:r>
      <w:r w:rsidRPr="00D21678">
        <w:t>приложение</w:t>
      </w:r>
      <w:r w:rsidR="007B04C1">
        <w:t>м</w:t>
      </w:r>
      <w:r w:rsidRPr="00D21678">
        <w:t xml:space="preserve"> № </w:t>
      </w:r>
      <w:r w:rsidR="007B04C1">
        <w:t>9</w:t>
      </w:r>
      <w:r w:rsidRPr="00D21678">
        <w:t xml:space="preserve"> к настоящему административному регламенту (далее – журнал регистрации), после чего поступившие документы передаются должностному лицу для рассмотрения и назначения ответственного исполнителя.</w:t>
      </w:r>
      <w:proofErr w:type="gramEnd"/>
    </w:p>
    <w:p w:rsidR="00E93146" w:rsidRPr="00D21678" w:rsidRDefault="00B124F0" w:rsidP="00954C03">
      <w:pPr>
        <w:pStyle w:val="ConsPlusNormal"/>
        <w:ind w:firstLine="709"/>
        <w:jc w:val="both"/>
      </w:pPr>
      <w:r w:rsidRPr="00D21678">
        <w:t>3.1.</w:t>
      </w:r>
      <w:r w:rsidR="0035413C" w:rsidRPr="00D21678">
        <w:t>6</w:t>
      </w:r>
      <w:r w:rsidR="00E93146" w:rsidRPr="00D21678">
        <w:t>. Прием и регистрация заявления и документов на предоставление муниципальной услуги в форме эл</w:t>
      </w:r>
      <w:r w:rsidR="00EB0EA9">
        <w:t>ектронных документов через ЕПГУ.</w:t>
      </w:r>
    </w:p>
    <w:p w:rsidR="00E93146" w:rsidRPr="00D21678" w:rsidRDefault="00E93146" w:rsidP="00954C03">
      <w:pPr>
        <w:pStyle w:val="ConsPlusNormal"/>
        <w:ind w:firstLine="709"/>
        <w:jc w:val="both"/>
      </w:pPr>
      <w:r w:rsidRPr="00D21678">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93146" w:rsidRPr="00D21678" w:rsidRDefault="00E93146" w:rsidP="00954C03">
      <w:pPr>
        <w:pStyle w:val="ConsPlusNormal"/>
        <w:ind w:firstLine="709"/>
        <w:jc w:val="both"/>
      </w:pPr>
      <w:r w:rsidRPr="00D21678">
        <w:t>На ЕПГУ размещается образец заполнения электронной формы заявления (запроса).</w:t>
      </w:r>
    </w:p>
    <w:p w:rsidR="00E93146" w:rsidRPr="00D21678" w:rsidRDefault="00E93146" w:rsidP="00954C03">
      <w:pPr>
        <w:pStyle w:val="ConsPlusNormal"/>
        <w:ind w:firstLine="709"/>
        <w:jc w:val="both"/>
      </w:pPr>
      <w:r w:rsidRPr="00D21678">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146" w:rsidRPr="00D21678" w:rsidRDefault="00E93146" w:rsidP="00954C03">
      <w:pPr>
        <w:pStyle w:val="ConsPlusNormal"/>
        <w:ind w:firstLine="709"/>
        <w:jc w:val="both"/>
      </w:pPr>
      <w:r w:rsidRPr="00D21678">
        <w:t>Специалист, ответственный за прием и выдачу документов, при поступлении заявления и документов в электронном виде:</w:t>
      </w:r>
    </w:p>
    <w:p w:rsidR="00E93146" w:rsidRPr="00D21678" w:rsidRDefault="007B04C1" w:rsidP="00954C03">
      <w:pPr>
        <w:pStyle w:val="ConsPlusNormal"/>
        <w:ind w:firstLine="709"/>
        <w:jc w:val="both"/>
      </w:pPr>
      <w:r>
        <w:t xml:space="preserve">1) </w:t>
      </w:r>
      <w:r w:rsidR="00E93146" w:rsidRPr="00D21678">
        <w:t>проверяет электронные образы документов на отсутствие компьютерных вирусов и искаженной информации;</w:t>
      </w:r>
    </w:p>
    <w:p w:rsidR="00E93146" w:rsidRPr="00D21678" w:rsidRDefault="007B04C1" w:rsidP="00954C03">
      <w:pPr>
        <w:pStyle w:val="ConsPlusNormal"/>
        <w:ind w:firstLine="709"/>
        <w:jc w:val="both"/>
      </w:pPr>
      <w:r>
        <w:t xml:space="preserve">2) </w:t>
      </w:r>
      <w:r w:rsidR="00E93146" w:rsidRPr="00D21678">
        <w:t xml:space="preserve">регистрирует документы в системе электронного документооборота </w:t>
      </w:r>
      <w:r>
        <w:t>Уполномоченного органа</w:t>
      </w:r>
      <w:r w:rsidR="00E93146" w:rsidRPr="00D21678">
        <w:t xml:space="preserve"> и (или) в журнале регистрации, в случае отсутствия системы электронного документооборота;</w:t>
      </w:r>
    </w:p>
    <w:p w:rsidR="00E93146" w:rsidRPr="00D21678" w:rsidRDefault="007B04C1" w:rsidP="00954C03">
      <w:pPr>
        <w:pStyle w:val="ConsPlusNormal"/>
        <w:ind w:firstLine="709"/>
        <w:jc w:val="both"/>
      </w:pPr>
      <w:r>
        <w:t xml:space="preserve">3) </w:t>
      </w:r>
      <w:proofErr w:type="gramStart"/>
      <w:r w:rsidR="00E93146" w:rsidRPr="00D21678">
        <w:t>формирует и направляет</w:t>
      </w:r>
      <w:proofErr w:type="gramEnd"/>
      <w:r w:rsidR="00E93146" w:rsidRPr="00D21678">
        <w:t xml:space="preserve">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93146" w:rsidRPr="00D21678" w:rsidRDefault="007B04C1" w:rsidP="00954C03">
      <w:pPr>
        <w:pStyle w:val="ConsPlusNormal"/>
        <w:ind w:firstLine="709"/>
        <w:jc w:val="both"/>
      </w:pPr>
      <w:r>
        <w:t xml:space="preserve">4) </w:t>
      </w:r>
      <w:r w:rsidR="00E93146" w:rsidRPr="00D21678">
        <w:t xml:space="preserve">направляет поступивший пакет документов должностному лицу </w:t>
      </w:r>
      <w:r w:rsidR="003C7975">
        <w:t>Уполномоченного органа</w:t>
      </w:r>
      <w:r w:rsidR="00E93146" w:rsidRPr="00D21678">
        <w:t xml:space="preserve"> для рассмотрения и назначения ответственного исполнителя.</w:t>
      </w:r>
    </w:p>
    <w:p w:rsidR="00E93146" w:rsidRPr="00D21678" w:rsidRDefault="0035413C" w:rsidP="00954C03">
      <w:pPr>
        <w:pStyle w:val="ConsPlusNormal"/>
        <w:ind w:firstLine="709"/>
        <w:jc w:val="both"/>
      </w:pPr>
      <w:r w:rsidRPr="00D21678">
        <w:t>3.1.7</w:t>
      </w:r>
      <w:r w:rsidR="003A4E2B" w:rsidRPr="00D21678">
        <w:t xml:space="preserve">. </w:t>
      </w:r>
      <w:r w:rsidR="00E93146" w:rsidRPr="00D21678">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93146" w:rsidRPr="00D21678" w:rsidRDefault="00E93146" w:rsidP="00954C03">
      <w:pPr>
        <w:pStyle w:val="ConsPlusNormal"/>
        <w:ind w:firstLine="709"/>
        <w:jc w:val="both"/>
      </w:pPr>
      <w:r w:rsidRPr="00D21678">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93146" w:rsidRPr="00D21678" w:rsidRDefault="00E93146" w:rsidP="00954C03">
      <w:pPr>
        <w:pStyle w:val="ConsPlusNormal"/>
        <w:ind w:firstLine="709"/>
        <w:jc w:val="both"/>
      </w:pPr>
      <w:r w:rsidRPr="00D21678">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93146" w:rsidRPr="00D21678" w:rsidRDefault="00B124F0" w:rsidP="00954C03">
      <w:pPr>
        <w:pStyle w:val="ConsPlusNormal"/>
        <w:ind w:firstLine="709"/>
        <w:jc w:val="both"/>
      </w:pPr>
      <w:r w:rsidRPr="00D21678">
        <w:t>3.1</w:t>
      </w:r>
      <w:r w:rsidR="0035413C" w:rsidRPr="00D21678">
        <w:t>.8</w:t>
      </w:r>
      <w:r w:rsidR="00E93146" w:rsidRPr="00D21678">
        <w:t>. При направлении заявителем заявления и документов посредством почтовой связи специалист, ответственный за прием и выдачу документов:</w:t>
      </w:r>
    </w:p>
    <w:p w:rsidR="00E93146" w:rsidRPr="00D21678" w:rsidRDefault="007B04C1" w:rsidP="00954C03">
      <w:pPr>
        <w:pStyle w:val="ConsPlusNormal"/>
        <w:ind w:firstLine="709"/>
        <w:jc w:val="both"/>
      </w:pPr>
      <w:r>
        <w:t xml:space="preserve">1) </w:t>
      </w:r>
      <w:r w:rsidR="00E93146" w:rsidRPr="00D21678">
        <w:t>п</w:t>
      </w:r>
      <w:r w:rsidR="000D4389" w:rsidRPr="00D21678">
        <w:t>роверяет правильность адреса</w:t>
      </w:r>
      <w:r w:rsidR="00E93146" w:rsidRPr="00D21678">
        <w:t xml:space="preserve"> корреспонденции. Ошибочно (не по адресу) присланные письма возвращаются в организацию почтовой связи </w:t>
      </w:r>
      <w:proofErr w:type="gramStart"/>
      <w:r w:rsidR="00E93146" w:rsidRPr="00D21678">
        <w:t>невскрытыми</w:t>
      </w:r>
      <w:proofErr w:type="gramEnd"/>
      <w:r w:rsidR="00E93146" w:rsidRPr="00D21678">
        <w:t>;</w:t>
      </w:r>
    </w:p>
    <w:p w:rsidR="00E93146" w:rsidRPr="00D21678" w:rsidRDefault="007B04C1" w:rsidP="00954C03">
      <w:pPr>
        <w:pStyle w:val="ConsPlusNormal"/>
        <w:ind w:firstLine="709"/>
        <w:jc w:val="both"/>
      </w:pPr>
      <w:r>
        <w:t xml:space="preserve">2) </w:t>
      </w:r>
      <w:r w:rsidR="00E93146" w:rsidRPr="00D21678">
        <w:t>вскрывает конверты, проверяет наличие в них заявления и документов, обязанность по предоставлению которых возложена на заявителя;</w:t>
      </w:r>
    </w:p>
    <w:p w:rsidR="00E93146" w:rsidRPr="00D21678" w:rsidRDefault="007B04C1" w:rsidP="00954C03">
      <w:pPr>
        <w:pStyle w:val="ConsPlusNormal"/>
        <w:ind w:firstLine="709"/>
        <w:jc w:val="both"/>
      </w:pPr>
      <w:proofErr w:type="gramStart"/>
      <w:r>
        <w:t xml:space="preserve">3) </w:t>
      </w:r>
      <w:r w:rsidR="00E93146" w:rsidRPr="00D21678">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93146" w:rsidRPr="00D21678" w:rsidRDefault="007B04C1" w:rsidP="00954C03">
      <w:pPr>
        <w:pStyle w:val="ConsPlusNormal"/>
        <w:ind w:firstLine="709"/>
        <w:jc w:val="both"/>
      </w:pPr>
      <w:r>
        <w:t xml:space="preserve">4) </w:t>
      </w:r>
      <w:r w:rsidR="00E93146" w:rsidRPr="00D21678">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93146" w:rsidRPr="00D21678" w:rsidRDefault="007B04C1" w:rsidP="00954C03">
      <w:pPr>
        <w:pStyle w:val="ConsPlusNormal"/>
        <w:ind w:firstLine="709"/>
        <w:jc w:val="both"/>
      </w:pPr>
      <w:r>
        <w:lastRenderedPageBreak/>
        <w:t xml:space="preserve">5) </w:t>
      </w:r>
      <w:r w:rsidR="00E93146" w:rsidRPr="00D21678">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93146" w:rsidRPr="00D21678" w:rsidRDefault="0035413C" w:rsidP="00954C03">
      <w:pPr>
        <w:pStyle w:val="ConsPlusNormal"/>
        <w:ind w:firstLine="709"/>
        <w:jc w:val="both"/>
      </w:pPr>
      <w:r w:rsidRPr="00D21678">
        <w:t>3.1.9</w:t>
      </w:r>
      <w:r w:rsidR="003A4E2B" w:rsidRPr="00D21678">
        <w:t xml:space="preserve">. </w:t>
      </w:r>
      <w:r w:rsidR="00E93146" w:rsidRPr="00D21678">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93146" w:rsidRPr="00D21678" w:rsidRDefault="00E93146" w:rsidP="00954C03">
      <w:pPr>
        <w:pStyle w:val="ConsPlusNormal"/>
        <w:ind w:firstLine="709"/>
        <w:jc w:val="both"/>
      </w:pPr>
      <w:r w:rsidRPr="00D21678">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93146" w:rsidRPr="00D21678" w:rsidRDefault="00E93146" w:rsidP="00954C03">
      <w:pPr>
        <w:pStyle w:val="ConsPlusNormal"/>
        <w:ind w:firstLine="709"/>
        <w:jc w:val="both"/>
      </w:pPr>
      <w:r w:rsidRPr="00D21678">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93146" w:rsidRPr="00D21678" w:rsidRDefault="00E93146" w:rsidP="00954C03">
      <w:pPr>
        <w:pStyle w:val="ConsPlusNormal"/>
        <w:ind w:firstLine="709"/>
        <w:jc w:val="both"/>
      </w:pPr>
      <w:r w:rsidRPr="00D21678">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3C7975">
        <w:t>Уполномоченного органа</w:t>
      </w:r>
      <w:r w:rsidRPr="00D21678">
        <w:t xml:space="preserve"> и (или) в журнале регистрации, в случае отсутствия системы электронного документооборота.</w:t>
      </w:r>
    </w:p>
    <w:p w:rsidR="00E93146" w:rsidRPr="00D21678" w:rsidRDefault="00E93146" w:rsidP="00954C03">
      <w:pPr>
        <w:pStyle w:val="ConsPlusNormal"/>
        <w:ind w:firstLine="709"/>
        <w:jc w:val="both"/>
      </w:pPr>
      <w:r w:rsidRPr="00D21678">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3C7975">
        <w:t>Уполномоченного органа</w:t>
      </w:r>
      <w:r w:rsidRPr="00D21678">
        <w:t xml:space="preserve"> для рассмотрения и назначения ответственного исполнителя.</w:t>
      </w:r>
    </w:p>
    <w:p w:rsidR="0002230E" w:rsidRPr="00D21678" w:rsidRDefault="0002230E" w:rsidP="00954C03">
      <w:pPr>
        <w:pStyle w:val="ConsPlusNormal"/>
        <w:ind w:firstLine="709"/>
        <w:jc w:val="both"/>
      </w:pPr>
      <w:r w:rsidRPr="00A76EE4">
        <w:t>Возможность получения муниципальной услуги по экстерриториальному принципу отсутствует</w:t>
      </w:r>
      <w:r w:rsidR="00A76EE4" w:rsidRPr="00A76EE4">
        <w:t>.</w:t>
      </w:r>
    </w:p>
    <w:p w:rsidR="006F4B24" w:rsidRDefault="006F4B24" w:rsidP="00954C03">
      <w:pPr>
        <w:pStyle w:val="ConsPlusNormal"/>
        <w:ind w:firstLine="709"/>
        <w:jc w:val="center"/>
        <w:rPr>
          <w:b/>
        </w:rPr>
      </w:pPr>
    </w:p>
    <w:p w:rsidR="006F4B24" w:rsidRDefault="00107223" w:rsidP="00954C03">
      <w:pPr>
        <w:pStyle w:val="ConsPlusNormal"/>
        <w:ind w:firstLine="709"/>
        <w:jc w:val="center"/>
        <w:rPr>
          <w:b/>
        </w:rPr>
      </w:pPr>
      <w:r>
        <w:rPr>
          <w:b/>
        </w:rPr>
        <w:t>Межведомственное информационное взаимодействие</w:t>
      </w:r>
    </w:p>
    <w:p w:rsidR="007B04C1" w:rsidRDefault="007B04C1" w:rsidP="00954C03">
      <w:pPr>
        <w:pStyle w:val="ConsPlusNormal"/>
        <w:ind w:firstLine="709"/>
        <w:jc w:val="center"/>
        <w:rPr>
          <w:b/>
        </w:rPr>
      </w:pPr>
    </w:p>
    <w:p w:rsidR="00E93146" w:rsidRPr="00D21678" w:rsidRDefault="00D34401" w:rsidP="00954C03">
      <w:pPr>
        <w:pStyle w:val="ConsPlusNormal"/>
        <w:ind w:firstLine="709"/>
        <w:jc w:val="both"/>
      </w:pPr>
      <w:r w:rsidRPr="00D21678">
        <w:t xml:space="preserve">3.2. </w:t>
      </w:r>
      <w:r w:rsidR="00E93146" w:rsidRPr="00D21678">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E93146" w:rsidRPr="00D21678">
          <w:t xml:space="preserve">подпунктами </w:t>
        </w:r>
        <w:r w:rsidR="007B04C1">
          <w:t>2</w:t>
        </w:r>
      </w:hyperlink>
      <w:r w:rsidR="00E93146" w:rsidRPr="00D21678">
        <w:t xml:space="preserve">, </w:t>
      </w:r>
      <w:r w:rsidR="007B04C1">
        <w:t>5</w:t>
      </w:r>
      <w:r w:rsidR="00E93146" w:rsidRPr="00D21678">
        <w:t xml:space="preserve">, </w:t>
      </w:r>
      <w:r w:rsidR="007B04C1">
        <w:t>7</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B04C1">
          <w:t xml:space="preserve"> </w:t>
        </w:r>
        <w:r w:rsidR="00E93146" w:rsidRPr="00D21678">
          <w:t>пункта 2.6.</w:t>
        </w:r>
      </w:hyperlink>
      <w:r w:rsidR="00E93146" w:rsidRPr="00D21678">
        <w:t xml:space="preserve"> настоящего </w:t>
      </w:r>
      <w:r w:rsidR="00707F88">
        <w:t>административного</w:t>
      </w:r>
      <w:r w:rsidR="00E93146" w:rsidRPr="00D21678">
        <w:t xml:space="preserve"> регламента</w:t>
      </w:r>
      <w:r w:rsidR="006F4B24">
        <w:t>.</w:t>
      </w:r>
    </w:p>
    <w:p w:rsidR="00E93146" w:rsidRPr="00D21678" w:rsidRDefault="00E93146" w:rsidP="00954C03">
      <w:pPr>
        <w:pStyle w:val="ConsPlusNormal"/>
        <w:ind w:firstLine="709"/>
        <w:jc w:val="both"/>
      </w:pPr>
      <w:r w:rsidRPr="00D21678">
        <w:t xml:space="preserve">Должностное лицо </w:t>
      </w:r>
      <w:r w:rsidR="007B04C1">
        <w:t>Уполномоченного органа</w:t>
      </w:r>
      <w:r w:rsidRPr="00D21678">
        <w:t xml:space="preserve">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7B04C1">
        <w:t>Уполномоченного органа</w:t>
      </w:r>
      <w:r w:rsidR="007B04C1" w:rsidRPr="00D21678">
        <w:t xml:space="preserve"> </w:t>
      </w:r>
      <w:r w:rsidRPr="00D21678">
        <w:t>произвести их проверку.</w:t>
      </w:r>
    </w:p>
    <w:p w:rsidR="00E93146" w:rsidRPr="00D21678" w:rsidRDefault="00E93146" w:rsidP="00954C03">
      <w:pPr>
        <w:pStyle w:val="ConsPlusNormal"/>
        <w:ind w:firstLine="709"/>
        <w:jc w:val="both"/>
      </w:pPr>
      <w:r w:rsidRPr="00D21678">
        <w:t>В случае</w:t>
      </w:r>
      <w:proofErr w:type="gramStart"/>
      <w:r w:rsidRPr="00D21678">
        <w:t>,</w:t>
      </w:r>
      <w:proofErr w:type="gramEnd"/>
      <w:r w:rsidRPr="00D21678">
        <w:t xml:space="preserve"> если специалистом </w:t>
      </w:r>
      <w:r w:rsidR="007B04C1">
        <w:t>Уполномоченного органа</w:t>
      </w:r>
      <w:r w:rsidRPr="00D21678">
        <w:t xml:space="preserve">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21678">
          <w:t xml:space="preserve">подпунктами </w:t>
        </w:r>
      </w:hyperlink>
      <w:r w:rsidR="007B04C1">
        <w:t>2</w:t>
      </w:r>
      <w:r w:rsidRPr="00D21678">
        <w:t xml:space="preserve">, </w:t>
      </w:r>
      <w:r w:rsidR="007B04C1">
        <w:t>5</w:t>
      </w:r>
      <w:r w:rsidRPr="00D21678">
        <w:t xml:space="preserve">, </w:t>
      </w:r>
      <w:r w:rsidR="007B04C1">
        <w:t>7</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B04C1">
          <w:t xml:space="preserve"> </w:t>
        </w:r>
        <w:r w:rsidRPr="00D21678">
          <w:t>пункта 2.6.</w:t>
        </w:r>
      </w:hyperlink>
      <w:r w:rsidRPr="00D21678">
        <w:t xml:space="preserve"> настоящего </w:t>
      </w:r>
      <w:r w:rsidR="00707F88">
        <w:t>административного</w:t>
      </w:r>
      <w:r w:rsidRPr="00D21678">
        <w:t xml:space="preserve"> регламента, принимается решение о направлении соответствующих межведомственных запросов.</w:t>
      </w:r>
    </w:p>
    <w:p w:rsidR="00E93146" w:rsidRPr="00D21678" w:rsidRDefault="00203775" w:rsidP="00954C03">
      <w:pPr>
        <w:pStyle w:val="ConsPlusNormal"/>
        <w:ind w:firstLine="709"/>
        <w:jc w:val="both"/>
      </w:pPr>
      <w:r w:rsidRPr="00D21678">
        <w:t xml:space="preserve">3.2.1. </w:t>
      </w:r>
      <w:r w:rsidR="00E93146" w:rsidRPr="00D21678">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93146" w:rsidRPr="00D21678" w:rsidRDefault="00481BD8" w:rsidP="00954C03">
      <w:pPr>
        <w:pStyle w:val="ConsPlusNormal"/>
        <w:ind w:firstLine="709"/>
        <w:jc w:val="both"/>
      </w:pPr>
      <w:r w:rsidRPr="00D21678">
        <w:t>3.2</w:t>
      </w:r>
      <w:r w:rsidR="00203775" w:rsidRPr="00D21678">
        <w:t>.2</w:t>
      </w:r>
      <w:r w:rsidRPr="00D21678">
        <w:t xml:space="preserve">. </w:t>
      </w:r>
      <w:r w:rsidR="00E93146" w:rsidRPr="00D21678">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3146" w:rsidRPr="00D21678" w:rsidRDefault="00E93146" w:rsidP="00954C03">
      <w:pPr>
        <w:pStyle w:val="ConsPlusNormal"/>
        <w:ind w:firstLine="709"/>
        <w:jc w:val="both"/>
      </w:pPr>
      <w:r w:rsidRPr="00D21678">
        <w:t xml:space="preserve">Специалист </w:t>
      </w:r>
      <w:r w:rsidR="007B04C1">
        <w:t>Уполномоченного органа</w:t>
      </w:r>
      <w:r w:rsidRPr="00D21678">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93146" w:rsidRPr="00D21678" w:rsidRDefault="00203775" w:rsidP="00954C03">
      <w:pPr>
        <w:pStyle w:val="ConsPlusNormal"/>
        <w:ind w:firstLine="709"/>
        <w:jc w:val="both"/>
      </w:pPr>
      <w:r w:rsidRPr="00D21678">
        <w:t xml:space="preserve">3.2.3. </w:t>
      </w:r>
      <w:r w:rsidR="00E93146" w:rsidRPr="00D21678">
        <w:t>В случае непоступления ответа на межведомственный запрос в срок установленный пунктом 2.6.</w:t>
      </w:r>
      <w:r w:rsidR="00726D14">
        <w:t>4</w:t>
      </w:r>
      <w:r w:rsidR="007B04C1">
        <w:t>.</w:t>
      </w:r>
      <w:r w:rsidR="00E93146" w:rsidRPr="00D21678">
        <w:t xml:space="preserve"> </w:t>
      </w:r>
      <w:r w:rsidR="007B04C1">
        <w:t xml:space="preserve">настоящего </w:t>
      </w:r>
      <w:r w:rsidR="00707F88">
        <w:t>административного</w:t>
      </w:r>
      <w:r w:rsidR="00E93146" w:rsidRPr="00D21678">
        <w:t xml:space="preserve"> регламента принимаются меры в соответствии </w:t>
      </w:r>
      <w:r w:rsidR="007B04C1">
        <w:t xml:space="preserve">пунктом 3.1.3. </w:t>
      </w:r>
      <w:r w:rsidR="00E93146" w:rsidRPr="00D21678">
        <w:t xml:space="preserve">настоящего </w:t>
      </w:r>
      <w:r w:rsidR="00707F88">
        <w:t>административного</w:t>
      </w:r>
      <w:r w:rsidR="00E93146" w:rsidRPr="00D21678">
        <w:t xml:space="preserve"> регламента.</w:t>
      </w:r>
    </w:p>
    <w:p w:rsidR="00E93146" w:rsidRPr="00D21678" w:rsidRDefault="00E93146" w:rsidP="00954C03">
      <w:pPr>
        <w:pStyle w:val="ConsPlusNormal"/>
        <w:ind w:firstLine="709"/>
        <w:jc w:val="both"/>
      </w:pPr>
      <w:r w:rsidRPr="00D21678">
        <w:t xml:space="preserve">Критерий принятия решения: непредставление документов, предусмотренных подпунктами </w:t>
      </w:r>
      <w:r w:rsidR="00297D85">
        <w:t>2</w:t>
      </w:r>
      <w:r w:rsidRPr="00D21678">
        <w:t xml:space="preserve">, </w:t>
      </w:r>
      <w:r w:rsidR="00297D85">
        <w:t>5</w:t>
      </w:r>
      <w:r w:rsidRPr="00D21678">
        <w:t xml:space="preserve">, </w:t>
      </w:r>
      <w:r w:rsidR="00297D85">
        <w:t>7</w:t>
      </w:r>
      <w:r w:rsidRPr="00D21678">
        <w:t xml:space="preserve"> пункта 2.6. настоящего </w:t>
      </w:r>
      <w:r w:rsidR="00707F88">
        <w:t>административного</w:t>
      </w:r>
      <w:r w:rsidRPr="00D21678">
        <w:t xml:space="preserve"> регламента.</w:t>
      </w:r>
    </w:p>
    <w:p w:rsidR="00E93146" w:rsidRPr="00D21678" w:rsidRDefault="00203775" w:rsidP="00954C03">
      <w:pPr>
        <w:pStyle w:val="ConsPlusNormal"/>
        <w:ind w:firstLine="709"/>
        <w:jc w:val="both"/>
      </w:pPr>
      <w:r w:rsidRPr="00D21678">
        <w:t>3.2.4</w:t>
      </w:r>
      <w:r w:rsidR="00481BD8" w:rsidRPr="00D21678">
        <w:t xml:space="preserve">. </w:t>
      </w:r>
      <w:proofErr w:type="gramStart"/>
      <w:r w:rsidR="00E93146" w:rsidRPr="00D21678">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w:t>
      </w:r>
      <w:r w:rsidR="00E93146" w:rsidRPr="00D21678">
        <w:lastRenderedPageBreak/>
        <w:t>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93146" w:rsidRPr="00D21678" w:rsidRDefault="00E93146" w:rsidP="00954C03">
      <w:pPr>
        <w:pStyle w:val="ConsPlusNormal"/>
        <w:ind w:firstLine="709"/>
        <w:jc w:val="both"/>
      </w:pPr>
      <w:r w:rsidRPr="00D21678">
        <w:t>Фиксация результата выполнения административной процедуры не производится.</w:t>
      </w:r>
    </w:p>
    <w:p w:rsidR="00107223" w:rsidRPr="00107223" w:rsidRDefault="00107223" w:rsidP="00107223">
      <w:pPr>
        <w:pStyle w:val="12"/>
        <w:keepNext/>
        <w:keepLines/>
        <w:shd w:val="clear" w:color="auto" w:fill="auto"/>
        <w:spacing w:after="0" w:line="240" w:lineRule="auto"/>
        <w:ind w:right="38" w:firstLine="0"/>
        <w:jc w:val="center"/>
        <w:rPr>
          <w:sz w:val="24"/>
          <w:szCs w:val="24"/>
        </w:rPr>
      </w:pPr>
      <w:r w:rsidRPr="00107223">
        <w:rPr>
          <w:sz w:val="24"/>
          <w:szCs w:val="24"/>
        </w:rPr>
        <w:t>Приостановление предоставления муниципальной услуги</w:t>
      </w:r>
    </w:p>
    <w:p w:rsidR="00107223" w:rsidRPr="001C3A73" w:rsidRDefault="00107223" w:rsidP="00107223">
      <w:pPr>
        <w:pStyle w:val="12"/>
        <w:keepNext/>
        <w:keepLines/>
        <w:shd w:val="clear" w:color="auto" w:fill="auto"/>
        <w:spacing w:after="0" w:line="240" w:lineRule="auto"/>
        <w:ind w:right="38" w:firstLine="709"/>
        <w:jc w:val="both"/>
        <w:rPr>
          <w:b w:val="0"/>
          <w:sz w:val="24"/>
          <w:szCs w:val="24"/>
        </w:rPr>
      </w:pPr>
      <w:r w:rsidRPr="00107223">
        <w:rPr>
          <w:b w:val="0"/>
          <w:sz w:val="24"/>
          <w:szCs w:val="24"/>
        </w:rPr>
        <w:t>3.3. Оснований для приостановления предоставления муниципальной услуги не предусмотрено законодательством Российской Федерации.</w:t>
      </w:r>
    </w:p>
    <w:p w:rsidR="006F4B24" w:rsidRDefault="006F4B24" w:rsidP="00954C03">
      <w:pPr>
        <w:pStyle w:val="ConsPlusNormal"/>
        <w:ind w:firstLine="709"/>
        <w:jc w:val="center"/>
        <w:rPr>
          <w:b/>
        </w:rPr>
      </w:pPr>
    </w:p>
    <w:p w:rsidR="007A2C2C" w:rsidRDefault="00E93146" w:rsidP="00297D85">
      <w:pPr>
        <w:pStyle w:val="ConsPlusNormal"/>
        <w:jc w:val="center"/>
        <w:rPr>
          <w:b/>
        </w:rPr>
      </w:pPr>
      <w:r w:rsidRPr="00D21678">
        <w:rPr>
          <w:b/>
        </w:rPr>
        <w:t xml:space="preserve">Принятие решения о </w:t>
      </w:r>
      <w:r w:rsidR="00107223">
        <w:rPr>
          <w:b/>
        </w:rPr>
        <w:t>предоставлении (об отказе в предоставлении) муниципальной услуги</w:t>
      </w:r>
    </w:p>
    <w:p w:rsidR="00297D85" w:rsidRDefault="00297D85" w:rsidP="00297D85">
      <w:pPr>
        <w:pStyle w:val="ConsPlusNormal"/>
        <w:ind w:firstLine="709"/>
        <w:rPr>
          <w:b/>
        </w:rPr>
      </w:pPr>
    </w:p>
    <w:p w:rsidR="00E93146" w:rsidRPr="00D21678" w:rsidRDefault="007A2C2C" w:rsidP="00297D85">
      <w:pPr>
        <w:pStyle w:val="ConsPlusNormal"/>
        <w:ind w:firstLine="709"/>
        <w:jc w:val="both"/>
      </w:pPr>
      <w:r w:rsidRPr="00107223">
        <w:t>3.</w:t>
      </w:r>
      <w:r w:rsidR="00107223" w:rsidRPr="00107223">
        <w:t>4</w:t>
      </w:r>
      <w:r w:rsidRPr="00107223">
        <w:t>.</w:t>
      </w:r>
      <w:r w:rsidRPr="00D21678">
        <w:t xml:space="preserve"> </w:t>
      </w:r>
      <w:r w:rsidR="00E93146" w:rsidRPr="00D21678">
        <w:t xml:space="preserve">Основанием для начала административной процедуры является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00E93146" w:rsidRPr="00D21678">
          <w:t>пункте 2.6.</w:t>
        </w:r>
      </w:hyperlink>
      <w:r w:rsidR="00E93146" w:rsidRPr="00D21678">
        <w:t xml:space="preserve"> настоящего </w:t>
      </w:r>
      <w:r w:rsidR="00707F88">
        <w:t>административного</w:t>
      </w:r>
      <w:r w:rsidR="00E93146" w:rsidRPr="00D21678">
        <w:t xml:space="preserve">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93146" w:rsidRPr="00D21678" w:rsidRDefault="00E93146" w:rsidP="00954C03">
      <w:pPr>
        <w:pStyle w:val="ConsPlusNormal"/>
        <w:ind w:firstLine="709"/>
        <w:jc w:val="both"/>
      </w:pPr>
      <w:r w:rsidRPr="00D21678">
        <w:t xml:space="preserve">Ответственным за выполнение административной процедуры является должностное лицо </w:t>
      </w:r>
      <w:r w:rsidR="00297D85">
        <w:t>Уполномоченного органа</w:t>
      </w:r>
      <w:r w:rsidRPr="00D21678">
        <w:t>.</w:t>
      </w:r>
    </w:p>
    <w:p w:rsidR="00E93146" w:rsidRPr="00D21678" w:rsidRDefault="00DA41B7" w:rsidP="00954C03">
      <w:pPr>
        <w:pStyle w:val="ConsPlusNormal"/>
        <w:ind w:firstLine="709"/>
        <w:jc w:val="both"/>
      </w:pPr>
      <w:r w:rsidRPr="00D21678">
        <w:t>3.</w:t>
      </w:r>
      <w:r w:rsidR="00107223">
        <w:t>4</w:t>
      </w:r>
      <w:r w:rsidRPr="00D21678">
        <w:t xml:space="preserve">.1. </w:t>
      </w:r>
      <w:proofErr w:type="gramStart"/>
      <w:r w:rsidR="00E93146" w:rsidRPr="00D21678">
        <w:t>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B33D7C">
        <w:t xml:space="preserve">оссийской </w:t>
      </w:r>
      <w:r w:rsidR="00E93146" w:rsidRPr="00D21678">
        <w:t>Ф</w:t>
      </w:r>
      <w:r w:rsidR="00B33D7C">
        <w:t>едерации</w:t>
      </w:r>
      <w:r w:rsidR="00E93146" w:rsidRPr="00D21678">
        <w:t xml:space="preserve"> от 28.04.2005 </w:t>
      </w:r>
      <w:r w:rsidR="00B33D7C">
        <w:t xml:space="preserve">года </w:t>
      </w:r>
      <w:r w:rsidR="00E93146" w:rsidRPr="00D21678">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00E93146" w:rsidRPr="00D21678">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w:t>
      </w:r>
    </w:p>
    <w:p w:rsidR="00E93146" w:rsidRPr="00D21678" w:rsidRDefault="00CC354F" w:rsidP="00954C03">
      <w:pPr>
        <w:pStyle w:val="ConsPlusNormal"/>
        <w:ind w:firstLine="709"/>
        <w:jc w:val="both"/>
      </w:pPr>
      <w:r w:rsidRPr="00D21678">
        <w:t>3.</w:t>
      </w:r>
      <w:r w:rsidR="00107223">
        <w:t>4</w:t>
      </w:r>
      <w:r w:rsidRPr="00D21678">
        <w:t xml:space="preserve">.2. </w:t>
      </w:r>
      <w:r w:rsidR="00E93146" w:rsidRPr="00D21678">
        <w:t xml:space="preserve">При поступлении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E93146" w:rsidRPr="00D21678">
          <w:t>пунктом 2.6.</w:t>
        </w:r>
      </w:hyperlink>
      <w:r w:rsidR="00726D14" w:rsidRPr="00D21678">
        <w:t xml:space="preserve"> </w:t>
      </w:r>
      <w:r w:rsidR="00E93146" w:rsidRPr="00D21678">
        <w:t xml:space="preserve">настоящего </w:t>
      </w:r>
      <w:r w:rsidR="00707F88">
        <w:t>административного</w:t>
      </w:r>
      <w:r w:rsidR="00E93146" w:rsidRPr="00D21678">
        <w:t xml:space="preserve"> регламента, </w:t>
      </w:r>
      <w:proofErr w:type="gramStart"/>
      <w:r w:rsidR="00E93146" w:rsidRPr="00D21678">
        <w:t>и</w:t>
      </w:r>
      <w:proofErr w:type="gramEnd"/>
      <w:r w:rsidR="00E93146" w:rsidRPr="00D21678">
        <w:t xml:space="preserve"> если соответствующий документ не представлен заявителем по собственной инициативе, </w:t>
      </w:r>
      <w:r w:rsidR="00CE261F">
        <w:t>Уполномоченный орган</w:t>
      </w:r>
      <w:r w:rsidR="00E93146" w:rsidRPr="00D21678">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E93146" w:rsidRPr="00D21678">
          <w:t>пунктом 2.6.</w:t>
        </w:r>
      </w:hyperlink>
      <w:r w:rsidR="00726D14" w:rsidRPr="00D21678">
        <w:t xml:space="preserve"> </w:t>
      </w:r>
      <w:r w:rsidR="00E93146" w:rsidRPr="00D21678">
        <w:t xml:space="preserve">настоящего </w:t>
      </w:r>
      <w:r w:rsidR="00707F88">
        <w:t>административного</w:t>
      </w:r>
      <w:r w:rsidR="00E93146" w:rsidRPr="00D21678">
        <w:t xml:space="preserve"> регламента, в течение пятнадцати рабочих дней со дня направления уведомления.</w:t>
      </w:r>
    </w:p>
    <w:p w:rsidR="00E93146" w:rsidRPr="00D21678" w:rsidRDefault="00CC354F" w:rsidP="00954C03">
      <w:pPr>
        <w:pStyle w:val="ConsPlusNormal"/>
        <w:ind w:firstLine="709"/>
        <w:jc w:val="both"/>
      </w:pPr>
      <w:r w:rsidRPr="00D21678">
        <w:t>3.</w:t>
      </w:r>
      <w:r w:rsidR="00107223">
        <w:t>4</w:t>
      </w:r>
      <w:r w:rsidRPr="00D21678">
        <w:t xml:space="preserve">.3. </w:t>
      </w:r>
      <w:r w:rsidR="00E93146" w:rsidRPr="00D21678">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93146" w:rsidRPr="00D21678" w:rsidRDefault="00E93146" w:rsidP="00954C03">
      <w:pPr>
        <w:pStyle w:val="ConsPlusNormal"/>
        <w:ind w:firstLine="709"/>
        <w:jc w:val="both"/>
      </w:pPr>
      <w:r w:rsidRPr="00D21678">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93146" w:rsidRPr="00D21678" w:rsidRDefault="00E93146" w:rsidP="00954C03">
      <w:pPr>
        <w:pStyle w:val="ConsPlusNormal"/>
        <w:ind w:firstLine="709"/>
        <w:jc w:val="both"/>
      </w:pPr>
      <w:r w:rsidRPr="00D21678">
        <w:t xml:space="preserve">Решение о согласовании или об отказе в согласовании проведения переустройства и (или) перепланировки помещения в многоквартирном доме в двух экземплярах подписывается главой Ягоднинского </w:t>
      </w:r>
      <w:r w:rsidR="00CC354F" w:rsidRPr="00D21678">
        <w:t>муниципального</w:t>
      </w:r>
      <w:r w:rsidRPr="00D21678">
        <w:t xml:space="preserve"> округа</w:t>
      </w:r>
      <w:r w:rsidR="00CC354F" w:rsidRPr="00D21678">
        <w:t xml:space="preserve"> Магаданской области</w:t>
      </w:r>
      <w:r w:rsidRPr="00D21678">
        <w:t xml:space="preserve">, </w:t>
      </w:r>
      <w:proofErr w:type="gramStart"/>
      <w:r w:rsidRPr="00D21678">
        <w:t>заверяется печатью и передается</w:t>
      </w:r>
      <w:proofErr w:type="gramEnd"/>
      <w:r w:rsidRPr="00D21678">
        <w:t xml:space="preserve"> специалисту</w:t>
      </w:r>
      <w:r w:rsidR="00297D85">
        <w:t xml:space="preserve"> Уполномоченного органа</w:t>
      </w:r>
      <w:r w:rsidRPr="00D21678">
        <w:t xml:space="preserve">, ответственному за прием-выдачу </w:t>
      </w:r>
      <w:r w:rsidRPr="00D21678">
        <w:lastRenderedPageBreak/>
        <w:t>документов.</w:t>
      </w:r>
    </w:p>
    <w:p w:rsidR="00E93146" w:rsidRPr="00D21678" w:rsidRDefault="00E93146" w:rsidP="00954C03">
      <w:pPr>
        <w:pStyle w:val="ConsPlusNormal"/>
        <w:ind w:firstLine="709"/>
        <w:jc w:val="both"/>
      </w:pPr>
      <w:r w:rsidRPr="00D21678">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93146" w:rsidRPr="00D21678" w:rsidRDefault="00CC354F" w:rsidP="00954C03">
      <w:pPr>
        <w:pStyle w:val="ConsPlusNormal"/>
        <w:ind w:firstLine="709"/>
        <w:jc w:val="both"/>
      </w:pPr>
      <w:r w:rsidRPr="00D21678">
        <w:t>3.</w:t>
      </w:r>
      <w:r w:rsidR="00107223">
        <w:t>4</w:t>
      </w:r>
      <w:r w:rsidRPr="00D21678">
        <w:t xml:space="preserve">.4. </w:t>
      </w:r>
      <w:r w:rsidR="00E93146" w:rsidRPr="00D21678">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45 (сорока пяти) дней со дня представления в уполномоченный орган документов, обязанность по предоставлению которых возложена на заявителя.</w:t>
      </w:r>
    </w:p>
    <w:p w:rsidR="00E93146" w:rsidRPr="00D21678" w:rsidRDefault="00E93146" w:rsidP="00954C03">
      <w:pPr>
        <w:pStyle w:val="ConsPlusNormal"/>
        <w:ind w:firstLine="709"/>
        <w:jc w:val="both"/>
      </w:pPr>
      <w:r w:rsidRPr="00D21678">
        <w:t>Критерий принятия решения: наличие (отсутствие) оснований для отказа в предоставлении муниципальной усл</w:t>
      </w:r>
      <w:r w:rsidR="00B33D7C">
        <w:t>уги, предусмотренных пунктом 2.8.</w:t>
      </w:r>
      <w:r w:rsidRPr="00D21678">
        <w:t xml:space="preserve"> настоящего </w:t>
      </w:r>
      <w:r w:rsidR="00707F88">
        <w:t>административного</w:t>
      </w:r>
      <w:r w:rsidRPr="00D21678">
        <w:t xml:space="preserve"> регламента.</w:t>
      </w:r>
    </w:p>
    <w:p w:rsidR="00E93146" w:rsidRPr="00D21678" w:rsidRDefault="00E93146" w:rsidP="00954C03">
      <w:pPr>
        <w:pStyle w:val="ConsPlusNormal"/>
        <w:ind w:firstLine="709"/>
        <w:jc w:val="both"/>
      </w:pPr>
      <w:r w:rsidRPr="00D21678">
        <w:t>Результатом административной процедуры является поступление к специалисту</w:t>
      </w:r>
      <w:r w:rsidR="00297D85">
        <w:t xml:space="preserve"> Уполномоченного органа</w:t>
      </w:r>
      <w:r w:rsidRPr="00D21678">
        <w:t>,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93146" w:rsidRPr="00D21678" w:rsidRDefault="00E93146" w:rsidP="00954C03">
      <w:pPr>
        <w:pStyle w:val="ConsPlusNormal"/>
        <w:ind w:firstLine="709"/>
        <w:jc w:val="both"/>
      </w:pPr>
      <w:r w:rsidRPr="00D21678">
        <w:t xml:space="preserve">Результат выполнения административной процедуры фиксируется в системе электронного документооборота </w:t>
      </w:r>
      <w:r w:rsidR="003C7975">
        <w:t>Уполномоченного органа</w:t>
      </w:r>
      <w:r w:rsidRPr="00D21678">
        <w:t xml:space="preserve"> и (или) журнале регистрации.</w:t>
      </w:r>
    </w:p>
    <w:p w:rsidR="00E93146" w:rsidRDefault="00107223" w:rsidP="00132093">
      <w:pPr>
        <w:pStyle w:val="ConsPlusNormal"/>
        <w:spacing w:before="240"/>
        <w:jc w:val="center"/>
        <w:rPr>
          <w:b/>
        </w:rPr>
      </w:pPr>
      <w:r>
        <w:rPr>
          <w:b/>
        </w:rPr>
        <w:t>П</w:t>
      </w:r>
      <w:r w:rsidR="00E93146" w:rsidRPr="00D21678">
        <w:rPr>
          <w:b/>
        </w:rPr>
        <w:t>ред</w:t>
      </w:r>
      <w:r w:rsidR="00297D85">
        <w:rPr>
          <w:b/>
        </w:rPr>
        <w:t>оставлени</w:t>
      </w:r>
      <w:r>
        <w:rPr>
          <w:b/>
        </w:rPr>
        <w:t>е результата</w:t>
      </w:r>
      <w:r w:rsidR="00297D85">
        <w:rPr>
          <w:b/>
        </w:rPr>
        <w:t xml:space="preserve"> муниципальной услуги</w:t>
      </w:r>
    </w:p>
    <w:p w:rsidR="00297D85" w:rsidRPr="00D21678" w:rsidRDefault="00297D85" w:rsidP="00954C03">
      <w:pPr>
        <w:pStyle w:val="ConsPlusNormal"/>
        <w:ind w:firstLine="709"/>
        <w:jc w:val="center"/>
        <w:rPr>
          <w:b/>
        </w:rPr>
      </w:pPr>
    </w:p>
    <w:p w:rsidR="00E93146" w:rsidRPr="00D21678" w:rsidRDefault="00E93146" w:rsidP="00954C03">
      <w:pPr>
        <w:pStyle w:val="ConsPlusNormal"/>
        <w:ind w:firstLine="709"/>
        <w:jc w:val="both"/>
      </w:pPr>
      <w:r w:rsidRPr="00D21678">
        <w:t>3.</w:t>
      </w:r>
      <w:r w:rsidR="00132093">
        <w:t>5</w:t>
      </w:r>
      <w:r w:rsidRPr="00D21678">
        <w:t xml:space="preserve">. Основанием для начала </w:t>
      </w:r>
      <w:r w:rsidR="00107223">
        <w:t xml:space="preserve">административной </w:t>
      </w:r>
      <w:r w:rsidRPr="00D21678">
        <w:t>процедуры является наличие сформированных документов, являющихся результатом предоставления муниципальной услуги.</w:t>
      </w:r>
    </w:p>
    <w:p w:rsidR="00E93146" w:rsidRPr="00D21678" w:rsidRDefault="00E93146" w:rsidP="00954C03">
      <w:pPr>
        <w:pStyle w:val="ConsPlusNormal"/>
        <w:ind w:firstLine="709"/>
        <w:jc w:val="both"/>
      </w:pPr>
      <w:proofErr w:type="gramStart"/>
      <w:r w:rsidRPr="00D21678">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1603BB">
        <w:t xml:space="preserve">едоставление услуги через ЕПГУ </w:t>
      </w:r>
      <w:r w:rsidRPr="00D21678">
        <w:t>(при наличии технической возможности) заявитель предъявляет следующие документы:</w:t>
      </w:r>
      <w:proofErr w:type="gramEnd"/>
    </w:p>
    <w:p w:rsidR="00E93146" w:rsidRPr="00D21678" w:rsidRDefault="00297D85" w:rsidP="00954C03">
      <w:pPr>
        <w:pStyle w:val="ConsPlusNormal"/>
        <w:ind w:firstLine="709"/>
        <w:jc w:val="both"/>
      </w:pPr>
      <w:r>
        <w:t>1</w:t>
      </w:r>
      <w:r w:rsidR="00E93146" w:rsidRPr="00D21678">
        <w:t>) документ, удостоверяющий личность заявителя;</w:t>
      </w:r>
    </w:p>
    <w:p w:rsidR="00E93146" w:rsidRPr="00D21678" w:rsidRDefault="00297D85" w:rsidP="00954C03">
      <w:pPr>
        <w:pStyle w:val="ConsPlusNormal"/>
        <w:ind w:firstLine="709"/>
        <w:jc w:val="both"/>
      </w:pPr>
      <w:r>
        <w:t>2</w:t>
      </w:r>
      <w:r w:rsidR="00E93146" w:rsidRPr="00D21678">
        <w:t>) документ, подтверждающий полномочия представителя на получение документов (если от имени заявителя действует представитель</w:t>
      </w:r>
      <w:r w:rsidR="00CE261F">
        <w:t xml:space="preserve"> заявителя</w:t>
      </w:r>
      <w:r w:rsidR="00E93146" w:rsidRPr="00D21678">
        <w:t>);</w:t>
      </w:r>
    </w:p>
    <w:p w:rsidR="00E93146" w:rsidRPr="00D21678" w:rsidRDefault="00297D85" w:rsidP="00954C03">
      <w:pPr>
        <w:pStyle w:val="ConsPlusNormal"/>
        <w:ind w:firstLine="709"/>
        <w:jc w:val="both"/>
      </w:pPr>
      <w:r>
        <w:t>3</w:t>
      </w:r>
      <w:r w:rsidR="00E93146" w:rsidRPr="00D21678">
        <w:t>) расписка в получении документов (при ее наличии у заявителя).</w:t>
      </w:r>
    </w:p>
    <w:p w:rsidR="00E93146" w:rsidRPr="00D21678" w:rsidRDefault="00E93146" w:rsidP="00954C03">
      <w:pPr>
        <w:pStyle w:val="ConsPlusNormal"/>
        <w:ind w:firstLine="709"/>
        <w:jc w:val="both"/>
      </w:pPr>
      <w:r w:rsidRPr="00D21678">
        <w:t>Специалист</w:t>
      </w:r>
      <w:r w:rsidR="00297D85">
        <w:t xml:space="preserve"> Уполномоченного органа</w:t>
      </w:r>
      <w:r w:rsidRPr="00D21678">
        <w:t>, ответственный за прием и выдачу документов, при выдаче результата предоставления услуги на бумажном носителе:</w:t>
      </w:r>
    </w:p>
    <w:p w:rsidR="00E93146" w:rsidRPr="00D21678" w:rsidRDefault="00297D85" w:rsidP="00954C03">
      <w:pPr>
        <w:pStyle w:val="ConsPlusNormal"/>
        <w:ind w:firstLine="709"/>
        <w:jc w:val="both"/>
      </w:pPr>
      <w:r>
        <w:t>1</w:t>
      </w:r>
      <w:r w:rsidR="00E93146" w:rsidRPr="00D21678">
        <w:t>) устанавливает личность заявителя либо его представителя;</w:t>
      </w:r>
    </w:p>
    <w:p w:rsidR="00E93146" w:rsidRPr="00D21678" w:rsidRDefault="00297D85" w:rsidP="00954C03">
      <w:pPr>
        <w:pStyle w:val="ConsPlusNormal"/>
        <w:ind w:firstLine="709"/>
        <w:jc w:val="both"/>
      </w:pPr>
      <w:r>
        <w:t>2</w:t>
      </w:r>
      <w:r w:rsidR="00E93146" w:rsidRPr="00D21678">
        <w:t>) проверяет правомочия представителя заявителя действовать от имени заявителя при получении документов;</w:t>
      </w:r>
    </w:p>
    <w:p w:rsidR="00E93146" w:rsidRPr="00D21678" w:rsidRDefault="00297D85" w:rsidP="00954C03">
      <w:pPr>
        <w:pStyle w:val="ConsPlusNormal"/>
        <w:ind w:firstLine="709"/>
        <w:jc w:val="both"/>
      </w:pPr>
      <w:r>
        <w:t>3</w:t>
      </w:r>
      <w:r w:rsidR="00E93146" w:rsidRPr="00D21678">
        <w:t>) выдает документы;</w:t>
      </w:r>
    </w:p>
    <w:p w:rsidR="00E93146" w:rsidRPr="00D21678" w:rsidRDefault="00356FCA" w:rsidP="00954C03">
      <w:pPr>
        <w:pStyle w:val="ConsPlusNormal"/>
        <w:ind w:firstLine="709"/>
        <w:jc w:val="both"/>
      </w:pPr>
      <w:r>
        <w:t>4</w:t>
      </w:r>
      <w:r w:rsidR="00E93146" w:rsidRPr="00D21678">
        <w:t>) регистрирует факт выдачи документов в системе электронного документооборота уполномоченного органа и (или) журнале регистрации;</w:t>
      </w:r>
    </w:p>
    <w:p w:rsidR="00E93146" w:rsidRPr="00D21678" w:rsidRDefault="00356FCA" w:rsidP="00954C03">
      <w:pPr>
        <w:pStyle w:val="ConsPlusNormal"/>
        <w:ind w:firstLine="709"/>
        <w:jc w:val="both"/>
      </w:pPr>
      <w:r>
        <w:t>5</w:t>
      </w:r>
      <w:r w:rsidR="00E93146" w:rsidRPr="00D21678">
        <w:t>) отказывает в выдаче результата предоставления муниципальной услуги в случаях:</w:t>
      </w:r>
    </w:p>
    <w:p w:rsidR="00E93146" w:rsidRPr="00D21678" w:rsidRDefault="00E93146" w:rsidP="00954C03">
      <w:pPr>
        <w:pStyle w:val="ConsPlusNormal"/>
        <w:ind w:firstLine="709"/>
        <w:jc w:val="both"/>
      </w:pPr>
      <w:r w:rsidRPr="00D21678">
        <w:t>- за выдачей документов обратилось лицо, не являющееся заявителем (его представителем);</w:t>
      </w:r>
    </w:p>
    <w:p w:rsidR="00E93146" w:rsidRPr="00D21678" w:rsidRDefault="00E93146" w:rsidP="00954C03">
      <w:pPr>
        <w:pStyle w:val="ConsPlusNormal"/>
        <w:ind w:firstLine="709"/>
        <w:jc w:val="both"/>
      </w:pPr>
      <w:r w:rsidRPr="00D21678">
        <w:t>- обратившееся лицо отказалось предъявить документ, удостоверяющий его личность.</w:t>
      </w:r>
    </w:p>
    <w:p w:rsidR="00E93146" w:rsidRPr="00D21678" w:rsidRDefault="001C7662" w:rsidP="00954C03">
      <w:pPr>
        <w:pStyle w:val="ConsPlusNormal"/>
        <w:ind w:firstLine="709"/>
        <w:jc w:val="both"/>
      </w:pPr>
      <w:r w:rsidRPr="00D21678">
        <w:t>3.</w:t>
      </w:r>
      <w:r w:rsidR="00132093">
        <w:t>5</w:t>
      </w:r>
      <w:r w:rsidR="00873013" w:rsidRPr="00D21678">
        <w:t xml:space="preserve">.1. </w:t>
      </w:r>
      <w:r w:rsidR="00E93146" w:rsidRPr="00D21678">
        <w:t>В случае подачи заявителем документов в электро</w:t>
      </w:r>
      <w:r w:rsidR="001603BB">
        <w:t>нном виде посредством ЕПГУ</w:t>
      </w:r>
      <w:r w:rsidR="00E93146" w:rsidRPr="00D21678">
        <w:t xml:space="preserve"> и указании в запросе о получении результата предоставления услуги в электронном виде, специалист</w:t>
      </w:r>
      <w:r w:rsidR="00297D85">
        <w:t xml:space="preserve"> Уполномоченного органа</w:t>
      </w:r>
      <w:r w:rsidR="00E93146" w:rsidRPr="00D21678">
        <w:t>, ответственный за прием и выдачу документов:</w:t>
      </w:r>
    </w:p>
    <w:p w:rsidR="00E93146" w:rsidRPr="00D21678" w:rsidRDefault="00297D85" w:rsidP="00954C03">
      <w:pPr>
        <w:pStyle w:val="ConsPlusNormal"/>
        <w:ind w:firstLine="709"/>
        <w:jc w:val="both"/>
      </w:pPr>
      <w:r>
        <w:t>1</w:t>
      </w:r>
      <w:r w:rsidR="00E93146" w:rsidRPr="00D21678">
        <w:t>) устанавливает личность заявителя либо его представителя;</w:t>
      </w:r>
    </w:p>
    <w:p w:rsidR="00E93146" w:rsidRPr="00D21678" w:rsidRDefault="00297D85" w:rsidP="00954C03">
      <w:pPr>
        <w:pStyle w:val="ConsPlusNormal"/>
        <w:ind w:firstLine="709"/>
        <w:jc w:val="both"/>
      </w:pPr>
      <w:r>
        <w:t>2</w:t>
      </w:r>
      <w:r w:rsidR="00E93146" w:rsidRPr="00D21678">
        <w:t>) проверяет правомочия представителя заявителя действовать от имени заявителя при получении документов;</w:t>
      </w:r>
    </w:p>
    <w:p w:rsidR="00E93146" w:rsidRPr="00D21678" w:rsidRDefault="00297D85" w:rsidP="00954C03">
      <w:pPr>
        <w:pStyle w:val="ConsPlusNormal"/>
        <w:ind w:firstLine="709"/>
        <w:jc w:val="both"/>
      </w:pPr>
      <w:r>
        <w:t>3</w:t>
      </w:r>
      <w:r w:rsidR="00E93146" w:rsidRPr="00D21678">
        <w:t>) сверяет электронные образы документов с оригиналами (при направлении запроса и документов на предоставление услуги через ЕПГУ;</w:t>
      </w:r>
    </w:p>
    <w:p w:rsidR="00E93146" w:rsidRPr="00D21678" w:rsidRDefault="00297D85" w:rsidP="00954C03">
      <w:pPr>
        <w:pStyle w:val="ConsPlusNormal"/>
        <w:ind w:firstLine="709"/>
        <w:jc w:val="both"/>
      </w:pPr>
      <w:r>
        <w:lastRenderedPageBreak/>
        <w:t>4</w:t>
      </w:r>
      <w:r w:rsidR="00E93146" w:rsidRPr="00D21678">
        <w:t>)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93146" w:rsidRPr="00D21678" w:rsidRDefault="00E93146" w:rsidP="00954C03">
      <w:pPr>
        <w:pStyle w:val="ConsPlusNormal"/>
        <w:ind w:firstLine="709"/>
        <w:jc w:val="both"/>
      </w:pPr>
      <w:r w:rsidRPr="00D21678">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93146" w:rsidRPr="00D21678" w:rsidRDefault="00E93146" w:rsidP="00954C03">
      <w:pPr>
        <w:pStyle w:val="ConsPlusNormal"/>
        <w:ind w:firstLine="709"/>
        <w:jc w:val="both"/>
      </w:pPr>
      <w:r w:rsidRPr="00D21678">
        <w:t>В случае</w:t>
      </w:r>
      <w:proofErr w:type="gramStart"/>
      <w:r w:rsidRPr="00D21678">
        <w:t>,</w:t>
      </w:r>
      <w:proofErr w:type="gramEnd"/>
      <w:r w:rsidRPr="00D21678">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w:t>
      </w:r>
      <w:r w:rsidR="00C55C9E">
        <w:t>.</w:t>
      </w:r>
    </w:p>
    <w:p w:rsidR="00E93146" w:rsidRPr="00D21678" w:rsidRDefault="001C7662" w:rsidP="00954C03">
      <w:pPr>
        <w:pStyle w:val="ConsPlusNormal"/>
        <w:ind w:firstLine="709"/>
        <w:jc w:val="both"/>
      </w:pPr>
      <w:r w:rsidRPr="00D21678">
        <w:t>3.</w:t>
      </w:r>
      <w:r w:rsidR="00132093">
        <w:t>5</w:t>
      </w:r>
      <w:r w:rsidR="00873013" w:rsidRPr="00D21678">
        <w:t xml:space="preserve">.2. </w:t>
      </w:r>
      <w:r w:rsidR="00E93146" w:rsidRPr="00D21678">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93146" w:rsidRPr="00D21678" w:rsidRDefault="00E93146" w:rsidP="00954C03">
      <w:pPr>
        <w:pStyle w:val="ConsPlusNormal"/>
        <w:ind w:firstLine="709"/>
        <w:jc w:val="both"/>
      </w:pPr>
      <w:r w:rsidRPr="00D21678">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93146" w:rsidRPr="00D21678" w:rsidRDefault="001C7662" w:rsidP="00954C03">
      <w:pPr>
        <w:pStyle w:val="ConsPlusNormal"/>
        <w:ind w:firstLine="709"/>
        <w:jc w:val="both"/>
      </w:pPr>
      <w:r w:rsidRPr="00D21678">
        <w:t>3.</w:t>
      </w:r>
      <w:r w:rsidR="00132093">
        <w:t>5</w:t>
      </w:r>
      <w:r w:rsidRPr="00D21678">
        <w:t xml:space="preserve">.3. </w:t>
      </w:r>
      <w:r w:rsidR="00E93146" w:rsidRPr="00D21678">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93146" w:rsidRPr="00D21678" w:rsidRDefault="00E93146" w:rsidP="00954C03">
      <w:pPr>
        <w:pStyle w:val="ConsPlusNormal"/>
        <w:ind w:firstLine="709"/>
        <w:jc w:val="both"/>
      </w:pPr>
      <w:r w:rsidRPr="00D21678">
        <w:t xml:space="preserve">Результат выполнения административной процедуры фиксируется в системе электронного документооборота </w:t>
      </w:r>
      <w:r w:rsidR="003C7975">
        <w:t>Уполномоченного органа</w:t>
      </w:r>
      <w:r w:rsidRPr="00D21678">
        <w:t xml:space="preserve"> и (или) в журнале регистрации.</w:t>
      </w:r>
    </w:p>
    <w:p w:rsidR="00E93146" w:rsidRPr="00D21678" w:rsidRDefault="00E93146" w:rsidP="00954C03">
      <w:pPr>
        <w:pStyle w:val="ConsPlusNormal"/>
        <w:ind w:firstLine="709"/>
        <w:jc w:val="both"/>
      </w:pPr>
      <w:r w:rsidRPr="00D21678">
        <w:t>3.</w:t>
      </w:r>
      <w:r w:rsidR="00132093">
        <w:t>5</w:t>
      </w:r>
      <w:r w:rsidR="00873013" w:rsidRPr="00D21678">
        <w:t>.3</w:t>
      </w:r>
      <w:r w:rsidR="00B559DF" w:rsidRPr="00D21678">
        <w:t>.</w:t>
      </w:r>
      <w:r w:rsidR="001C7662" w:rsidRPr="00D21678">
        <w:t>1.</w:t>
      </w:r>
      <w:r w:rsidR="00B559DF" w:rsidRPr="00D21678">
        <w:t xml:space="preserve"> </w:t>
      </w:r>
      <w:r w:rsidRPr="00D21678">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E93146" w:rsidRPr="00D21678" w:rsidRDefault="00E93146" w:rsidP="00954C03">
      <w:pPr>
        <w:pStyle w:val="ConsPlusNormal"/>
        <w:ind w:firstLine="709"/>
        <w:jc w:val="both"/>
      </w:pPr>
      <w:r w:rsidRPr="00D21678">
        <w:t>3.</w:t>
      </w:r>
      <w:r w:rsidR="00132093">
        <w:t>5</w:t>
      </w:r>
      <w:r w:rsidR="00B559DF" w:rsidRPr="00D21678">
        <w:t>.</w:t>
      </w:r>
      <w:r w:rsidR="001C7662" w:rsidRPr="00D21678">
        <w:t>3</w:t>
      </w:r>
      <w:r w:rsidRPr="00D21678">
        <w:t>.</w:t>
      </w:r>
      <w:r w:rsidR="001C7662" w:rsidRPr="00D21678">
        <w:t>2.</w:t>
      </w:r>
      <w:r w:rsidRPr="00D21678">
        <w:t xml:space="preserve"> </w:t>
      </w:r>
      <w:r w:rsidRPr="00545312">
        <w:t>Заявитель при обнаружении опечаток и ошибок</w:t>
      </w:r>
      <w:r w:rsidRPr="00D21678">
        <w:t xml:space="preserve"> в документах, выданных в результате предоставления муниципальной услуги, обращается в </w:t>
      </w:r>
      <w:r w:rsidR="001110DE">
        <w:t>Уполномоченный орган</w:t>
      </w:r>
      <w:r w:rsidRPr="00D21678">
        <w:t xml:space="preserve"> (лично, по почте, электронной почте) с заявлением о необходимости исправления опечаток и ошибок, которое содержит их описание.</w:t>
      </w:r>
    </w:p>
    <w:p w:rsidR="00E93146" w:rsidRPr="00D21678" w:rsidRDefault="00E93146" w:rsidP="00954C03">
      <w:pPr>
        <w:pStyle w:val="ConsPlusNormal"/>
        <w:ind w:firstLine="709"/>
        <w:jc w:val="both"/>
      </w:pPr>
      <w:r w:rsidRPr="00D21678">
        <w:t>3.</w:t>
      </w:r>
      <w:r w:rsidR="00132093">
        <w:t>5</w:t>
      </w:r>
      <w:r w:rsidR="00B559DF" w:rsidRPr="00D21678">
        <w:t>.</w:t>
      </w:r>
      <w:r w:rsidR="001C7662" w:rsidRPr="00D21678">
        <w:t>3</w:t>
      </w:r>
      <w:r w:rsidR="00B559DF" w:rsidRPr="00D21678">
        <w:t>.</w:t>
      </w:r>
      <w:r w:rsidR="001C7662" w:rsidRPr="00D21678">
        <w:t xml:space="preserve">3. </w:t>
      </w:r>
      <w:r w:rsidR="00CE261F">
        <w:t>Уполномоченный орган</w:t>
      </w:r>
      <w:r w:rsidRPr="00D21678">
        <w:t xml:space="preserve"> обеспечивает устранение опечаток и ошибок в документах, являющихся результатом предоставления муниципальной услуги.</w:t>
      </w:r>
    </w:p>
    <w:p w:rsidR="00E93146" w:rsidRPr="00D21678" w:rsidRDefault="00E93146" w:rsidP="00954C03">
      <w:pPr>
        <w:pStyle w:val="ConsPlusNormal"/>
        <w:ind w:firstLine="709"/>
        <w:jc w:val="both"/>
      </w:pPr>
      <w:r w:rsidRPr="00D21678">
        <w:t>3.</w:t>
      </w:r>
      <w:r w:rsidR="00132093">
        <w:t>5</w:t>
      </w:r>
      <w:r w:rsidR="00B559DF" w:rsidRPr="00D21678">
        <w:t>.</w:t>
      </w:r>
      <w:r w:rsidR="001C7662" w:rsidRPr="00D21678">
        <w:t>3</w:t>
      </w:r>
      <w:r w:rsidR="00B559DF" w:rsidRPr="00D21678">
        <w:t>.</w:t>
      </w:r>
      <w:r w:rsidR="001C7662" w:rsidRPr="00D21678">
        <w:t xml:space="preserve">4. </w:t>
      </w:r>
      <w:r w:rsidRPr="00D21678">
        <w:t xml:space="preserve">Срок устранения опечаток и ошибок не должен превышать 5 (пяти) рабочих дней с момента регистрации заявления, указанного в подпункте 3.1.5.1 настоящего </w:t>
      </w:r>
      <w:r w:rsidR="00707F88">
        <w:t>административного</w:t>
      </w:r>
      <w:r w:rsidRPr="00D21678">
        <w:t xml:space="preserve"> регламента. </w:t>
      </w:r>
    </w:p>
    <w:p w:rsidR="00E93146" w:rsidRPr="00D21678" w:rsidRDefault="00E93146" w:rsidP="00954C03">
      <w:pPr>
        <w:pStyle w:val="ConsPlusNormal"/>
        <w:ind w:firstLine="709"/>
        <w:jc w:val="both"/>
      </w:pPr>
      <w:r w:rsidRPr="00D21678">
        <w:t>3.</w:t>
      </w:r>
      <w:r w:rsidR="00132093">
        <w:t>5</w:t>
      </w:r>
      <w:r w:rsidR="00B559DF" w:rsidRPr="00D21678">
        <w:t>.</w:t>
      </w:r>
      <w:r w:rsidR="001C7662" w:rsidRPr="00D21678">
        <w:t>3</w:t>
      </w:r>
      <w:r w:rsidR="00B559DF" w:rsidRPr="00D21678">
        <w:t>.</w:t>
      </w:r>
      <w:r w:rsidR="001C7662" w:rsidRPr="00D21678">
        <w:t xml:space="preserve">5. </w:t>
      </w:r>
      <w:r w:rsidRPr="00D21678">
        <w:t xml:space="preserve">При самостоятельном выявлении работником </w:t>
      </w:r>
      <w:r w:rsidR="003C7975">
        <w:t>Уполномоченного органа</w:t>
      </w:r>
      <w:r w:rsidRPr="00D21678">
        <w:t xml:space="preserve"> допущенных им технических ошибок (описка, опечатка и прочее) и принятии решения о необходимости их устранения: </w:t>
      </w:r>
    </w:p>
    <w:p w:rsidR="00E93146" w:rsidRPr="00D21678" w:rsidRDefault="00297D85" w:rsidP="00954C03">
      <w:pPr>
        <w:pStyle w:val="ConsPlusNormal"/>
        <w:ind w:firstLine="709"/>
        <w:jc w:val="both"/>
      </w:pPr>
      <w:r>
        <w:t>1</w:t>
      </w:r>
      <w:r w:rsidR="00E93146" w:rsidRPr="00D21678">
        <w:t xml:space="preserve">)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E93146" w:rsidRPr="00D21678" w:rsidRDefault="00297D85" w:rsidP="00954C03">
      <w:pPr>
        <w:pStyle w:val="ConsPlusNormal"/>
        <w:ind w:firstLine="709"/>
        <w:jc w:val="both"/>
      </w:pPr>
      <w:r>
        <w:t>2</w:t>
      </w:r>
      <w:r w:rsidR="00E93146" w:rsidRPr="00D21678">
        <w:t xml:space="preserve">) исправление технических ошибок осуществляется в течение 5 (пяти) рабочих дней. </w:t>
      </w:r>
    </w:p>
    <w:p w:rsidR="00945328" w:rsidRDefault="00E93146" w:rsidP="00945328">
      <w:pPr>
        <w:pStyle w:val="ConsPlusNormal"/>
        <w:ind w:firstLine="709"/>
        <w:jc w:val="both"/>
      </w:pPr>
      <w:r w:rsidRPr="00D21678">
        <w:t>3.</w:t>
      </w:r>
      <w:r w:rsidR="00132093">
        <w:t>5</w:t>
      </w:r>
      <w:r w:rsidR="00B559DF" w:rsidRPr="00D21678">
        <w:t>.</w:t>
      </w:r>
      <w:r w:rsidR="001C7662" w:rsidRPr="00D21678">
        <w:t>3</w:t>
      </w:r>
      <w:r w:rsidR="00B559DF" w:rsidRPr="00D21678">
        <w:t>.</w:t>
      </w:r>
      <w:r w:rsidR="001C7662" w:rsidRPr="00D21678">
        <w:t>6.</w:t>
      </w:r>
      <w:r w:rsidRPr="00D21678">
        <w:t xml:space="preserve">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bookmarkStart w:id="9" w:name="bookmark20"/>
    </w:p>
    <w:p w:rsidR="00945328" w:rsidRDefault="00945328" w:rsidP="00945328">
      <w:pPr>
        <w:pStyle w:val="ConsPlusNormal"/>
        <w:ind w:firstLine="709"/>
        <w:jc w:val="both"/>
      </w:pPr>
    </w:p>
    <w:p w:rsidR="00817782" w:rsidRPr="00817782" w:rsidRDefault="00945328" w:rsidP="00817782">
      <w:pPr>
        <w:pStyle w:val="ConsPlusNormal"/>
        <w:ind w:firstLine="709"/>
        <w:jc w:val="center"/>
        <w:rPr>
          <w:b/>
        </w:rPr>
      </w:pPr>
      <w:r w:rsidRPr="00817782">
        <w:rPr>
          <w:b/>
        </w:rPr>
        <w:t>Получение дополнительных сведений от заявителя</w:t>
      </w:r>
    </w:p>
    <w:p w:rsidR="00817782" w:rsidRPr="00817782" w:rsidRDefault="00817782" w:rsidP="00817782">
      <w:pPr>
        <w:tabs>
          <w:tab w:val="left" w:pos="979"/>
        </w:tabs>
        <w:spacing w:after="0" w:line="240" w:lineRule="auto"/>
        <w:rPr>
          <w:rFonts w:ascii="Times New Roman" w:hAnsi="Times New Roman" w:cs="Times New Roman"/>
          <w:sz w:val="24"/>
          <w:szCs w:val="24"/>
        </w:rPr>
      </w:pPr>
    </w:p>
    <w:p w:rsidR="00945328" w:rsidRPr="00817782" w:rsidRDefault="00945328" w:rsidP="00817782">
      <w:pPr>
        <w:tabs>
          <w:tab w:val="left" w:pos="979"/>
        </w:tabs>
        <w:spacing w:after="0" w:line="240" w:lineRule="auto"/>
        <w:ind w:firstLine="709"/>
        <w:rPr>
          <w:rFonts w:ascii="Times New Roman" w:hAnsi="Times New Roman" w:cs="Times New Roman"/>
          <w:sz w:val="24"/>
          <w:szCs w:val="24"/>
        </w:rPr>
      </w:pPr>
      <w:r w:rsidRPr="00817782">
        <w:rPr>
          <w:rFonts w:ascii="Times New Roman" w:hAnsi="Times New Roman" w:cs="Times New Roman"/>
          <w:sz w:val="24"/>
          <w:szCs w:val="24"/>
        </w:rPr>
        <w:t>3.6. Получение дополнительных сведений от заявителя не предусмотрено.</w:t>
      </w:r>
    </w:p>
    <w:p w:rsidR="00945328" w:rsidRDefault="00945328" w:rsidP="00954C03">
      <w:pPr>
        <w:pStyle w:val="12"/>
        <w:keepNext/>
        <w:keepLines/>
        <w:shd w:val="clear" w:color="auto" w:fill="auto"/>
        <w:spacing w:before="0" w:after="0" w:line="240" w:lineRule="auto"/>
        <w:ind w:firstLine="0"/>
        <w:jc w:val="center"/>
        <w:rPr>
          <w:sz w:val="24"/>
          <w:szCs w:val="24"/>
        </w:rPr>
      </w:pPr>
      <w:r>
        <w:rPr>
          <w:sz w:val="24"/>
          <w:szCs w:val="24"/>
        </w:rPr>
        <w:lastRenderedPageBreak/>
        <w:t xml:space="preserve">Максимальный срок предоставления варианта муниципальной услуги </w:t>
      </w:r>
    </w:p>
    <w:p w:rsidR="00945328" w:rsidRDefault="00945328" w:rsidP="00954C03">
      <w:pPr>
        <w:pStyle w:val="12"/>
        <w:keepNext/>
        <w:keepLines/>
        <w:shd w:val="clear" w:color="auto" w:fill="auto"/>
        <w:spacing w:before="0" w:after="0" w:line="240" w:lineRule="auto"/>
        <w:ind w:firstLine="0"/>
        <w:jc w:val="center"/>
        <w:rPr>
          <w:sz w:val="24"/>
          <w:szCs w:val="24"/>
        </w:rPr>
      </w:pPr>
    </w:p>
    <w:p w:rsidR="00945328" w:rsidRPr="00817782" w:rsidRDefault="00817782" w:rsidP="00817782">
      <w:pPr>
        <w:pStyle w:val="12"/>
        <w:keepNext/>
        <w:keepLines/>
        <w:shd w:val="clear" w:color="auto" w:fill="auto"/>
        <w:spacing w:before="0" w:after="0" w:line="240" w:lineRule="auto"/>
        <w:ind w:firstLine="709"/>
        <w:jc w:val="both"/>
        <w:rPr>
          <w:b w:val="0"/>
          <w:sz w:val="24"/>
          <w:szCs w:val="24"/>
        </w:rPr>
      </w:pPr>
      <w:r w:rsidRPr="00817782">
        <w:rPr>
          <w:b w:val="0"/>
          <w:sz w:val="24"/>
          <w:szCs w:val="24"/>
        </w:rPr>
        <w:t>3.7. Срок предоставления муниципальной услуги указан в пункте 2.</w:t>
      </w:r>
      <w:r w:rsidR="00006825">
        <w:rPr>
          <w:b w:val="0"/>
          <w:sz w:val="24"/>
          <w:szCs w:val="24"/>
        </w:rPr>
        <w:t>4</w:t>
      </w:r>
      <w:r w:rsidRPr="00817782">
        <w:rPr>
          <w:b w:val="0"/>
          <w:sz w:val="24"/>
          <w:szCs w:val="24"/>
        </w:rPr>
        <w:t>. настоящего административного регламента.</w:t>
      </w:r>
    </w:p>
    <w:p w:rsidR="00817782" w:rsidRPr="00817782" w:rsidRDefault="00817782" w:rsidP="00817782">
      <w:pPr>
        <w:pStyle w:val="12"/>
        <w:keepNext/>
        <w:keepLines/>
        <w:shd w:val="clear" w:color="auto" w:fill="auto"/>
        <w:spacing w:before="0" w:after="0" w:line="240" w:lineRule="auto"/>
        <w:ind w:firstLine="709"/>
        <w:jc w:val="both"/>
        <w:rPr>
          <w:b w:val="0"/>
          <w:sz w:val="24"/>
          <w:szCs w:val="24"/>
        </w:rPr>
      </w:pPr>
    </w:p>
    <w:p w:rsidR="00A6642D" w:rsidRDefault="00A6642D" w:rsidP="00954C03">
      <w:pPr>
        <w:pStyle w:val="12"/>
        <w:keepNext/>
        <w:keepLines/>
        <w:shd w:val="clear" w:color="auto" w:fill="auto"/>
        <w:spacing w:before="0" w:after="0" w:line="240" w:lineRule="auto"/>
        <w:ind w:firstLine="0"/>
        <w:jc w:val="center"/>
        <w:rPr>
          <w:sz w:val="24"/>
          <w:szCs w:val="24"/>
        </w:rPr>
      </w:pPr>
      <w:r w:rsidRPr="00A76EE4">
        <w:rPr>
          <w:sz w:val="24"/>
          <w:szCs w:val="24"/>
        </w:rPr>
        <w:t>Вариант 2</w:t>
      </w:r>
      <w:bookmarkEnd w:id="9"/>
    </w:p>
    <w:p w:rsidR="00545312" w:rsidRPr="00A76EE4" w:rsidRDefault="00545312" w:rsidP="00954C03">
      <w:pPr>
        <w:pStyle w:val="12"/>
        <w:keepNext/>
        <w:keepLines/>
        <w:shd w:val="clear" w:color="auto" w:fill="auto"/>
        <w:spacing w:before="0" w:after="0" w:line="240" w:lineRule="auto"/>
        <w:ind w:firstLine="0"/>
        <w:jc w:val="center"/>
        <w:rPr>
          <w:sz w:val="24"/>
          <w:szCs w:val="24"/>
        </w:rPr>
      </w:pPr>
    </w:p>
    <w:p w:rsidR="00545312" w:rsidRPr="00D21678" w:rsidRDefault="00545312" w:rsidP="00545312">
      <w:pPr>
        <w:pStyle w:val="3"/>
        <w:shd w:val="clear" w:color="auto" w:fill="auto"/>
        <w:spacing w:line="240" w:lineRule="auto"/>
        <w:ind w:right="20" w:firstLine="560"/>
        <w:rPr>
          <w:sz w:val="24"/>
          <w:szCs w:val="24"/>
        </w:rPr>
      </w:pPr>
      <w:r w:rsidRPr="00D21678">
        <w:rPr>
          <w:sz w:val="24"/>
          <w:szCs w:val="24"/>
        </w:rPr>
        <w:t xml:space="preserve">Результат предоставления муниципальной услуги указан </w:t>
      </w:r>
      <w:r w:rsidRPr="00993904">
        <w:rPr>
          <w:sz w:val="24"/>
          <w:szCs w:val="24"/>
        </w:rPr>
        <w:t>в подпункт</w:t>
      </w:r>
      <w:r>
        <w:rPr>
          <w:sz w:val="24"/>
          <w:szCs w:val="24"/>
        </w:rPr>
        <w:t>ах</w:t>
      </w:r>
      <w:r w:rsidRPr="00993904">
        <w:rPr>
          <w:sz w:val="24"/>
          <w:szCs w:val="24"/>
        </w:rPr>
        <w:t xml:space="preserve"> </w:t>
      </w:r>
      <w:r>
        <w:rPr>
          <w:sz w:val="24"/>
          <w:szCs w:val="24"/>
        </w:rPr>
        <w:t>3</w:t>
      </w:r>
      <w:r w:rsidRPr="00993904">
        <w:rPr>
          <w:sz w:val="24"/>
          <w:szCs w:val="24"/>
        </w:rPr>
        <w:t xml:space="preserve"> пункта 2.3</w:t>
      </w:r>
      <w:r w:rsidRPr="00D21678">
        <w:rPr>
          <w:sz w:val="24"/>
          <w:szCs w:val="24"/>
        </w:rPr>
        <w:t xml:space="preserve"> настоящего </w:t>
      </w:r>
      <w:r w:rsidR="00707F88">
        <w:rPr>
          <w:sz w:val="24"/>
          <w:szCs w:val="24"/>
        </w:rPr>
        <w:t>административного</w:t>
      </w:r>
      <w:r w:rsidRPr="00D21678">
        <w:rPr>
          <w:sz w:val="24"/>
          <w:szCs w:val="24"/>
        </w:rPr>
        <w:t xml:space="preserve"> регламента.</w:t>
      </w:r>
    </w:p>
    <w:p w:rsidR="00132093" w:rsidRDefault="00132093" w:rsidP="00132093">
      <w:pPr>
        <w:pStyle w:val="ConsPlusNormal"/>
        <w:spacing w:before="240"/>
        <w:jc w:val="center"/>
        <w:rPr>
          <w:b/>
        </w:rPr>
      </w:pPr>
      <w:r>
        <w:rPr>
          <w:b/>
        </w:rPr>
        <w:t>Перечень и описание административных процедур предоставления муниципальной услуги</w:t>
      </w:r>
    </w:p>
    <w:p w:rsidR="00545312" w:rsidRPr="00D21678" w:rsidRDefault="00132093" w:rsidP="00545312">
      <w:pPr>
        <w:pStyle w:val="ConsPlusNormal"/>
        <w:spacing w:before="240"/>
        <w:jc w:val="center"/>
        <w:rPr>
          <w:b/>
        </w:rPr>
      </w:pPr>
      <w:r w:rsidRPr="00D21678">
        <w:rPr>
          <w:b/>
        </w:rPr>
        <w:t xml:space="preserve">Прием </w:t>
      </w:r>
      <w:r>
        <w:rPr>
          <w:b/>
        </w:rPr>
        <w:t>запроса и документов и (или) информации, необходимых для предоставления муниципальной услуги</w:t>
      </w:r>
    </w:p>
    <w:p w:rsidR="00545312" w:rsidRPr="00D21678" w:rsidRDefault="00545312" w:rsidP="00545312">
      <w:pPr>
        <w:pStyle w:val="ConsPlusNormal"/>
        <w:spacing w:before="240"/>
        <w:ind w:firstLine="709"/>
        <w:jc w:val="both"/>
      </w:pPr>
      <w:r w:rsidRPr="00C24F69">
        <w:t>3.</w:t>
      </w:r>
      <w:r w:rsidR="00006825" w:rsidRPr="00C24F69">
        <w:t>8</w:t>
      </w:r>
      <w:r w:rsidRPr="00C24F69">
        <w:t>.</w:t>
      </w:r>
      <w:r w:rsidRPr="00D21678">
        <w:t xml:space="preserve"> Основанием начала выполнения административной процедуры является поступление от заявителя заявления </w:t>
      </w:r>
      <w:r w:rsidR="006A0CD3">
        <w:t>по форме в соответствии с приложением № 1</w:t>
      </w:r>
      <w:r w:rsidR="007D0B39">
        <w:t>2</w:t>
      </w:r>
      <w:r w:rsidR="006A0CD3" w:rsidRPr="006A0CD3">
        <w:t xml:space="preserve"> </w:t>
      </w:r>
      <w:r w:rsidR="006A0CD3" w:rsidRPr="00D21678">
        <w:t>к настоящему административному регламенту</w:t>
      </w:r>
      <w:r w:rsidR="006A0CD3">
        <w:t xml:space="preserve"> (далее – заявление) </w:t>
      </w:r>
      <w:r w:rsidRPr="00D21678">
        <w:t xml:space="preserve">и документов, необходимых для предоставления муниципальной услуги, в </w:t>
      </w:r>
      <w:r>
        <w:t>Уполномоченный орган</w:t>
      </w:r>
      <w:r w:rsidRPr="00D21678">
        <w:t>, ЕПГ</w:t>
      </w:r>
      <w:r>
        <w:t>У</w:t>
      </w:r>
      <w:r w:rsidRPr="00D21678">
        <w:t xml:space="preserve"> либо через МФЦ.</w:t>
      </w:r>
    </w:p>
    <w:p w:rsidR="00545312" w:rsidRPr="00D21678" w:rsidRDefault="00545312" w:rsidP="00545312">
      <w:pPr>
        <w:pStyle w:val="ConsPlusNormal"/>
        <w:ind w:firstLine="709"/>
        <w:jc w:val="both"/>
      </w:pPr>
      <w:r w:rsidRPr="00D21678">
        <w:t>3.</w:t>
      </w:r>
      <w:r w:rsidR="00006825">
        <w:t>8</w:t>
      </w:r>
      <w:r w:rsidRPr="00D21678">
        <w:t xml:space="preserve">.1. При личном обращении заявителя в </w:t>
      </w:r>
      <w:r>
        <w:t>Уполномоченный орган</w:t>
      </w:r>
      <w:r w:rsidRPr="00D21678">
        <w:t xml:space="preserve"> специалист </w:t>
      </w:r>
      <w:r>
        <w:t>Уполномоченного органа</w:t>
      </w:r>
      <w:r w:rsidRPr="00D21678">
        <w:t>, ответственный за прием и выдачу документов:</w:t>
      </w:r>
    </w:p>
    <w:p w:rsidR="00545312" w:rsidRPr="00D21678" w:rsidRDefault="00545312" w:rsidP="00545312">
      <w:pPr>
        <w:pStyle w:val="ConsPlusNormal"/>
        <w:ind w:firstLine="709"/>
        <w:jc w:val="both"/>
      </w:pPr>
      <w:r>
        <w:t xml:space="preserve">1) </w:t>
      </w:r>
      <w:r w:rsidRPr="00D21678">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45312" w:rsidRPr="00D21678" w:rsidRDefault="00545312" w:rsidP="00545312">
      <w:pPr>
        <w:pStyle w:val="ConsPlusNormal"/>
        <w:ind w:firstLine="709"/>
        <w:jc w:val="both"/>
      </w:pPr>
      <w:r>
        <w:t xml:space="preserve">2) </w:t>
      </w:r>
      <w:r w:rsidRPr="00D21678">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545312" w:rsidRPr="00D21678" w:rsidRDefault="00545312" w:rsidP="00545312">
      <w:pPr>
        <w:pStyle w:val="ConsPlusNormal"/>
        <w:ind w:firstLine="709"/>
        <w:jc w:val="both"/>
      </w:pPr>
      <w:r w:rsidRPr="00D21678">
        <w:t>3.</w:t>
      </w:r>
      <w:r w:rsidR="00006825">
        <w:t>8</w:t>
      </w:r>
      <w:r w:rsidRPr="00D21678">
        <w:t>.2. В ходе приема документов от заявителя или уполномоченного им лица специалист, ответственный за прием и выдачу документов, удостоверяется, что:</w:t>
      </w:r>
    </w:p>
    <w:p w:rsidR="00545312" w:rsidRPr="00D21678" w:rsidRDefault="00545312" w:rsidP="00545312">
      <w:pPr>
        <w:pStyle w:val="ConsPlusNormal"/>
        <w:ind w:firstLine="709"/>
        <w:jc w:val="both"/>
      </w:pPr>
      <w:r>
        <w:t>1</w:t>
      </w:r>
      <w:r w:rsidRPr="00D21678">
        <w:t>) текст в заявлении о переустройстве и (или) перепланировке помещения в многоквартирном доме поддается прочтению;</w:t>
      </w:r>
    </w:p>
    <w:p w:rsidR="00545312" w:rsidRPr="00D21678" w:rsidRDefault="00545312" w:rsidP="00545312">
      <w:pPr>
        <w:pStyle w:val="ConsPlusNormal"/>
        <w:ind w:firstLine="709"/>
        <w:jc w:val="both"/>
      </w:pPr>
      <w:r>
        <w:t>2</w:t>
      </w:r>
      <w:r w:rsidRPr="00D21678">
        <w:t>) в заявлении указаны фамилия, имя, отчество (последнее - при наличии) физического лица либо наименование юридического лица;</w:t>
      </w:r>
    </w:p>
    <w:p w:rsidR="00545312" w:rsidRPr="00D21678" w:rsidRDefault="00545312" w:rsidP="00545312">
      <w:pPr>
        <w:pStyle w:val="ConsPlusNormal"/>
        <w:ind w:firstLine="709"/>
        <w:jc w:val="both"/>
      </w:pPr>
      <w:r>
        <w:t>3</w:t>
      </w:r>
      <w:r w:rsidRPr="00D21678">
        <w:t>) заявление подписано заявителем или уполномоченным представителем</w:t>
      </w:r>
      <w:r>
        <w:t xml:space="preserve"> заявителя</w:t>
      </w:r>
      <w:r w:rsidRPr="00D21678">
        <w:t>;</w:t>
      </w:r>
    </w:p>
    <w:p w:rsidR="00545312" w:rsidRPr="00D21678" w:rsidRDefault="00545312" w:rsidP="00545312">
      <w:pPr>
        <w:pStyle w:val="ConsPlusNormal"/>
        <w:ind w:firstLine="709"/>
        <w:jc w:val="both"/>
      </w:pPr>
      <w:r>
        <w:t>4</w:t>
      </w:r>
      <w:r w:rsidRPr="00D21678">
        <w:t>) прилагаются документы, необходимые для предоставления муниципальной услуги.</w:t>
      </w:r>
    </w:p>
    <w:p w:rsidR="00545312" w:rsidRDefault="00545312" w:rsidP="00545312">
      <w:pPr>
        <w:pStyle w:val="ConsPlusNormal"/>
        <w:ind w:firstLine="709"/>
        <w:jc w:val="both"/>
      </w:pPr>
      <w:r w:rsidRPr="00D21678">
        <w:t>3.</w:t>
      </w:r>
      <w:r w:rsidR="00006825">
        <w:t>8</w:t>
      </w:r>
      <w:r w:rsidRPr="00D21678">
        <w:t xml:space="preserve">.3.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707F88">
        <w:t>административного</w:t>
      </w:r>
      <w:r w:rsidRPr="00D21678">
        <w:t xml:space="preserve"> регламента - уведомляет заявителя о выявленных недостатках в представленных документах, и предлагает принять меры по их устранению.</w:t>
      </w:r>
    </w:p>
    <w:p w:rsidR="00545312" w:rsidRPr="00D21678" w:rsidRDefault="00545312" w:rsidP="00545312">
      <w:pPr>
        <w:pStyle w:val="ConsPlusNormal"/>
        <w:ind w:firstLine="709"/>
        <w:jc w:val="both"/>
      </w:pPr>
      <w:r>
        <w:t>В</w:t>
      </w:r>
      <w:r w:rsidRPr="00D21678">
        <w:t xml:space="preserve"> случае</w:t>
      </w:r>
      <w:proofErr w:type="gramStart"/>
      <w:r>
        <w:t>,</w:t>
      </w:r>
      <w:proofErr w:type="gramEnd"/>
      <w:r w:rsidRPr="00D21678">
        <w:t xml:space="preserve"> если заявитель настаивает на принятии документов - принимает представленные заявителем документы.</w:t>
      </w:r>
    </w:p>
    <w:p w:rsidR="00545312" w:rsidRPr="00D21678" w:rsidRDefault="00545312" w:rsidP="00545312">
      <w:pPr>
        <w:pStyle w:val="ConsPlusNormal"/>
        <w:ind w:firstLine="709"/>
        <w:jc w:val="both"/>
      </w:pPr>
      <w:r w:rsidRPr="00D21678">
        <w:t>В случае</w:t>
      </w:r>
      <w:proofErr w:type="gramStart"/>
      <w:r>
        <w:t>,</w:t>
      </w:r>
      <w:proofErr w:type="gramEnd"/>
      <w:r w:rsidRPr="00D21678">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45312" w:rsidRPr="00D21678" w:rsidRDefault="00545312" w:rsidP="00545312">
      <w:pPr>
        <w:pStyle w:val="ConsPlusNormal"/>
        <w:ind w:firstLine="709"/>
        <w:jc w:val="both"/>
      </w:pPr>
      <w:r w:rsidRPr="00D21678">
        <w:t>3.</w:t>
      </w:r>
      <w:r w:rsidR="00006825">
        <w:t>8</w:t>
      </w:r>
      <w:r w:rsidRPr="00D21678">
        <w:t xml:space="preserve">.4. </w:t>
      </w:r>
      <w:proofErr w:type="gramStart"/>
      <w:r w:rsidRPr="00D21678">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t>Уполномоченным органом</w:t>
      </w:r>
      <w:r w:rsidRPr="00D21678">
        <w:t>, а также с указанием перечня документов, которые будут получены по межведомственным запросам</w:t>
      </w:r>
      <w:r>
        <w:t>,</w:t>
      </w:r>
      <w:r w:rsidR="000D60C9">
        <w:t xml:space="preserve"> по форме </w:t>
      </w:r>
      <w:r>
        <w:t xml:space="preserve">в соответствии с </w:t>
      </w:r>
      <w:r w:rsidRPr="00D21678">
        <w:t>приложение</w:t>
      </w:r>
      <w:r>
        <w:t>м</w:t>
      </w:r>
      <w:r w:rsidRPr="00D21678">
        <w:t xml:space="preserve"> </w:t>
      </w:r>
      <w:r w:rsidRPr="00993904">
        <w:t xml:space="preserve">№ </w:t>
      </w:r>
      <w:r w:rsidR="00C06E06">
        <w:t>1</w:t>
      </w:r>
      <w:r w:rsidR="007D0B39">
        <w:t>3</w:t>
      </w:r>
      <w:r w:rsidRPr="00D21678">
        <w:t xml:space="preserve"> к настоящему административному регламенту.</w:t>
      </w:r>
      <w:proofErr w:type="gramEnd"/>
    </w:p>
    <w:p w:rsidR="00545312" w:rsidRPr="00D21678" w:rsidRDefault="00545312" w:rsidP="00545312">
      <w:pPr>
        <w:pStyle w:val="ConsPlusNormal"/>
        <w:ind w:firstLine="709"/>
        <w:jc w:val="both"/>
      </w:pPr>
      <w:r w:rsidRPr="00D21678">
        <w:t>3.</w:t>
      </w:r>
      <w:r w:rsidR="00006825">
        <w:t>8</w:t>
      </w:r>
      <w:r w:rsidRPr="00D21678">
        <w:t xml:space="preserve">.5. Максимальный срок выполнения административной процедуры по приему и </w:t>
      </w:r>
      <w:r w:rsidRPr="00D21678">
        <w:lastRenderedPageBreak/>
        <w:t xml:space="preserve">регистрации заявления </w:t>
      </w:r>
      <w:r w:rsidR="00C06E06" w:rsidRPr="00D21678">
        <w:t xml:space="preserve">о </w:t>
      </w:r>
      <w:r w:rsidR="00C06E06">
        <w:t xml:space="preserve">выдаче акта приемки завершения </w:t>
      </w:r>
      <w:r w:rsidRPr="00D21678">
        <w:t>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45312" w:rsidRPr="00D21678" w:rsidRDefault="00545312" w:rsidP="00545312">
      <w:pPr>
        <w:pStyle w:val="ConsPlusNormal"/>
        <w:ind w:firstLine="709"/>
        <w:jc w:val="both"/>
      </w:pPr>
      <w:r w:rsidRPr="00D21678">
        <w:t>Критерий принятия решения: поступление заявления и приложенных к нему документов.</w:t>
      </w:r>
    </w:p>
    <w:p w:rsidR="00545312" w:rsidRPr="00D21678" w:rsidRDefault="00545312" w:rsidP="00545312">
      <w:pPr>
        <w:pStyle w:val="ConsPlusNormal"/>
        <w:ind w:firstLine="709"/>
        <w:jc w:val="both"/>
      </w:pPr>
      <w:r w:rsidRPr="00D21678">
        <w:t>Результатом административной процедуры является прием и регистрация и приложенных к нему документов.</w:t>
      </w:r>
    </w:p>
    <w:p w:rsidR="00545312" w:rsidRPr="00D21678" w:rsidRDefault="00545312" w:rsidP="00545312">
      <w:pPr>
        <w:pStyle w:val="ConsPlusNormal"/>
        <w:ind w:firstLine="709"/>
        <w:jc w:val="both"/>
      </w:pPr>
      <w:r w:rsidRPr="00D21678">
        <w:t xml:space="preserve">Информация о приеме заявления и приложенных к нему документов фиксируется в системе электронного документооборота и (или) журнале регистрации заявлений о предоставлении муниципальной услуги </w:t>
      </w:r>
      <w:r>
        <w:t xml:space="preserve">в соответствии с </w:t>
      </w:r>
      <w:r w:rsidRPr="00D21678">
        <w:t>приложение</w:t>
      </w:r>
      <w:r>
        <w:t>м</w:t>
      </w:r>
      <w:r w:rsidRPr="00D21678">
        <w:t xml:space="preserve"> № </w:t>
      </w:r>
      <w:r>
        <w:t>9</w:t>
      </w:r>
      <w:r w:rsidRPr="00D21678">
        <w:t xml:space="preserve"> к настоящему административному регламенту (далее – журнал регистрации), после чего поступившие документы передаются должностному лицу </w:t>
      </w:r>
      <w:r w:rsidR="00FA5066">
        <w:t xml:space="preserve">Уполномоченного органа </w:t>
      </w:r>
      <w:r w:rsidRPr="00D21678">
        <w:t>для рассмотрения и назначения ответственного исполнителя.</w:t>
      </w:r>
    </w:p>
    <w:p w:rsidR="00545312" w:rsidRPr="00D21678" w:rsidRDefault="00545312" w:rsidP="00545312">
      <w:pPr>
        <w:pStyle w:val="ConsPlusNormal"/>
        <w:ind w:firstLine="709"/>
        <w:jc w:val="both"/>
      </w:pPr>
      <w:r w:rsidRPr="00D21678">
        <w:t>3.</w:t>
      </w:r>
      <w:r w:rsidR="00006825">
        <w:t>8</w:t>
      </w:r>
      <w:r w:rsidRPr="00D21678">
        <w:t>.6. Прием и регистрация заявления и документов на предоставление муниципальной услуги в форме эл</w:t>
      </w:r>
      <w:r>
        <w:t>ектронных документов через ЕПГУ.</w:t>
      </w:r>
    </w:p>
    <w:p w:rsidR="00545312" w:rsidRPr="00D21678" w:rsidRDefault="00545312" w:rsidP="00545312">
      <w:pPr>
        <w:pStyle w:val="ConsPlusNormal"/>
        <w:ind w:firstLine="709"/>
        <w:jc w:val="both"/>
      </w:pPr>
      <w:r w:rsidRPr="00D21678">
        <w:t>При направлении заявления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45312" w:rsidRPr="00D21678" w:rsidRDefault="00545312" w:rsidP="00545312">
      <w:pPr>
        <w:pStyle w:val="ConsPlusNormal"/>
        <w:ind w:firstLine="709"/>
        <w:jc w:val="both"/>
      </w:pPr>
      <w:r w:rsidRPr="00D21678">
        <w:t>На ЕПГУ размещается образец заполне</w:t>
      </w:r>
      <w:r w:rsidR="00FA5066">
        <w:t>ния электронной формы заявления</w:t>
      </w:r>
      <w:r w:rsidRPr="00D21678">
        <w:t>.</w:t>
      </w:r>
    </w:p>
    <w:p w:rsidR="00545312" w:rsidRPr="00D21678" w:rsidRDefault="00545312" w:rsidP="00545312">
      <w:pPr>
        <w:pStyle w:val="ConsPlusNormal"/>
        <w:ind w:firstLine="709"/>
        <w:jc w:val="both"/>
      </w:pPr>
      <w:r w:rsidRPr="00D21678">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312" w:rsidRPr="00D21678" w:rsidRDefault="00545312" w:rsidP="00545312">
      <w:pPr>
        <w:pStyle w:val="ConsPlusNormal"/>
        <w:ind w:firstLine="709"/>
        <w:jc w:val="both"/>
      </w:pPr>
      <w:r w:rsidRPr="00D21678">
        <w:t>Специалист, ответственный за прием и выдачу документов, при поступлении заявления и документов в электронном виде:</w:t>
      </w:r>
    </w:p>
    <w:p w:rsidR="00545312" w:rsidRPr="00D21678" w:rsidRDefault="00545312" w:rsidP="00545312">
      <w:pPr>
        <w:pStyle w:val="ConsPlusNormal"/>
        <w:ind w:firstLine="709"/>
        <w:jc w:val="both"/>
      </w:pPr>
      <w:r>
        <w:t xml:space="preserve">1) </w:t>
      </w:r>
      <w:r w:rsidRPr="00D21678">
        <w:t>проверяет электронные образы документов на отсутствие компьютерных вирусов и искаженной информации;</w:t>
      </w:r>
    </w:p>
    <w:p w:rsidR="00545312" w:rsidRPr="00D21678" w:rsidRDefault="00545312" w:rsidP="00545312">
      <w:pPr>
        <w:pStyle w:val="ConsPlusNormal"/>
        <w:ind w:firstLine="709"/>
        <w:jc w:val="both"/>
      </w:pPr>
      <w:r>
        <w:t xml:space="preserve">2) </w:t>
      </w:r>
      <w:r w:rsidRPr="00D21678">
        <w:t xml:space="preserve">регистрирует документы в системе электронного документооборота </w:t>
      </w:r>
      <w:r>
        <w:t>Уполномоченного органа</w:t>
      </w:r>
      <w:r w:rsidRPr="00D21678">
        <w:t xml:space="preserve"> и (или) в журнале регистрации, в случае отсутствия системы электронного документооборота;</w:t>
      </w:r>
    </w:p>
    <w:p w:rsidR="00545312" w:rsidRPr="00D21678" w:rsidRDefault="00545312" w:rsidP="00545312">
      <w:pPr>
        <w:pStyle w:val="ConsPlusNormal"/>
        <w:ind w:firstLine="709"/>
        <w:jc w:val="both"/>
      </w:pPr>
      <w:r>
        <w:t xml:space="preserve">3) </w:t>
      </w:r>
      <w:proofErr w:type="gramStart"/>
      <w:r w:rsidRPr="00D21678">
        <w:t>формирует и направляет</w:t>
      </w:r>
      <w:proofErr w:type="gramEnd"/>
      <w:r w:rsidRPr="00D21678">
        <w:t xml:space="preserve"> заявителю электронное уведомление через ЕПГУ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w:t>
      </w:r>
    </w:p>
    <w:p w:rsidR="00545312" w:rsidRPr="00D21678" w:rsidRDefault="00545312" w:rsidP="00545312">
      <w:pPr>
        <w:pStyle w:val="ConsPlusNormal"/>
        <w:ind w:firstLine="709"/>
        <w:jc w:val="both"/>
      </w:pPr>
      <w:r>
        <w:t xml:space="preserve">4) </w:t>
      </w:r>
      <w:r w:rsidRPr="00D21678">
        <w:t xml:space="preserve">направляет поступивший пакет документов должностному лицу </w:t>
      </w:r>
      <w:r w:rsidR="003C7975">
        <w:t>Уполномоченного органа</w:t>
      </w:r>
      <w:r w:rsidRPr="00D21678">
        <w:t xml:space="preserve"> для рассмотрения и назначения ответственного исполнителя.</w:t>
      </w:r>
    </w:p>
    <w:p w:rsidR="00545312" w:rsidRPr="00D21678" w:rsidRDefault="00545312" w:rsidP="00545312">
      <w:pPr>
        <w:pStyle w:val="ConsPlusNormal"/>
        <w:ind w:firstLine="709"/>
        <w:jc w:val="both"/>
      </w:pPr>
      <w:r w:rsidRPr="00D21678">
        <w:t>3.</w:t>
      </w:r>
      <w:r w:rsidR="00006825">
        <w:t>8</w:t>
      </w:r>
      <w:r w:rsidRPr="00D21678">
        <w:t>.7. Максимальный срок выполнения административной процедуры по приему и регистрации и приложенных к нему документов в форме электронных документов составляет 1 рабочий день с момента получения документов.</w:t>
      </w:r>
    </w:p>
    <w:p w:rsidR="00545312" w:rsidRPr="00D21678" w:rsidRDefault="00545312" w:rsidP="00545312">
      <w:pPr>
        <w:pStyle w:val="ConsPlusNormal"/>
        <w:ind w:firstLine="709"/>
        <w:jc w:val="both"/>
      </w:pPr>
      <w:r w:rsidRPr="00D21678">
        <w:t>Критерий принятия решения: поступление заявления и приложенных к нему документов.</w:t>
      </w:r>
    </w:p>
    <w:p w:rsidR="00545312" w:rsidRPr="00D21678" w:rsidRDefault="00545312" w:rsidP="00545312">
      <w:pPr>
        <w:pStyle w:val="ConsPlusNormal"/>
        <w:ind w:firstLine="709"/>
        <w:jc w:val="both"/>
      </w:pPr>
      <w:r w:rsidRPr="00D21678">
        <w:t>Результатом административной процедуры является прием, регистрация заявления и приложенных к нему документов.</w:t>
      </w:r>
    </w:p>
    <w:p w:rsidR="00545312" w:rsidRPr="00D21678" w:rsidRDefault="00545312" w:rsidP="00545312">
      <w:pPr>
        <w:pStyle w:val="ConsPlusNormal"/>
        <w:ind w:firstLine="709"/>
        <w:jc w:val="both"/>
      </w:pPr>
      <w:r w:rsidRPr="00D21678">
        <w:t>3.</w:t>
      </w:r>
      <w:r w:rsidR="00006825">
        <w:t>8</w:t>
      </w:r>
      <w:r w:rsidRPr="00D21678">
        <w:t>.8. При направлении заявителем заявления и документов посредством почтовой связи специалист, ответственный за прием и выдачу документов:</w:t>
      </w:r>
    </w:p>
    <w:p w:rsidR="00545312" w:rsidRPr="00D21678" w:rsidRDefault="00545312" w:rsidP="00545312">
      <w:pPr>
        <w:pStyle w:val="ConsPlusNormal"/>
        <w:ind w:firstLine="709"/>
        <w:jc w:val="both"/>
      </w:pPr>
      <w:r>
        <w:t xml:space="preserve">1) </w:t>
      </w:r>
      <w:r w:rsidRPr="00D21678">
        <w:t xml:space="preserve">проверяет правильность адреса корреспонденции. Ошибочно (не по адресу) присланные письма возвращаются в организацию почтовой связи </w:t>
      </w:r>
      <w:proofErr w:type="gramStart"/>
      <w:r w:rsidRPr="00D21678">
        <w:t>невскрытыми</w:t>
      </w:r>
      <w:proofErr w:type="gramEnd"/>
      <w:r w:rsidRPr="00D21678">
        <w:t>;</w:t>
      </w:r>
    </w:p>
    <w:p w:rsidR="00545312" w:rsidRPr="00D21678" w:rsidRDefault="00545312" w:rsidP="00545312">
      <w:pPr>
        <w:pStyle w:val="ConsPlusNormal"/>
        <w:ind w:firstLine="709"/>
        <w:jc w:val="both"/>
      </w:pPr>
      <w:r>
        <w:t xml:space="preserve">2) </w:t>
      </w:r>
      <w:r w:rsidRPr="00D21678">
        <w:t>вскрывает конверты, проверяет наличие в них заявления и документов, обязанность по предоставлению которых возложена на заявителя;</w:t>
      </w:r>
    </w:p>
    <w:p w:rsidR="00545312" w:rsidRPr="00D21678" w:rsidRDefault="00545312" w:rsidP="00545312">
      <w:pPr>
        <w:pStyle w:val="ConsPlusNormal"/>
        <w:ind w:firstLine="709"/>
        <w:jc w:val="both"/>
      </w:pPr>
      <w:proofErr w:type="gramStart"/>
      <w:r>
        <w:t xml:space="preserve">3) </w:t>
      </w:r>
      <w:r w:rsidRPr="00D21678">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45312" w:rsidRPr="00D21678" w:rsidRDefault="00545312" w:rsidP="00545312">
      <w:pPr>
        <w:pStyle w:val="ConsPlusNormal"/>
        <w:ind w:firstLine="709"/>
        <w:jc w:val="both"/>
      </w:pPr>
      <w:r>
        <w:t xml:space="preserve">4) </w:t>
      </w:r>
      <w:r w:rsidRPr="00D21678">
        <w:t xml:space="preserve">проводит первичную проверку представленных копий документов, их соответствие </w:t>
      </w:r>
      <w:r w:rsidRPr="00D21678">
        <w:lastRenderedPageBreak/>
        <w:t>действующему законодательству, а также проверяет, что указанные копии заверены в установленном законодательством порядке;</w:t>
      </w:r>
    </w:p>
    <w:p w:rsidR="00545312" w:rsidRPr="00D21678" w:rsidRDefault="00545312" w:rsidP="00545312">
      <w:pPr>
        <w:pStyle w:val="ConsPlusNormal"/>
        <w:ind w:firstLine="709"/>
        <w:jc w:val="both"/>
      </w:pPr>
      <w:r>
        <w:t xml:space="preserve">5) </w:t>
      </w:r>
      <w:r w:rsidRPr="00D21678">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45312" w:rsidRPr="00D21678" w:rsidRDefault="00545312" w:rsidP="00545312">
      <w:pPr>
        <w:pStyle w:val="ConsPlusNormal"/>
        <w:ind w:firstLine="709"/>
        <w:jc w:val="both"/>
      </w:pPr>
      <w:r w:rsidRPr="00D21678">
        <w:t>3.</w:t>
      </w:r>
      <w:r w:rsidR="00006825">
        <w:t>8</w:t>
      </w:r>
      <w:r w:rsidRPr="00D21678">
        <w:t>.9. 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45312" w:rsidRPr="00D21678" w:rsidRDefault="00545312" w:rsidP="00545312">
      <w:pPr>
        <w:pStyle w:val="ConsPlusNormal"/>
        <w:ind w:firstLine="709"/>
        <w:jc w:val="both"/>
      </w:pPr>
      <w:r w:rsidRPr="00D21678">
        <w:t>Критерий принятия решения: поступление заявления и приложенных к нему документов.</w:t>
      </w:r>
    </w:p>
    <w:p w:rsidR="00545312" w:rsidRPr="00D21678" w:rsidRDefault="00545312" w:rsidP="00545312">
      <w:pPr>
        <w:pStyle w:val="ConsPlusNormal"/>
        <w:ind w:firstLine="709"/>
        <w:jc w:val="both"/>
      </w:pPr>
      <w:r w:rsidRPr="00D21678">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545312" w:rsidRPr="00D21678" w:rsidRDefault="00545312" w:rsidP="00545312">
      <w:pPr>
        <w:pStyle w:val="ConsPlusNormal"/>
        <w:ind w:firstLine="709"/>
        <w:jc w:val="both"/>
      </w:pPr>
      <w:r w:rsidRPr="00D21678">
        <w:t xml:space="preserve">Информация о приеме заявления и приложенных к нему документов фиксируется в системе электронного документооборота </w:t>
      </w:r>
      <w:r w:rsidR="003C7975">
        <w:t>Уполномоченного органа</w:t>
      </w:r>
      <w:r w:rsidRPr="00D21678">
        <w:t xml:space="preserve"> и (или) в журнале регистрации, в случае отсутствия системы электронного документооборота.</w:t>
      </w:r>
    </w:p>
    <w:p w:rsidR="00545312" w:rsidRPr="00D21678" w:rsidRDefault="00545312" w:rsidP="00545312">
      <w:pPr>
        <w:pStyle w:val="ConsPlusNormal"/>
        <w:ind w:firstLine="709"/>
        <w:jc w:val="both"/>
      </w:pPr>
      <w:r w:rsidRPr="00D21678">
        <w:t xml:space="preserve">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w:t>
      </w:r>
      <w:r w:rsidR="00FA5066">
        <w:t>Уполномоченного органа</w:t>
      </w:r>
      <w:r w:rsidRPr="00D21678">
        <w:t xml:space="preserve"> для рассмотрения и назначения ответственного исполнителя.</w:t>
      </w:r>
    </w:p>
    <w:p w:rsidR="00545312" w:rsidRPr="00D21678" w:rsidRDefault="00545312" w:rsidP="00545312">
      <w:pPr>
        <w:pStyle w:val="ConsPlusNormal"/>
        <w:ind w:firstLine="709"/>
        <w:jc w:val="both"/>
      </w:pPr>
      <w:r w:rsidRPr="00A76EE4">
        <w:t>Возможность получения муниципальной услуги по экстерриториальному принципу отсутствует.</w:t>
      </w:r>
    </w:p>
    <w:p w:rsidR="00545312" w:rsidRDefault="00545312" w:rsidP="00545312">
      <w:pPr>
        <w:pStyle w:val="ConsPlusNormal"/>
        <w:ind w:firstLine="709"/>
        <w:jc w:val="center"/>
        <w:rPr>
          <w:b/>
        </w:rPr>
      </w:pPr>
    </w:p>
    <w:p w:rsidR="00132093" w:rsidRDefault="00132093" w:rsidP="00132093">
      <w:pPr>
        <w:pStyle w:val="ConsPlusNormal"/>
        <w:ind w:firstLine="709"/>
        <w:jc w:val="center"/>
        <w:rPr>
          <w:b/>
        </w:rPr>
      </w:pPr>
      <w:r>
        <w:rPr>
          <w:b/>
        </w:rPr>
        <w:t>Межведомственное информационное взаимодействие</w:t>
      </w:r>
    </w:p>
    <w:p w:rsidR="00545312" w:rsidRDefault="00545312" w:rsidP="00545312">
      <w:pPr>
        <w:pStyle w:val="ConsPlusNormal"/>
        <w:ind w:firstLine="709"/>
        <w:jc w:val="center"/>
        <w:rPr>
          <w:b/>
        </w:rPr>
      </w:pPr>
    </w:p>
    <w:p w:rsidR="00545312" w:rsidRPr="00D21678" w:rsidRDefault="00514C98" w:rsidP="00545312">
      <w:pPr>
        <w:pStyle w:val="ConsPlusNormal"/>
        <w:ind w:firstLine="709"/>
        <w:jc w:val="both"/>
      </w:pPr>
      <w:r>
        <w:t>3.</w:t>
      </w:r>
      <w:r w:rsidR="00006825">
        <w:t>9</w:t>
      </w:r>
      <w:r w:rsidR="00545312" w:rsidRPr="00D21678">
        <w:t xml:space="preserve">.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545312" w:rsidRPr="00D21678">
          <w:t xml:space="preserve">подпунктами </w:t>
        </w:r>
        <w:r w:rsidR="00545312">
          <w:t>2</w:t>
        </w:r>
      </w:hyperlink>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45312">
          <w:t xml:space="preserve"> </w:t>
        </w:r>
        <w:r w:rsidR="00545312" w:rsidRPr="00D21678">
          <w:t>пункта 2.6.</w:t>
        </w:r>
      </w:hyperlink>
      <w:r w:rsidR="00B33D7C">
        <w:t>1.</w:t>
      </w:r>
      <w:r w:rsidR="00545312" w:rsidRPr="00D21678">
        <w:t xml:space="preserve"> настоящего </w:t>
      </w:r>
      <w:r w:rsidR="00707F88">
        <w:t>административного</w:t>
      </w:r>
      <w:r w:rsidR="00545312" w:rsidRPr="00D21678">
        <w:t xml:space="preserve"> регламента</w:t>
      </w:r>
      <w:r w:rsidR="00545312">
        <w:t>.</w:t>
      </w:r>
    </w:p>
    <w:p w:rsidR="00545312" w:rsidRPr="00D21678" w:rsidRDefault="00545312" w:rsidP="00545312">
      <w:pPr>
        <w:pStyle w:val="ConsPlusNormal"/>
        <w:ind w:firstLine="709"/>
        <w:jc w:val="both"/>
      </w:pPr>
      <w:r w:rsidRPr="00D21678">
        <w:t xml:space="preserve">Должностное лицо </w:t>
      </w:r>
      <w:r>
        <w:t>Уполномоченного органа</w:t>
      </w:r>
      <w:r w:rsidRPr="00D21678">
        <w:t xml:space="preserve"> при получении заявления и приложенных к нему документов, поручает специалисту </w:t>
      </w:r>
      <w:r>
        <w:t>Уполномоченного органа</w:t>
      </w:r>
      <w:r w:rsidRPr="00D21678">
        <w:t xml:space="preserve"> произвести их проверку.</w:t>
      </w:r>
    </w:p>
    <w:p w:rsidR="00545312" w:rsidRPr="00D21678" w:rsidRDefault="00545312" w:rsidP="00545312">
      <w:pPr>
        <w:pStyle w:val="ConsPlusNormal"/>
        <w:ind w:firstLine="709"/>
        <w:jc w:val="both"/>
      </w:pPr>
      <w:r w:rsidRPr="00D21678">
        <w:t>В случае</w:t>
      </w:r>
      <w:proofErr w:type="gramStart"/>
      <w:r w:rsidRPr="00D21678">
        <w:t>,</w:t>
      </w:r>
      <w:proofErr w:type="gramEnd"/>
      <w:r w:rsidRPr="00D21678">
        <w:t xml:space="preserve"> если специалистом </w:t>
      </w:r>
      <w:r>
        <w:t>Уполномоченного органа</w:t>
      </w:r>
      <w:r w:rsidRPr="00D21678">
        <w:t xml:space="preserve">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21678">
          <w:t xml:space="preserve">подпунктами </w:t>
        </w:r>
      </w:hyperlink>
      <w:r>
        <w:t>2</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 xml:space="preserve"> </w:t>
        </w:r>
        <w:r w:rsidRPr="00D21678">
          <w:t>пункта 2.6.</w:t>
        </w:r>
      </w:hyperlink>
      <w:r w:rsidR="00B33D7C">
        <w:t>1.</w:t>
      </w:r>
      <w:r w:rsidRPr="00D21678">
        <w:t xml:space="preserve"> настоящего </w:t>
      </w:r>
      <w:r w:rsidR="00707F88">
        <w:t>административного</w:t>
      </w:r>
      <w:r w:rsidRPr="00D21678">
        <w:t xml:space="preserve"> регламента, принимается решение о направлении соответствующих межведомственных запросов.</w:t>
      </w:r>
    </w:p>
    <w:p w:rsidR="00545312" w:rsidRPr="00D21678" w:rsidRDefault="00514C98" w:rsidP="00545312">
      <w:pPr>
        <w:pStyle w:val="ConsPlusNormal"/>
        <w:ind w:firstLine="709"/>
        <w:jc w:val="both"/>
      </w:pPr>
      <w:r>
        <w:t>3.</w:t>
      </w:r>
      <w:r w:rsidR="00006825">
        <w:t>9</w:t>
      </w:r>
      <w:r w:rsidR="00545312" w:rsidRPr="00D21678">
        <w:t>.1. Межведомственные запросы направляются в срок, не превышающий 3 рабочих дней со дня регистрации заявления и приложенных к нему документов от заявителя.</w:t>
      </w:r>
    </w:p>
    <w:p w:rsidR="00545312" w:rsidRPr="00D21678" w:rsidRDefault="00545312" w:rsidP="00545312">
      <w:pPr>
        <w:pStyle w:val="ConsPlusNormal"/>
        <w:ind w:firstLine="709"/>
        <w:jc w:val="both"/>
      </w:pPr>
      <w:r w:rsidRPr="00D21678">
        <w:t>3.</w:t>
      </w:r>
      <w:r w:rsidR="00006825">
        <w:t>9</w:t>
      </w:r>
      <w:r w:rsidRPr="00D21678">
        <w:t>.2.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45312" w:rsidRPr="00D21678" w:rsidRDefault="00545312" w:rsidP="00545312">
      <w:pPr>
        <w:pStyle w:val="ConsPlusNormal"/>
        <w:ind w:firstLine="709"/>
        <w:jc w:val="both"/>
      </w:pPr>
      <w:r w:rsidRPr="00D21678">
        <w:t xml:space="preserve">Специалист </w:t>
      </w:r>
      <w:r>
        <w:t>Уполномоченного органа</w:t>
      </w:r>
      <w:r w:rsidRPr="00D21678">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45312" w:rsidRPr="00D21678" w:rsidRDefault="00545312" w:rsidP="00545312">
      <w:pPr>
        <w:pStyle w:val="ConsPlusNormal"/>
        <w:ind w:firstLine="709"/>
        <w:jc w:val="both"/>
      </w:pPr>
      <w:r w:rsidRPr="00D21678">
        <w:t>3.</w:t>
      </w:r>
      <w:r w:rsidR="00006825">
        <w:t>9</w:t>
      </w:r>
      <w:r w:rsidRPr="00D21678">
        <w:t>.3. В случае непоступления ответа на межведомственный запрос в срок установленный пунктом 2.6.</w:t>
      </w:r>
      <w:r>
        <w:t>4.</w:t>
      </w:r>
      <w:r w:rsidRPr="00D21678">
        <w:t xml:space="preserve"> </w:t>
      </w:r>
      <w:r>
        <w:t xml:space="preserve">настоящего </w:t>
      </w:r>
      <w:r w:rsidR="00707F88">
        <w:t>административного</w:t>
      </w:r>
      <w:r w:rsidRPr="00D21678">
        <w:t xml:space="preserve"> регламента принимаются меры в соответствии </w:t>
      </w:r>
      <w:r>
        <w:t xml:space="preserve">пунктом 3.1.3. </w:t>
      </w:r>
      <w:r w:rsidRPr="00D21678">
        <w:t xml:space="preserve">настоящего </w:t>
      </w:r>
      <w:r w:rsidR="00707F88">
        <w:t>административного</w:t>
      </w:r>
      <w:r w:rsidRPr="00D21678">
        <w:t xml:space="preserve"> регламента.</w:t>
      </w:r>
    </w:p>
    <w:p w:rsidR="00545312" w:rsidRPr="00D21678" w:rsidRDefault="00545312" w:rsidP="00545312">
      <w:pPr>
        <w:pStyle w:val="ConsPlusNormal"/>
        <w:ind w:firstLine="709"/>
        <w:jc w:val="both"/>
      </w:pPr>
      <w:r w:rsidRPr="00D21678">
        <w:t xml:space="preserve">Критерий принятия решения: непредставление документов, предусмотренных подпунктами </w:t>
      </w:r>
      <w:r>
        <w:t>2</w:t>
      </w:r>
      <w:r w:rsidRPr="00D21678">
        <w:t xml:space="preserve"> пункта 2.6.</w:t>
      </w:r>
      <w:r w:rsidR="00B33D7C">
        <w:t>1.</w:t>
      </w:r>
      <w:r w:rsidRPr="00D21678">
        <w:t xml:space="preserve"> настоящего </w:t>
      </w:r>
      <w:r w:rsidR="00707F88">
        <w:t>административного</w:t>
      </w:r>
      <w:r w:rsidRPr="00D21678">
        <w:t xml:space="preserve"> регламента.</w:t>
      </w:r>
    </w:p>
    <w:p w:rsidR="00545312" w:rsidRPr="00D21678" w:rsidRDefault="00545312" w:rsidP="00545312">
      <w:pPr>
        <w:pStyle w:val="ConsPlusNormal"/>
        <w:ind w:firstLine="709"/>
        <w:jc w:val="both"/>
      </w:pPr>
      <w:r w:rsidRPr="00D21678">
        <w:t>3.</w:t>
      </w:r>
      <w:r w:rsidR="00006825">
        <w:t>9</w:t>
      </w:r>
      <w:r w:rsidRPr="00D21678">
        <w:t xml:space="preserve">.4. </w:t>
      </w:r>
      <w:proofErr w:type="gramStart"/>
      <w:r w:rsidRPr="00D21678">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45312" w:rsidRPr="00D21678" w:rsidRDefault="00545312" w:rsidP="00545312">
      <w:pPr>
        <w:pStyle w:val="ConsPlusNormal"/>
        <w:ind w:firstLine="709"/>
        <w:jc w:val="both"/>
      </w:pPr>
      <w:r w:rsidRPr="00D21678">
        <w:lastRenderedPageBreak/>
        <w:t>Фиксация результата выполнения административной процедуры не производится.</w:t>
      </w:r>
    </w:p>
    <w:p w:rsidR="00545312" w:rsidRDefault="00545312" w:rsidP="00545312">
      <w:pPr>
        <w:pStyle w:val="ConsPlusNormal"/>
        <w:ind w:firstLine="709"/>
        <w:jc w:val="center"/>
        <w:rPr>
          <w:b/>
        </w:rPr>
      </w:pPr>
    </w:p>
    <w:p w:rsidR="00132093" w:rsidRPr="00107223" w:rsidRDefault="00132093" w:rsidP="00132093">
      <w:pPr>
        <w:pStyle w:val="12"/>
        <w:keepNext/>
        <w:keepLines/>
        <w:shd w:val="clear" w:color="auto" w:fill="auto"/>
        <w:spacing w:after="0" w:line="240" w:lineRule="auto"/>
        <w:ind w:right="38" w:firstLine="0"/>
        <w:jc w:val="center"/>
        <w:rPr>
          <w:sz w:val="24"/>
          <w:szCs w:val="24"/>
        </w:rPr>
      </w:pPr>
      <w:r w:rsidRPr="00107223">
        <w:rPr>
          <w:sz w:val="24"/>
          <w:szCs w:val="24"/>
        </w:rPr>
        <w:t>Приостановление предоставления муниципальной услуги</w:t>
      </w:r>
    </w:p>
    <w:p w:rsidR="00132093" w:rsidRPr="001C3A73" w:rsidRDefault="00132093" w:rsidP="00132093">
      <w:pPr>
        <w:pStyle w:val="12"/>
        <w:keepNext/>
        <w:keepLines/>
        <w:shd w:val="clear" w:color="auto" w:fill="auto"/>
        <w:spacing w:after="0" w:line="240" w:lineRule="auto"/>
        <w:ind w:right="38" w:firstLine="709"/>
        <w:jc w:val="both"/>
        <w:rPr>
          <w:b w:val="0"/>
          <w:sz w:val="24"/>
          <w:szCs w:val="24"/>
        </w:rPr>
      </w:pPr>
      <w:r w:rsidRPr="00D50076">
        <w:rPr>
          <w:b w:val="0"/>
          <w:sz w:val="24"/>
          <w:szCs w:val="24"/>
        </w:rPr>
        <w:t>3.</w:t>
      </w:r>
      <w:r w:rsidR="00006825">
        <w:rPr>
          <w:b w:val="0"/>
          <w:sz w:val="24"/>
          <w:szCs w:val="24"/>
        </w:rPr>
        <w:t>10</w:t>
      </w:r>
      <w:r w:rsidRPr="00D50076">
        <w:rPr>
          <w:b w:val="0"/>
          <w:sz w:val="24"/>
          <w:szCs w:val="24"/>
        </w:rPr>
        <w:t>.</w:t>
      </w:r>
      <w:r w:rsidRPr="00107223">
        <w:rPr>
          <w:b w:val="0"/>
          <w:sz w:val="24"/>
          <w:szCs w:val="24"/>
        </w:rPr>
        <w:t xml:space="preserve"> Оснований для приостановления предоставления муниципальной услуги не предусмотрено законодательством Российской Федерации.</w:t>
      </w:r>
    </w:p>
    <w:p w:rsidR="00132093" w:rsidRDefault="00132093" w:rsidP="00132093">
      <w:pPr>
        <w:pStyle w:val="ConsPlusNormal"/>
        <w:ind w:firstLine="709"/>
        <w:jc w:val="center"/>
        <w:rPr>
          <w:b/>
        </w:rPr>
      </w:pPr>
    </w:p>
    <w:p w:rsidR="00132093" w:rsidRDefault="00132093" w:rsidP="00132093">
      <w:pPr>
        <w:pStyle w:val="ConsPlusNormal"/>
        <w:jc w:val="center"/>
        <w:rPr>
          <w:b/>
        </w:rPr>
      </w:pPr>
      <w:r w:rsidRPr="00D21678">
        <w:rPr>
          <w:b/>
        </w:rPr>
        <w:t xml:space="preserve">Принятие решения о </w:t>
      </w:r>
      <w:r>
        <w:rPr>
          <w:b/>
        </w:rPr>
        <w:t>предоставлении (об отказе в предоставлении) муниципальной услуги</w:t>
      </w:r>
    </w:p>
    <w:p w:rsidR="00545312" w:rsidRDefault="00545312" w:rsidP="00545312">
      <w:pPr>
        <w:pStyle w:val="ConsPlusNormal"/>
        <w:ind w:firstLine="709"/>
        <w:rPr>
          <w:b/>
        </w:rPr>
      </w:pPr>
    </w:p>
    <w:p w:rsidR="00545312" w:rsidRPr="00D21678" w:rsidRDefault="00545312" w:rsidP="00545312">
      <w:pPr>
        <w:pStyle w:val="ConsPlusNormal"/>
        <w:ind w:firstLine="709"/>
        <w:jc w:val="both"/>
      </w:pPr>
      <w:r w:rsidRPr="00D50076">
        <w:t>3.</w:t>
      </w:r>
      <w:r w:rsidR="00006825">
        <w:t>11</w:t>
      </w:r>
      <w:r w:rsidRPr="00D50076">
        <w:t>.</w:t>
      </w:r>
      <w:r w:rsidRPr="00D21678">
        <w:t xml:space="preserve"> </w:t>
      </w:r>
      <w:proofErr w:type="gramStart"/>
      <w:r w:rsidRPr="00D21678">
        <w:t xml:space="preserve">Основанием для начала административной процедуры является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21678">
          <w:t>п</w:t>
        </w:r>
        <w:r w:rsidR="00B33D7C">
          <w:t>одп</w:t>
        </w:r>
        <w:r w:rsidRPr="00D21678">
          <w:t xml:space="preserve">ункте </w:t>
        </w:r>
        <w:r w:rsidR="00B33D7C">
          <w:t xml:space="preserve">2 пункта </w:t>
        </w:r>
        <w:r w:rsidRPr="00D21678">
          <w:t>2.6.</w:t>
        </w:r>
      </w:hyperlink>
      <w:r w:rsidR="00B33D7C">
        <w:t>1.</w:t>
      </w:r>
      <w:r w:rsidRPr="00D21678">
        <w:t xml:space="preserve"> настоящего </w:t>
      </w:r>
      <w:r w:rsidR="00707F88">
        <w:t>административного</w:t>
      </w:r>
      <w:r w:rsidRPr="00D21678">
        <w:t xml:space="preserve">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545312" w:rsidRPr="00D21678" w:rsidRDefault="00545312" w:rsidP="00545312">
      <w:pPr>
        <w:pStyle w:val="ConsPlusNormal"/>
        <w:ind w:firstLine="709"/>
        <w:jc w:val="both"/>
      </w:pPr>
      <w:r w:rsidRPr="00D21678">
        <w:t xml:space="preserve">Ответственным за выполнение административной процедуры является должностное лицо </w:t>
      </w:r>
      <w:r>
        <w:t>Уполномоченного органа</w:t>
      </w:r>
      <w:r w:rsidRPr="00D21678">
        <w:t>.</w:t>
      </w:r>
    </w:p>
    <w:p w:rsidR="00545312" w:rsidRPr="00D21678" w:rsidRDefault="00514C98" w:rsidP="00545312">
      <w:pPr>
        <w:pStyle w:val="ConsPlusNormal"/>
        <w:ind w:firstLine="709"/>
        <w:jc w:val="both"/>
      </w:pPr>
      <w:r>
        <w:t>3.</w:t>
      </w:r>
      <w:r w:rsidR="00006825">
        <w:t>11</w:t>
      </w:r>
      <w:r w:rsidR="00545312" w:rsidRPr="00D21678">
        <w:t xml:space="preserve">.1. Специалист </w:t>
      </w:r>
      <w:r>
        <w:t>Уполномоченного органа</w:t>
      </w:r>
      <w:r w:rsidR="00545312" w:rsidRPr="00D21678">
        <w:t xml:space="preserve"> проводит анализ представленных документов на наличие оснований для принятия решения, и подготавливает проект </w:t>
      </w:r>
      <w:r w:rsidRPr="00514C98">
        <w:t xml:space="preserve">акта </w:t>
      </w:r>
      <w:proofErr w:type="gramStart"/>
      <w:r w:rsidRPr="00514C98">
        <w:rPr>
          <w:bCs/>
          <w:sz w:val="26"/>
          <w:szCs w:val="26"/>
        </w:rPr>
        <w:t>приемки</w:t>
      </w:r>
      <w:proofErr w:type="gramEnd"/>
      <w:r w:rsidRPr="00514C98">
        <w:rPr>
          <w:bCs/>
          <w:sz w:val="26"/>
          <w:szCs w:val="26"/>
        </w:rPr>
        <w:t xml:space="preserve"> в эксплуатацию переустроенного и (или) перепланированного</w:t>
      </w:r>
      <w:r w:rsidRPr="00514C98">
        <w:t xml:space="preserve"> помещения в многоквартирном доме</w:t>
      </w:r>
      <w:r w:rsidR="00545312" w:rsidRPr="00D21678">
        <w:t xml:space="preserve"> по форме, утвержденной постановлением </w:t>
      </w:r>
      <w:r w:rsidR="003C7975">
        <w:t>администрации</w:t>
      </w:r>
      <w:r>
        <w:t xml:space="preserve"> Ягоднинского муниципального округа Магаданской области </w:t>
      </w:r>
      <w:r w:rsidR="00545312" w:rsidRPr="00D21678">
        <w:t xml:space="preserve">от </w:t>
      </w:r>
      <w:r>
        <w:t>17.04.2023</w:t>
      </w:r>
      <w:r w:rsidR="00545312" w:rsidRPr="00D21678">
        <w:t xml:space="preserve"> </w:t>
      </w:r>
      <w:r w:rsidR="00B33D7C">
        <w:t xml:space="preserve">года </w:t>
      </w:r>
      <w:r w:rsidR="00545312" w:rsidRPr="00D21678">
        <w:t xml:space="preserve">№ </w:t>
      </w:r>
      <w:r>
        <w:t>319</w:t>
      </w:r>
      <w:r w:rsidR="00545312" w:rsidRPr="00D21678">
        <w:t xml:space="preserve"> «</w:t>
      </w:r>
      <w:r>
        <w:t>Об утверждении Положения о межведомственной комиссии по рассмотрению вопросов переустройства и (или) перепланировки помещений в многоквартирных домах, расположенных на территории Ягоднинского муниципального округа Магаданской области</w:t>
      </w:r>
      <w:r w:rsidR="00545312" w:rsidRPr="00D21678">
        <w:t xml:space="preserve">», либо </w:t>
      </w:r>
      <w:r w:rsidR="003C56EF">
        <w:t>готовит</w:t>
      </w:r>
      <w:r w:rsidR="00545312" w:rsidRPr="00D21678">
        <w:t xml:space="preserve"> отказ в </w:t>
      </w:r>
      <w:r w:rsidR="000D60C9">
        <w:t xml:space="preserve">выдаче </w:t>
      </w:r>
      <w:r w:rsidR="000D60C9" w:rsidRPr="00514C98">
        <w:t xml:space="preserve">акта </w:t>
      </w:r>
      <w:proofErr w:type="gramStart"/>
      <w:r w:rsidR="000D60C9" w:rsidRPr="00514C98">
        <w:rPr>
          <w:bCs/>
          <w:sz w:val="26"/>
          <w:szCs w:val="26"/>
        </w:rPr>
        <w:t>приемки</w:t>
      </w:r>
      <w:proofErr w:type="gramEnd"/>
      <w:r w:rsidR="000D60C9" w:rsidRPr="00514C98">
        <w:rPr>
          <w:bCs/>
          <w:sz w:val="26"/>
          <w:szCs w:val="26"/>
        </w:rPr>
        <w:t xml:space="preserve"> в эксплуатацию переустроенного и (или) перепланированного</w:t>
      </w:r>
      <w:r w:rsidR="000D60C9" w:rsidRPr="00514C98">
        <w:t xml:space="preserve"> помещения в многоквартирном доме</w:t>
      </w:r>
      <w:r w:rsidR="00545312" w:rsidRPr="00D21678">
        <w:t>.</w:t>
      </w:r>
      <w:r w:rsidR="003C56EF" w:rsidRPr="003C56EF">
        <w:t xml:space="preserve"> </w:t>
      </w:r>
      <w:r w:rsidR="003C56EF">
        <w:t xml:space="preserve">Отказ в утверждении акта приемочной комиссии возможен в случае несоответствия проведенных работ проекту. Отказ в утверждении акта </w:t>
      </w:r>
      <w:proofErr w:type="gramStart"/>
      <w:r w:rsidR="003C56EF">
        <w:t>оформляется в письменной форме и может</w:t>
      </w:r>
      <w:proofErr w:type="gramEnd"/>
      <w:r w:rsidR="003C56EF">
        <w:t xml:space="preserve"> быть обжалован заявителем в установленном законом порядке.</w:t>
      </w:r>
    </w:p>
    <w:p w:rsidR="00545312" w:rsidRPr="00D21678" w:rsidRDefault="00545312" w:rsidP="00545312">
      <w:pPr>
        <w:pStyle w:val="ConsPlusNormal"/>
        <w:ind w:firstLine="709"/>
        <w:jc w:val="both"/>
      </w:pPr>
      <w:r w:rsidRPr="00D21678">
        <w:t>3.</w:t>
      </w:r>
      <w:r w:rsidR="00006825">
        <w:t>11</w:t>
      </w:r>
      <w:r w:rsidRPr="00D21678">
        <w:t>.2. При поступлении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w:t>
      </w:r>
      <w:r w:rsidR="00D564F8">
        <w:t>ии документа и (или) информации,</w:t>
      </w:r>
      <w:r w:rsidRPr="00D21678">
        <w:t xml:space="preserve"> необходимых в соответствии с </w:t>
      </w:r>
      <w:hyperlink w:anchor="Par93" w:tooltip="2.6.1. Исчерпывающий перечень документов, необходимых для предоставления муниципальной услуги." w:history="1">
        <w:r w:rsidRPr="00D21678">
          <w:t>п</w:t>
        </w:r>
        <w:r w:rsidR="00B33D7C">
          <w:t>одпунктом 2 п</w:t>
        </w:r>
        <w:r w:rsidRPr="00D21678">
          <w:t>ункт</w:t>
        </w:r>
        <w:r w:rsidR="00B33D7C">
          <w:t>а</w:t>
        </w:r>
        <w:r w:rsidRPr="00D21678">
          <w:t xml:space="preserve"> 2.6.</w:t>
        </w:r>
      </w:hyperlink>
      <w:r w:rsidR="00B33D7C">
        <w:t>1.</w:t>
      </w:r>
      <w:r w:rsidRPr="00D21678">
        <w:t xml:space="preserve"> настоящего </w:t>
      </w:r>
      <w:r w:rsidR="00707F88">
        <w:t>административного</w:t>
      </w:r>
      <w:r w:rsidRPr="00D21678">
        <w:t xml:space="preserve"> регламента, </w:t>
      </w:r>
      <w:proofErr w:type="gramStart"/>
      <w:r w:rsidRPr="00D21678">
        <w:t>и</w:t>
      </w:r>
      <w:proofErr w:type="gramEnd"/>
      <w:r w:rsidRPr="00D21678">
        <w:t xml:space="preserve"> если соответствующий документ не представлен заявителем по собственной инициативе, </w:t>
      </w:r>
      <w:r>
        <w:t>Уполномоченный орган</w:t>
      </w:r>
      <w:r w:rsidRPr="00D21678">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w:t>
      </w:r>
      <w:r w:rsidR="00D564F8">
        <w:t xml:space="preserve">подготовки акта </w:t>
      </w:r>
      <w:proofErr w:type="gramStart"/>
      <w:r w:rsidR="00D564F8" w:rsidRPr="00514C98">
        <w:rPr>
          <w:bCs/>
          <w:sz w:val="26"/>
          <w:szCs w:val="26"/>
        </w:rPr>
        <w:t>приемки</w:t>
      </w:r>
      <w:proofErr w:type="gramEnd"/>
      <w:r w:rsidR="00D564F8" w:rsidRPr="00514C98">
        <w:rPr>
          <w:bCs/>
          <w:sz w:val="26"/>
          <w:szCs w:val="26"/>
        </w:rPr>
        <w:t xml:space="preserve"> в эксплуатацию переустроенного и (или) перепланированного</w:t>
      </w:r>
      <w:r w:rsidR="00D564F8" w:rsidRPr="00514C98">
        <w:t xml:space="preserve"> помещения в многоквартирном доме</w:t>
      </w:r>
      <w:r w:rsidRPr="00D21678">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D21678">
          <w:t>п</w:t>
        </w:r>
        <w:r w:rsidR="00B33D7C">
          <w:t>одпунктом 2 п</w:t>
        </w:r>
        <w:r w:rsidRPr="00D21678">
          <w:t>ункт</w:t>
        </w:r>
        <w:r w:rsidR="00B33D7C">
          <w:t>а</w:t>
        </w:r>
        <w:r w:rsidRPr="00D21678">
          <w:t xml:space="preserve"> 2.6.</w:t>
        </w:r>
      </w:hyperlink>
      <w:r w:rsidR="00B33D7C">
        <w:t>1.</w:t>
      </w:r>
      <w:r w:rsidRPr="00D21678">
        <w:t xml:space="preserve"> настоящего </w:t>
      </w:r>
      <w:r w:rsidR="00707F88">
        <w:t>административного</w:t>
      </w:r>
      <w:r w:rsidRPr="00D21678">
        <w:t xml:space="preserve"> регламента, в течение пятнадцати рабочих дней со дня направления уведомления.</w:t>
      </w:r>
    </w:p>
    <w:p w:rsidR="00545312" w:rsidRPr="00161587" w:rsidRDefault="00545312" w:rsidP="00545312">
      <w:pPr>
        <w:pStyle w:val="ConsPlusNormal"/>
        <w:ind w:firstLine="709"/>
        <w:jc w:val="both"/>
      </w:pPr>
      <w:r w:rsidRPr="00D21678">
        <w:t>3.</w:t>
      </w:r>
      <w:r w:rsidR="00006825">
        <w:t>11</w:t>
      </w:r>
      <w:r w:rsidRPr="00D21678">
        <w:t xml:space="preserve">.3. При непредставлении заявителем документов, необходимых для предоставления муниципальной услуги, в указанном случае, специалист </w:t>
      </w:r>
      <w:r w:rsidR="00D564F8">
        <w:t>Уполномоченного органа</w:t>
      </w:r>
      <w:r w:rsidRPr="00D21678">
        <w:t xml:space="preserve"> подготавливает проект решения об отказе </w:t>
      </w:r>
      <w:r w:rsidR="00847E4A">
        <w:t xml:space="preserve">в выдаче </w:t>
      </w:r>
      <w:r w:rsidR="00847E4A" w:rsidRPr="00514C98">
        <w:t xml:space="preserve">акта </w:t>
      </w:r>
      <w:proofErr w:type="gramStart"/>
      <w:r w:rsidR="00847E4A" w:rsidRPr="00161587">
        <w:rPr>
          <w:bCs/>
        </w:rPr>
        <w:t>приемки</w:t>
      </w:r>
      <w:proofErr w:type="gramEnd"/>
      <w:r w:rsidR="00847E4A" w:rsidRPr="00161587">
        <w:rPr>
          <w:bCs/>
        </w:rPr>
        <w:t xml:space="preserve"> в эксплуатацию переустроенного и (или) перепланированного</w:t>
      </w:r>
      <w:r w:rsidR="00847E4A" w:rsidRPr="00161587">
        <w:t xml:space="preserve"> помещения в многоквартирном доме</w:t>
      </w:r>
      <w:r w:rsidRPr="00161587">
        <w:t>.</w:t>
      </w:r>
    </w:p>
    <w:p w:rsidR="00545312" w:rsidRPr="00D21678" w:rsidRDefault="00D564F8" w:rsidP="00545312">
      <w:pPr>
        <w:pStyle w:val="ConsPlusNormal"/>
        <w:ind w:firstLine="709"/>
        <w:jc w:val="both"/>
      </w:pPr>
      <w:r>
        <w:t>О</w:t>
      </w:r>
      <w:r w:rsidR="00545312" w:rsidRPr="00D21678">
        <w:t>тказ в</w:t>
      </w:r>
      <w:r w:rsidR="00847E4A" w:rsidRPr="00847E4A">
        <w:t xml:space="preserve"> </w:t>
      </w:r>
      <w:r w:rsidR="00847E4A">
        <w:t xml:space="preserve">выдаче </w:t>
      </w:r>
      <w:r w:rsidR="00847E4A" w:rsidRPr="00514C98">
        <w:t xml:space="preserve">акта </w:t>
      </w:r>
      <w:proofErr w:type="gramStart"/>
      <w:r w:rsidR="00847E4A" w:rsidRPr="00161587">
        <w:rPr>
          <w:bCs/>
        </w:rPr>
        <w:t>приемки</w:t>
      </w:r>
      <w:proofErr w:type="gramEnd"/>
      <w:r w:rsidR="00847E4A" w:rsidRPr="00161587">
        <w:rPr>
          <w:bCs/>
        </w:rPr>
        <w:t xml:space="preserve"> в эксплуатацию переустроенного и (или) перепланированного</w:t>
      </w:r>
      <w:r w:rsidR="00847E4A" w:rsidRPr="00161587">
        <w:t xml:space="preserve"> помещения в многоквартирном </w:t>
      </w:r>
      <w:r w:rsidR="00847E4A" w:rsidRPr="00514C98">
        <w:t>доме</w:t>
      </w:r>
      <w:r w:rsidR="00545312" w:rsidRPr="00D21678">
        <w:t xml:space="preserve"> долж</w:t>
      </w:r>
      <w:r w:rsidR="00847E4A">
        <w:t>ен</w:t>
      </w:r>
      <w:r w:rsidR="00545312" w:rsidRPr="00D21678">
        <w:t xml:space="preserve"> содержать основания отказа с обязательной ссылкой на нарушения.</w:t>
      </w:r>
    </w:p>
    <w:p w:rsidR="00545312" w:rsidRPr="00BA0152" w:rsidRDefault="00847E4A" w:rsidP="00545312">
      <w:pPr>
        <w:pStyle w:val="ConsPlusNormal"/>
        <w:ind w:firstLine="709"/>
        <w:jc w:val="both"/>
      </w:pPr>
      <w:proofErr w:type="gramStart"/>
      <w:r w:rsidRPr="00BA0152">
        <w:t xml:space="preserve">Акт </w:t>
      </w:r>
      <w:r w:rsidRPr="00BA0152">
        <w:rPr>
          <w:bCs/>
        </w:rPr>
        <w:t>приемки в эксплуатацию переустроенного и (или) перепланированного</w:t>
      </w:r>
      <w:r w:rsidRPr="00BA0152">
        <w:t xml:space="preserve"> помещения в многоквартирном доме</w:t>
      </w:r>
      <w:r w:rsidR="00BA0152" w:rsidRPr="00BA0152">
        <w:t xml:space="preserve"> в двух экземплярах</w:t>
      </w:r>
      <w:r w:rsidRPr="00BA0152">
        <w:t xml:space="preserve"> подписывается членами межведомственной комиссии, утвержденной распоряжением администрации Ягоднинского муниципального округа Магаданской области </w:t>
      </w:r>
      <w:r w:rsidR="00161587" w:rsidRPr="00BA0152">
        <w:t xml:space="preserve">от 03.04.2023 года № 127-р «Об утверждении состава межведомственной комиссии по рассмотрению вопросов переустройства и (или) перепланировки помещений в </w:t>
      </w:r>
      <w:r w:rsidR="00161587" w:rsidRPr="00BA0152">
        <w:lastRenderedPageBreak/>
        <w:t>многоквартирных домах, расположенных на территории Ягоднинского муниципального округа Магаданской области»</w:t>
      </w:r>
      <w:r w:rsidR="00BA0152" w:rsidRPr="00BA0152">
        <w:t>.</w:t>
      </w:r>
      <w:proofErr w:type="gramEnd"/>
      <w:r w:rsidR="00161587" w:rsidRPr="00BA0152">
        <w:t xml:space="preserve"> </w:t>
      </w:r>
      <w:r w:rsidR="00BA0152" w:rsidRPr="00BA0152">
        <w:t>О</w:t>
      </w:r>
      <w:r w:rsidR="00545312" w:rsidRPr="00BA0152">
        <w:t xml:space="preserve">тказ в </w:t>
      </w:r>
      <w:r w:rsidRPr="00BA0152">
        <w:t xml:space="preserve">выдаче акта </w:t>
      </w:r>
      <w:proofErr w:type="gramStart"/>
      <w:r w:rsidRPr="00BA0152">
        <w:rPr>
          <w:bCs/>
        </w:rPr>
        <w:t>приемки</w:t>
      </w:r>
      <w:proofErr w:type="gramEnd"/>
      <w:r w:rsidRPr="00BA0152">
        <w:rPr>
          <w:bCs/>
        </w:rPr>
        <w:t xml:space="preserve"> в эксплуатацию переустроенного и (или) перепланированного</w:t>
      </w:r>
      <w:r w:rsidRPr="00BA0152">
        <w:t xml:space="preserve"> помещения в многоквартирном доме </w:t>
      </w:r>
      <w:r w:rsidR="00545312" w:rsidRPr="00BA0152">
        <w:t>в двух экземплярах подписывается главой Ягоднинского муниципального округа Магаданской области, заверяется печатью и передается специалисту Уполномоченного органа, ответственному за прием-выдачу документов.</w:t>
      </w:r>
    </w:p>
    <w:p w:rsidR="00545312" w:rsidRPr="00D21678" w:rsidRDefault="00545312" w:rsidP="00545312">
      <w:pPr>
        <w:pStyle w:val="ConsPlusNormal"/>
        <w:ind w:firstLine="709"/>
        <w:jc w:val="both"/>
      </w:pPr>
      <w:r w:rsidRPr="00D21678">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45312" w:rsidRPr="00D21678" w:rsidRDefault="00545312" w:rsidP="00545312">
      <w:pPr>
        <w:pStyle w:val="ConsPlusNormal"/>
        <w:ind w:firstLine="709"/>
        <w:jc w:val="both"/>
      </w:pPr>
      <w:r w:rsidRPr="00D21678">
        <w:t>3.</w:t>
      </w:r>
      <w:r w:rsidR="00006825">
        <w:t>11</w:t>
      </w:r>
      <w:r w:rsidRPr="00D21678">
        <w:t xml:space="preserve">.4. Максимальный срок выполнения административной процедуры </w:t>
      </w:r>
      <w:r w:rsidR="00BA0152">
        <w:t xml:space="preserve">не должен превышать 30 рабочих дней со </w:t>
      </w:r>
      <w:r w:rsidRPr="00D21678">
        <w:t xml:space="preserve">дня представления в </w:t>
      </w:r>
      <w:r w:rsidR="00BA0152">
        <w:t>У</w:t>
      </w:r>
      <w:r w:rsidRPr="00D21678">
        <w:t>полномоченный орган документов, обязанность по предоставлению которых возложена на заявителя.</w:t>
      </w:r>
    </w:p>
    <w:p w:rsidR="00545312" w:rsidRPr="00D21678" w:rsidRDefault="00545312" w:rsidP="00545312">
      <w:pPr>
        <w:pStyle w:val="ConsPlusNormal"/>
        <w:ind w:firstLine="709"/>
        <w:jc w:val="both"/>
      </w:pPr>
      <w:r w:rsidRPr="00D21678">
        <w:t>Критерий принятия решения: наличие (отсутствие) оснований для отказа в предоставлении муниципальной услуги, предусмотренных пунктом 2.</w:t>
      </w:r>
      <w:r w:rsidR="00B33D7C">
        <w:t>8.1.</w:t>
      </w:r>
      <w:r w:rsidRPr="00D21678">
        <w:t xml:space="preserve"> настоящего </w:t>
      </w:r>
      <w:r w:rsidR="00707F88">
        <w:t>административного</w:t>
      </w:r>
      <w:r w:rsidRPr="00D21678">
        <w:t xml:space="preserve"> регламента.</w:t>
      </w:r>
    </w:p>
    <w:p w:rsidR="00545312" w:rsidRPr="00BA0152" w:rsidRDefault="00545312" w:rsidP="00545312">
      <w:pPr>
        <w:pStyle w:val="ConsPlusNormal"/>
        <w:ind w:firstLine="709"/>
        <w:jc w:val="both"/>
      </w:pPr>
      <w:r w:rsidRPr="00D21678">
        <w:t>Результатом административной процедуры является поступление к специалисту</w:t>
      </w:r>
      <w:r>
        <w:t xml:space="preserve"> Уполномоченного органа</w:t>
      </w:r>
      <w:r w:rsidRPr="00D21678">
        <w:t xml:space="preserve">, ответственному за прием-выдачу документов, </w:t>
      </w:r>
      <w:r w:rsidR="00BA0152">
        <w:t>а</w:t>
      </w:r>
      <w:r w:rsidR="00BA0152" w:rsidRPr="00BA0152">
        <w:t>кт</w:t>
      </w:r>
      <w:r w:rsidR="00BA0152">
        <w:t>а</w:t>
      </w:r>
      <w:r w:rsidR="00BA0152" w:rsidRPr="00BA0152">
        <w:t xml:space="preserve"> </w:t>
      </w:r>
      <w:proofErr w:type="gramStart"/>
      <w:r w:rsidR="00BA0152" w:rsidRPr="00BA0152">
        <w:rPr>
          <w:bCs/>
        </w:rPr>
        <w:t>приемки</w:t>
      </w:r>
      <w:proofErr w:type="gramEnd"/>
      <w:r w:rsidR="00BA0152" w:rsidRPr="00BA0152">
        <w:rPr>
          <w:bCs/>
        </w:rPr>
        <w:t xml:space="preserve"> в эксплуатацию переустроенного и (или) перепланированного</w:t>
      </w:r>
      <w:r w:rsidR="00BA0152" w:rsidRPr="00BA0152">
        <w:t xml:space="preserve"> помещения в многоквартирном доме</w:t>
      </w:r>
      <w:r w:rsidR="00BA0152">
        <w:t xml:space="preserve"> либо о</w:t>
      </w:r>
      <w:r w:rsidR="00BA0152" w:rsidRPr="00BA0152">
        <w:t>тказ</w:t>
      </w:r>
      <w:r w:rsidR="00BA0152">
        <w:t>а</w:t>
      </w:r>
      <w:r w:rsidR="00BA0152" w:rsidRPr="00BA0152">
        <w:t xml:space="preserve"> в выдаче акта </w:t>
      </w:r>
      <w:r w:rsidR="00BA0152" w:rsidRPr="00BA0152">
        <w:rPr>
          <w:bCs/>
        </w:rPr>
        <w:t>приемки в эксплуатацию переустроенного и (или) перепланированного</w:t>
      </w:r>
      <w:r w:rsidR="00BA0152" w:rsidRPr="00BA0152">
        <w:t xml:space="preserve"> помещения в многоквартирном доме</w:t>
      </w:r>
      <w:r w:rsidR="00C55C9E">
        <w:t>.</w:t>
      </w:r>
    </w:p>
    <w:p w:rsidR="00545312" w:rsidRPr="00D21678" w:rsidRDefault="00545312" w:rsidP="00545312">
      <w:pPr>
        <w:pStyle w:val="ConsPlusNormal"/>
        <w:ind w:firstLine="709"/>
        <w:jc w:val="both"/>
      </w:pPr>
      <w:r w:rsidRPr="00D21678">
        <w:t xml:space="preserve">Результат выполнения административной процедуры фиксируется в системе электронного документооборота </w:t>
      </w:r>
      <w:r w:rsidR="003C7975">
        <w:t>Уполномоченного органа</w:t>
      </w:r>
      <w:r w:rsidRPr="00D21678">
        <w:t xml:space="preserve"> и (или) журнале регистрации.</w:t>
      </w:r>
    </w:p>
    <w:p w:rsidR="00132093" w:rsidRDefault="00132093" w:rsidP="00132093">
      <w:pPr>
        <w:pStyle w:val="ConsPlusNormal"/>
        <w:spacing w:before="240"/>
        <w:jc w:val="center"/>
        <w:rPr>
          <w:b/>
        </w:rPr>
      </w:pPr>
      <w:r>
        <w:rPr>
          <w:b/>
        </w:rPr>
        <w:t>П</w:t>
      </w:r>
      <w:r w:rsidRPr="00D21678">
        <w:rPr>
          <w:b/>
        </w:rPr>
        <w:t>ред</w:t>
      </w:r>
      <w:r>
        <w:rPr>
          <w:b/>
        </w:rPr>
        <w:t>оставление результата муниципальной услуги</w:t>
      </w:r>
    </w:p>
    <w:p w:rsidR="00545312" w:rsidRPr="00D21678" w:rsidRDefault="00545312" w:rsidP="00545312">
      <w:pPr>
        <w:pStyle w:val="ConsPlusNormal"/>
        <w:ind w:firstLine="709"/>
        <w:jc w:val="center"/>
        <w:rPr>
          <w:b/>
        </w:rPr>
      </w:pPr>
    </w:p>
    <w:p w:rsidR="00545312" w:rsidRPr="00D21678" w:rsidRDefault="00545312" w:rsidP="00545312">
      <w:pPr>
        <w:pStyle w:val="ConsPlusNormal"/>
        <w:ind w:firstLine="709"/>
        <w:jc w:val="both"/>
      </w:pPr>
      <w:r w:rsidRPr="00D21678">
        <w:t>3.</w:t>
      </w:r>
      <w:r w:rsidR="00D50076">
        <w:t>1</w:t>
      </w:r>
      <w:r w:rsidR="00006825">
        <w:t>2</w:t>
      </w:r>
      <w:r w:rsidRPr="00D21678">
        <w:t xml:space="preserve">. Основанием для начала </w:t>
      </w:r>
      <w:r w:rsidR="00132093">
        <w:t xml:space="preserve">административной </w:t>
      </w:r>
      <w:r w:rsidRPr="00D21678">
        <w:t>процедуры является наличие сформированных документов, являющихся результатом предоставления муниципальной услуги.</w:t>
      </w:r>
    </w:p>
    <w:p w:rsidR="00545312" w:rsidRPr="00D21678" w:rsidRDefault="00545312" w:rsidP="00545312">
      <w:pPr>
        <w:pStyle w:val="ConsPlusNormal"/>
        <w:ind w:firstLine="709"/>
        <w:jc w:val="both"/>
      </w:pPr>
      <w:proofErr w:type="gramStart"/>
      <w:r w:rsidRPr="00D21678">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t xml:space="preserve">едоставление услуги через ЕПГУ </w:t>
      </w:r>
      <w:r w:rsidRPr="00D21678">
        <w:t>(при наличии технической возможности) заявитель предъявляет следующие документы:</w:t>
      </w:r>
      <w:proofErr w:type="gramEnd"/>
    </w:p>
    <w:p w:rsidR="00545312" w:rsidRPr="00D21678" w:rsidRDefault="00545312" w:rsidP="00545312">
      <w:pPr>
        <w:pStyle w:val="ConsPlusNormal"/>
        <w:ind w:firstLine="709"/>
        <w:jc w:val="both"/>
      </w:pPr>
      <w:r>
        <w:t>1</w:t>
      </w:r>
      <w:r w:rsidRPr="00D21678">
        <w:t>) документ, удостоверяющий личность заявителя;</w:t>
      </w:r>
    </w:p>
    <w:p w:rsidR="00545312" w:rsidRPr="00D21678" w:rsidRDefault="00545312" w:rsidP="00545312">
      <w:pPr>
        <w:pStyle w:val="ConsPlusNormal"/>
        <w:ind w:firstLine="709"/>
        <w:jc w:val="both"/>
      </w:pPr>
      <w:r>
        <w:t>2</w:t>
      </w:r>
      <w:r w:rsidRPr="00D21678">
        <w:t>) документ, подтверждающий полномочия представителя на получение документов (если от имени заявителя действует представитель</w:t>
      </w:r>
      <w:r>
        <w:t xml:space="preserve"> заявителя</w:t>
      </w:r>
      <w:r w:rsidRPr="00D21678">
        <w:t>);</w:t>
      </w:r>
    </w:p>
    <w:p w:rsidR="00545312" w:rsidRPr="00D21678" w:rsidRDefault="00545312" w:rsidP="00545312">
      <w:pPr>
        <w:pStyle w:val="ConsPlusNormal"/>
        <w:ind w:firstLine="709"/>
        <w:jc w:val="both"/>
      </w:pPr>
      <w:r>
        <w:t>3</w:t>
      </w:r>
      <w:r w:rsidRPr="00D21678">
        <w:t>) расписка в получении документов (при ее наличии у заявителя).</w:t>
      </w:r>
    </w:p>
    <w:p w:rsidR="00545312" w:rsidRPr="00D21678" w:rsidRDefault="00545312" w:rsidP="00545312">
      <w:pPr>
        <w:pStyle w:val="ConsPlusNormal"/>
        <w:ind w:firstLine="709"/>
        <w:jc w:val="both"/>
      </w:pPr>
      <w:r w:rsidRPr="00D21678">
        <w:t>Специалист</w:t>
      </w:r>
      <w:r>
        <w:t xml:space="preserve"> Уполномоченного органа</w:t>
      </w:r>
      <w:r w:rsidRPr="00D21678">
        <w:t>, ответственный за прием и выдачу документов, при выдаче результата предоставления услуги на бумажном носителе:</w:t>
      </w:r>
    </w:p>
    <w:p w:rsidR="00545312" w:rsidRPr="00D21678" w:rsidRDefault="00545312" w:rsidP="00545312">
      <w:pPr>
        <w:pStyle w:val="ConsPlusNormal"/>
        <w:ind w:firstLine="709"/>
        <w:jc w:val="both"/>
      </w:pPr>
      <w:r>
        <w:t>1</w:t>
      </w:r>
      <w:r w:rsidRPr="00D21678">
        <w:t>) устанавливает личность заявителя либо его представителя;</w:t>
      </w:r>
    </w:p>
    <w:p w:rsidR="00545312" w:rsidRPr="00D21678" w:rsidRDefault="00545312" w:rsidP="00545312">
      <w:pPr>
        <w:pStyle w:val="ConsPlusNormal"/>
        <w:ind w:firstLine="709"/>
        <w:jc w:val="both"/>
      </w:pPr>
      <w:r>
        <w:t>2</w:t>
      </w:r>
      <w:r w:rsidRPr="00D21678">
        <w:t>) проверяет правомочия представителя заявителя действовать от имени заявителя при получении документов;</w:t>
      </w:r>
    </w:p>
    <w:p w:rsidR="00545312" w:rsidRPr="00D21678" w:rsidRDefault="00545312" w:rsidP="00545312">
      <w:pPr>
        <w:pStyle w:val="ConsPlusNormal"/>
        <w:ind w:firstLine="709"/>
        <w:jc w:val="both"/>
      </w:pPr>
      <w:r>
        <w:t>3</w:t>
      </w:r>
      <w:r w:rsidRPr="00D21678">
        <w:t>) выдает документы;</w:t>
      </w:r>
    </w:p>
    <w:p w:rsidR="00545312" w:rsidRPr="00D21678" w:rsidRDefault="00006825" w:rsidP="00545312">
      <w:pPr>
        <w:pStyle w:val="ConsPlusNormal"/>
        <w:ind w:firstLine="709"/>
        <w:jc w:val="both"/>
      </w:pPr>
      <w:r>
        <w:t>4</w:t>
      </w:r>
      <w:r w:rsidR="00545312" w:rsidRPr="00D21678">
        <w:t>) регистрирует факт выдачи документов в системе электронного документооборота уполномоченного органа и (или) журнале регистрации;</w:t>
      </w:r>
    </w:p>
    <w:p w:rsidR="00545312" w:rsidRPr="00D21678" w:rsidRDefault="00006825" w:rsidP="00545312">
      <w:pPr>
        <w:pStyle w:val="ConsPlusNormal"/>
        <w:ind w:firstLine="709"/>
        <w:jc w:val="both"/>
      </w:pPr>
      <w:r>
        <w:t>5</w:t>
      </w:r>
      <w:r w:rsidR="00545312" w:rsidRPr="00D21678">
        <w:t>) отказывает в выдаче результата предоставления муниципальной услуги в случаях:</w:t>
      </w:r>
    </w:p>
    <w:p w:rsidR="00545312" w:rsidRPr="00D21678" w:rsidRDefault="00545312" w:rsidP="00545312">
      <w:pPr>
        <w:pStyle w:val="ConsPlusNormal"/>
        <w:ind w:firstLine="709"/>
        <w:jc w:val="both"/>
      </w:pPr>
      <w:r w:rsidRPr="00D21678">
        <w:t>- за выдачей документов обратилось лицо, не являющееся заявителем (его представителем);</w:t>
      </w:r>
    </w:p>
    <w:p w:rsidR="00545312" w:rsidRPr="00D21678" w:rsidRDefault="00545312" w:rsidP="00545312">
      <w:pPr>
        <w:pStyle w:val="ConsPlusNormal"/>
        <w:ind w:firstLine="709"/>
        <w:jc w:val="both"/>
      </w:pPr>
      <w:r w:rsidRPr="00D21678">
        <w:t>- обратившееся лицо отказалось предъявить документ, удостоверяющий его личность.</w:t>
      </w:r>
    </w:p>
    <w:p w:rsidR="00545312" w:rsidRPr="00D21678" w:rsidRDefault="00545312" w:rsidP="00545312">
      <w:pPr>
        <w:pStyle w:val="ConsPlusNormal"/>
        <w:ind w:firstLine="709"/>
        <w:jc w:val="both"/>
      </w:pPr>
      <w:r w:rsidRPr="00D21678">
        <w:t>3.</w:t>
      </w:r>
      <w:r w:rsidR="00D50076">
        <w:t>1</w:t>
      </w:r>
      <w:r w:rsidR="00006825">
        <w:t>2</w:t>
      </w:r>
      <w:r w:rsidRPr="00D21678">
        <w:t>.1. В случае подачи заявителем документов в электро</w:t>
      </w:r>
      <w:r>
        <w:t>нном виде посредством ЕПГУ</w:t>
      </w:r>
      <w:r w:rsidRPr="00D21678">
        <w:t xml:space="preserve"> и указании в запросе о получении результата предоставления услуги в электронном виде, специалист</w:t>
      </w:r>
      <w:r>
        <w:t xml:space="preserve"> Уполномоченного органа</w:t>
      </w:r>
      <w:r w:rsidRPr="00D21678">
        <w:t>, ответственный за прием и выдачу документов:</w:t>
      </w:r>
    </w:p>
    <w:p w:rsidR="00545312" w:rsidRPr="00D21678" w:rsidRDefault="00545312" w:rsidP="00545312">
      <w:pPr>
        <w:pStyle w:val="ConsPlusNormal"/>
        <w:ind w:firstLine="709"/>
        <w:jc w:val="both"/>
      </w:pPr>
      <w:r>
        <w:t>1</w:t>
      </w:r>
      <w:r w:rsidRPr="00D21678">
        <w:t>) устанавливает личность заявителя либо его представителя;</w:t>
      </w:r>
    </w:p>
    <w:p w:rsidR="00545312" w:rsidRPr="00D21678" w:rsidRDefault="00545312" w:rsidP="00545312">
      <w:pPr>
        <w:pStyle w:val="ConsPlusNormal"/>
        <w:ind w:firstLine="709"/>
        <w:jc w:val="both"/>
      </w:pPr>
      <w:r>
        <w:t>2</w:t>
      </w:r>
      <w:r w:rsidRPr="00D21678">
        <w:t xml:space="preserve">) проверяет правомочия представителя заявителя действовать от имени заявителя при </w:t>
      </w:r>
      <w:r w:rsidRPr="00D21678">
        <w:lastRenderedPageBreak/>
        <w:t>получении документов;</w:t>
      </w:r>
    </w:p>
    <w:p w:rsidR="00545312" w:rsidRPr="00D21678" w:rsidRDefault="00545312" w:rsidP="00545312">
      <w:pPr>
        <w:pStyle w:val="ConsPlusNormal"/>
        <w:ind w:firstLine="709"/>
        <w:jc w:val="both"/>
      </w:pPr>
      <w:r>
        <w:t>3</w:t>
      </w:r>
      <w:r w:rsidRPr="00D21678">
        <w:t>) сверяет электронные образы документов с оригиналами (при направлении запроса и документов на предоставление услуги через ЕПГУ;</w:t>
      </w:r>
    </w:p>
    <w:p w:rsidR="00545312" w:rsidRPr="00D21678" w:rsidRDefault="00545312" w:rsidP="00545312">
      <w:pPr>
        <w:pStyle w:val="ConsPlusNormal"/>
        <w:ind w:firstLine="709"/>
        <w:jc w:val="both"/>
      </w:pPr>
      <w:r>
        <w:t>4</w:t>
      </w:r>
      <w:r w:rsidRPr="00D21678">
        <w:t>)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545312" w:rsidRPr="00D21678" w:rsidRDefault="00545312" w:rsidP="00545312">
      <w:pPr>
        <w:pStyle w:val="ConsPlusNormal"/>
        <w:ind w:firstLine="709"/>
        <w:jc w:val="both"/>
      </w:pPr>
      <w:r w:rsidRPr="00D21678">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545312" w:rsidRPr="00D21678" w:rsidRDefault="00545312" w:rsidP="00545312">
      <w:pPr>
        <w:pStyle w:val="ConsPlusNormal"/>
        <w:ind w:firstLine="709"/>
        <w:jc w:val="both"/>
      </w:pPr>
      <w:r w:rsidRPr="00D21678">
        <w:t>В случае</w:t>
      </w:r>
      <w:r w:rsidR="00C55C9E">
        <w:t xml:space="preserve"> подготовки</w:t>
      </w:r>
      <w:r w:rsidR="00BA0152">
        <w:t xml:space="preserve"> а</w:t>
      </w:r>
      <w:r w:rsidR="00BA0152" w:rsidRPr="00BA0152">
        <w:t>кт</w:t>
      </w:r>
      <w:r w:rsidR="00BA0152">
        <w:t>а</w:t>
      </w:r>
      <w:r w:rsidR="00BA0152" w:rsidRPr="00BA0152">
        <w:t xml:space="preserve"> </w:t>
      </w:r>
      <w:proofErr w:type="gramStart"/>
      <w:r w:rsidR="00BA0152" w:rsidRPr="00BA0152">
        <w:rPr>
          <w:bCs/>
        </w:rPr>
        <w:t>приемки</w:t>
      </w:r>
      <w:proofErr w:type="gramEnd"/>
      <w:r w:rsidR="00BA0152" w:rsidRPr="00BA0152">
        <w:rPr>
          <w:bCs/>
        </w:rPr>
        <w:t xml:space="preserve"> в эксплуатацию переустроенного и (или) перепланированного</w:t>
      </w:r>
      <w:r w:rsidR="00BA0152" w:rsidRPr="00BA0152">
        <w:t xml:space="preserve"> помещения в многоквартирном доме</w:t>
      </w:r>
      <w:r w:rsidR="00C55C9E" w:rsidRPr="00C55C9E">
        <w:t xml:space="preserve"> </w:t>
      </w:r>
      <w:r w:rsidR="00C55C9E">
        <w:t>либо о</w:t>
      </w:r>
      <w:r w:rsidR="00C55C9E" w:rsidRPr="00BA0152">
        <w:t>тказ</w:t>
      </w:r>
      <w:r w:rsidR="00C55C9E">
        <w:t>а</w:t>
      </w:r>
      <w:r w:rsidR="00C55C9E" w:rsidRPr="00BA0152">
        <w:t xml:space="preserve"> в выдаче акта </w:t>
      </w:r>
      <w:r w:rsidR="00C55C9E" w:rsidRPr="00BA0152">
        <w:rPr>
          <w:bCs/>
        </w:rPr>
        <w:t>приемки в эксплуатацию переустроенного и (или) перепланированного</w:t>
      </w:r>
      <w:r w:rsidR="00C55C9E" w:rsidRPr="00BA0152">
        <w:t xml:space="preserve"> помещения в многоквартирном доме</w:t>
      </w:r>
      <w:r w:rsidRPr="00D21678">
        <w:t>, данн</w:t>
      </w:r>
      <w:r w:rsidR="00C55C9E">
        <w:t>ый</w:t>
      </w:r>
      <w:r w:rsidRPr="00D21678">
        <w:t xml:space="preserve"> </w:t>
      </w:r>
      <w:r w:rsidR="00C55C9E">
        <w:t>акт</w:t>
      </w:r>
      <w:r w:rsidRPr="00D21678">
        <w:t xml:space="preserve"> </w:t>
      </w:r>
      <w:r w:rsidR="00C55C9E">
        <w:t xml:space="preserve">либо отказ </w:t>
      </w:r>
      <w:r w:rsidRPr="00D21678">
        <w:t xml:space="preserve">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w:t>
      </w:r>
      <w:r w:rsidR="00C55C9E">
        <w:t>Акт</w:t>
      </w:r>
      <w:r w:rsidRPr="00D21678">
        <w:t xml:space="preserve"> выдается или направляется заявителю не позднее чем через три рабочих дня со дня п</w:t>
      </w:r>
      <w:r w:rsidR="00C55C9E">
        <w:t>одписания.</w:t>
      </w:r>
    </w:p>
    <w:p w:rsidR="00545312" w:rsidRPr="00D21678" w:rsidRDefault="00545312" w:rsidP="00545312">
      <w:pPr>
        <w:pStyle w:val="ConsPlusNormal"/>
        <w:ind w:firstLine="709"/>
        <w:jc w:val="both"/>
      </w:pPr>
      <w:r w:rsidRPr="00D21678">
        <w:t>3.</w:t>
      </w:r>
      <w:r w:rsidR="00D50076">
        <w:t>1</w:t>
      </w:r>
      <w:r w:rsidR="00006825">
        <w:t>2</w:t>
      </w:r>
      <w:r w:rsidRPr="00D21678">
        <w:t xml:space="preserve">.2. Максимальный срок выполнения данной административной процедуры составляет 3 рабочих дня со дня </w:t>
      </w:r>
      <w:r w:rsidR="00C55C9E">
        <w:t>подготовки а</w:t>
      </w:r>
      <w:r w:rsidR="00C55C9E" w:rsidRPr="00BA0152">
        <w:t>кт</w:t>
      </w:r>
      <w:r w:rsidR="00C55C9E">
        <w:t>а</w:t>
      </w:r>
      <w:r w:rsidR="00C55C9E" w:rsidRPr="00BA0152">
        <w:t xml:space="preserve"> </w:t>
      </w:r>
      <w:proofErr w:type="gramStart"/>
      <w:r w:rsidR="00C55C9E" w:rsidRPr="00BA0152">
        <w:rPr>
          <w:bCs/>
        </w:rPr>
        <w:t>приемки</w:t>
      </w:r>
      <w:proofErr w:type="gramEnd"/>
      <w:r w:rsidR="00C55C9E" w:rsidRPr="00BA0152">
        <w:rPr>
          <w:bCs/>
        </w:rPr>
        <w:t xml:space="preserve"> в эксплуатацию переустроенного и (или) перепланированного</w:t>
      </w:r>
      <w:r w:rsidR="00C55C9E" w:rsidRPr="00BA0152">
        <w:t xml:space="preserve"> помещения в многоквартирном доме</w:t>
      </w:r>
      <w:r w:rsidR="00C55C9E" w:rsidRPr="00C55C9E">
        <w:t xml:space="preserve"> </w:t>
      </w:r>
      <w:r w:rsidR="00C55C9E">
        <w:t>либо о</w:t>
      </w:r>
      <w:r w:rsidR="00C55C9E" w:rsidRPr="00BA0152">
        <w:t>тказ</w:t>
      </w:r>
      <w:r w:rsidR="00C55C9E">
        <w:t>а</w:t>
      </w:r>
      <w:r w:rsidR="00C55C9E" w:rsidRPr="00BA0152">
        <w:t xml:space="preserve"> в выдаче акта </w:t>
      </w:r>
      <w:r w:rsidR="00C55C9E" w:rsidRPr="00BA0152">
        <w:rPr>
          <w:bCs/>
        </w:rPr>
        <w:t>приемки в эксплуатацию переустроенного и (или) перепланированного</w:t>
      </w:r>
      <w:r w:rsidR="00C55C9E" w:rsidRPr="00BA0152">
        <w:t xml:space="preserve"> помещения в многоквартирном доме</w:t>
      </w:r>
      <w:r w:rsidRPr="00D21678">
        <w:t>.</w:t>
      </w:r>
    </w:p>
    <w:p w:rsidR="00545312" w:rsidRPr="00D21678" w:rsidRDefault="00545312" w:rsidP="00545312">
      <w:pPr>
        <w:pStyle w:val="ConsPlusNormal"/>
        <w:ind w:firstLine="709"/>
        <w:jc w:val="both"/>
      </w:pPr>
      <w:r w:rsidRPr="00D21678">
        <w:t xml:space="preserve">Критерий принятия решения: принятие решения о </w:t>
      </w:r>
      <w:r w:rsidR="00C55C9E">
        <w:t>подготовке а</w:t>
      </w:r>
      <w:r w:rsidR="00C55C9E" w:rsidRPr="00BA0152">
        <w:t>кт</w:t>
      </w:r>
      <w:r w:rsidR="00C55C9E">
        <w:t>а</w:t>
      </w:r>
      <w:r w:rsidR="00C55C9E" w:rsidRPr="00BA0152">
        <w:t xml:space="preserve"> </w:t>
      </w:r>
      <w:proofErr w:type="gramStart"/>
      <w:r w:rsidR="00C55C9E" w:rsidRPr="00BA0152">
        <w:rPr>
          <w:bCs/>
        </w:rPr>
        <w:t>приемки</w:t>
      </w:r>
      <w:proofErr w:type="gramEnd"/>
      <w:r w:rsidR="00C55C9E" w:rsidRPr="00BA0152">
        <w:rPr>
          <w:bCs/>
        </w:rPr>
        <w:t xml:space="preserve"> в эксплуатацию переустроенного и (или) перепланированного</w:t>
      </w:r>
      <w:r w:rsidR="00C55C9E" w:rsidRPr="00BA0152">
        <w:t xml:space="preserve"> помещения в многоквартирном доме</w:t>
      </w:r>
      <w:r w:rsidR="00C55C9E" w:rsidRPr="00C55C9E">
        <w:t xml:space="preserve"> </w:t>
      </w:r>
      <w:r w:rsidR="00C55C9E">
        <w:t>либо о</w:t>
      </w:r>
      <w:r w:rsidR="00C55C9E" w:rsidRPr="00BA0152">
        <w:t>тказ</w:t>
      </w:r>
      <w:r w:rsidR="00C55C9E">
        <w:t>а</w:t>
      </w:r>
      <w:r w:rsidR="00C55C9E" w:rsidRPr="00BA0152">
        <w:t xml:space="preserve"> в выдаче акта </w:t>
      </w:r>
      <w:r w:rsidR="00C55C9E" w:rsidRPr="00BA0152">
        <w:rPr>
          <w:bCs/>
        </w:rPr>
        <w:t>приемки в эксплуатацию переустроенного и (или) перепланированного</w:t>
      </w:r>
      <w:r w:rsidR="00C55C9E" w:rsidRPr="00BA0152">
        <w:t xml:space="preserve"> помещения в многоквартирном доме</w:t>
      </w:r>
      <w:r w:rsidRPr="00D21678">
        <w:t>.</w:t>
      </w:r>
    </w:p>
    <w:p w:rsidR="00545312" w:rsidRPr="00D21678" w:rsidRDefault="00545312" w:rsidP="00545312">
      <w:pPr>
        <w:pStyle w:val="ConsPlusNormal"/>
        <w:ind w:firstLine="709"/>
        <w:jc w:val="both"/>
      </w:pPr>
      <w:r w:rsidRPr="00D21678">
        <w:t>3.</w:t>
      </w:r>
      <w:r w:rsidR="00D50076">
        <w:t>1</w:t>
      </w:r>
      <w:r w:rsidR="00006825">
        <w:t>2</w:t>
      </w:r>
      <w:r w:rsidRPr="00D21678">
        <w:t>.3. 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545312" w:rsidRPr="00D21678" w:rsidRDefault="00545312" w:rsidP="00545312">
      <w:pPr>
        <w:pStyle w:val="ConsPlusNormal"/>
        <w:ind w:firstLine="709"/>
        <w:jc w:val="both"/>
      </w:pPr>
      <w:r w:rsidRPr="00D21678">
        <w:t xml:space="preserve">Результат выполнения административной процедуры фиксируется в системе электронного документооборота </w:t>
      </w:r>
      <w:r w:rsidR="003C7975">
        <w:t>Уполномоченного органа</w:t>
      </w:r>
      <w:r w:rsidRPr="00D21678">
        <w:t xml:space="preserve"> и (или) в журнале регистрации.</w:t>
      </w:r>
    </w:p>
    <w:p w:rsidR="00545312" w:rsidRPr="00D21678" w:rsidRDefault="00545312" w:rsidP="00545312">
      <w:pPr>
        <w:pStyle w:val="ConsPlusNormal"/>
        <w:ind w:firstLine="709"/>
        <w:jc w:val="both"/>
      </w:pPr>
      <w:r w:rsidRPr="00D21678">
        <w:t>3.</w:t>
      </w:r>
      <w:r w:rsidR="00D50076">
        <w:t>1</w:t>
      </w:r>
      <w:r w:rsidR="00006825">
        <w:t>2</w:t>
      </w:r>
      <w:r w:rsidRPr="00D21678">
        <w:t xml:space="preserve">.3.1.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545312" w:rsidRPr="00D21678" w:rsidRDefault="00545312" w:rsidP="00545312">
      <w:pPr>
        <w:pStyle w:val="ConsPlusNormal"/>
        <w:ind w:firstLine="709"/>
        <w:jc w:val="both"/>
      </w:pPr>
      <w:r w:rsidRPr="00D21678">
        <w:t>3.</w:t>
      </w:r>
      <w:r w:rsidR="00D50076">
        <w:t>1</w:t>
      </w:r>
      <w:r w:rsidR="00006825">
        <w:t>2</w:t>
      </w:r>
      <w:r w:rsidRPr="00D21678">
        <w:t xml:space="preserve">.3.2. </w:t>
      </w:r>
      <w:r w:rsidRPr="00545312">
        <w:t>Заявитель при обнаружении опечаток и ошибок</w:t>
      </w:r>
      <w:r w:rsidRPr="00D21678">
        <w:t xml:space="preserve"> в документах, выданных в результате предоставления муниципальной услуги, обращается в </w:t>
      </w:r>
      <w:r>
        <w:t>Уполномоченный орган</w:t>
      </w:r>
      <w:r w:rsidRPr="00D21678">
        <w:t xml:space="preserve"> (лично, по почте, электронной почте) с заявлением о необходимости исправления опечаток и ошибок, которое содержит их описание.</w:t>
      </w:r>
    </w:p>
    <w:p w:rsidR="00545312" w:rsidRPr="00D21678" w:rsidRDefault="00545312" w:rsidP="00545312">
      <w:pPr>
        <w:pStyle w:val="ConsPlusNormal"/>
        <w:ind w:firstLine="709"/>
        <w:jc w:val="both"/>
      </w:pPr>
      <w:r w:rsidRPr="00D21678">
        <w:t>3.</w:t>
      </w:r>
      <w:r w:rsidR="00D50076">
        <w:t>1</w:t>
      </w:r>
      <w:r w:rsidR="00006825">
        <w:t>2</w:t>
      </w:r>
      <w:r w:rsidRPr="00D21678">
        <w:t xml:space="preserve">.3.3. </w:t>
      </w:r>
      <w:r>
        <w:t>Уполномоченный орган</w:t>
      </w:r>
      <w:r w:rsidRPr="00D21678">
        <w:t xml:space="preserve"> обеспечивает устранение опечаток и ошибок в документах, являющихся результатом предоставления муниципальной услуги.</w:t>
      </w:r>
    </w:p>
    <w:p w:rsidR="00545312" w:rsidRPr="00D21678" w:rsidRDefault="00545312" w:rsidP="00545312">
      <w:pPr>
        <w:pStyle w:val="ConsPlusNormal"/>
        <w:ind w:firstLine="709"/>
        <w:jc w:val="both"/>
      </w:pPr>
      <w:r w:rsidRPr="00D21678">
        <w:t>3.</w:t>
      </w:r>
      <w:r w:rsidR="00D50076">
        <w:t>1</w:t>
      </w:r>
      <w:r w:rsidR="00006825">
        <w:t>2</w:t>
      </w:r>
      <w:r w:rsidRPr="00D21678">
        <w:t xml:space="preserve">.3.4. Срок устранения опечаток и ошибок не должен превышать 5 (пяти) рабочих дней с момента регистрации заявления, указанного в подпункте 3.1.5.1 настоящего </w:t>
      </w:r>
      <w:r w:rsidR="00707F88">
        <w:t>административного</w:t>
      </w:r>
      <w:r w:rsidRPr="00D21678">
        <w:t xml:space="preserve"> регламента. </w:t>
      </w:r>
    </w:p>
    <w:p w:rsidR="00545312" w:rsidRPr="00D21678" w:rsidRDefault="00545312" w:rsidP="00545312">
      <w:pPr>
        <w:pStyle w:val="ConsPlusNormal"/>
        <w:ind w:firstLine="709"/>
        <w:jc w:val="both"/>
      </w:pPr>
      <w:r w:rsidRPr="00D21678">
        <w:t>3.</w:t>
      </w:r>
      <w:r w:rsidR="00D50076">
        <w:t>1</w:t>
      </w:r>
      <w:r w:rsidR="00006825">
        <w:t>2</w:t>
      </w:r>
      <w:r w:rsidRPr="00D21678">
        <w:t xml:space="preserve">.3.5. При самостоятельном выявлении работником </w:t>
      </w:r>
      <w:r w:rsidR="003C7975">
        <w:t>Уполномоченного органа</w:t>
      </w:r>
      <w:r w:rsidRPr="00D21678">
        <w:t xml:space="preserve"> допущенных им технических ошибок (описка, опечатка и прочее) и принятии решения о необходимости их устранения: </w:t>
      </w:r>
    </w:p>
    <w:p w:rsidR="00545312" w:rsidRPr="00D21678" w:rsidRDefault="00545312" w:rsidP="00545312">
      <w:pPr>
        <w:pStyle w:val="ConsPlusNormal"/>
        <w:ind w:firstLine="709"/>
        <w:jc w:val="both"/>
      </w:pPr>
      <w:r>
        <w:t>1</w:t>
      </w:r>
      <w:r w:rsidRPr="00D21678">
        <w:t xml:space="preserve">)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545312" w:rsidRPr="00D21678" w:rsidRDefault="00545312" w:rsidP="00545312">
      <w:pPr>
        <w:pStyle w:val="ConsPlusNormal"/>
        <w:ind w:firstLine="709"/>
        <w:jc w:val="both"/>
      </w:pPr>
      <w:r>
        <w:t>2</w:t>
      </w:r>
      <w:r w:rsidRPr="00D21678">
        <w:t xml:space="preserve">) исправление технических ошибок осуществляется в течение 5 (пяти) рабочих дней. </w:t>
      </w:r>
    </w:p>
    <w:p w:rsidR="00545312" w:rsidRPr="00D21678" w:rsidRDefault="00545312" w:rsidP="00545312">
      <w:pPr>
        <w:pStyle w:val="ConsPlusNormal"/>
        <w:ind w:firstLine="709"/>
        <w:jc w:val="both"/>
      </w:pPr>
      <w:r w:rsidRPr="00D21678">
        <w:t>3.</w:t>
      </w:r>
      <w:r w:rsidR="00D50076">
        <w:t>1</w:t>
      </w:r>
      <w:r w:rsidR="00006825">
        <w:t>2</w:t>
      </w:r>
      <w:r w:rsidRPr="00D21678">
        <w:t>.3.6.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545312" w:rsidRPr="00A76EE4" w:rsidRDefault="00545312" w:rsidP="00545312">
      <w:pPr>
        <w:pStyle w:val="3"/>
        <w:shd w:val="clear" w:color="auto" w:fill="auto"/>
        <w:spacing w:line="240" w:lineRule="auto"/>
        <w:ind w:right="-2" w:firstLine="709"/>
        <w:rPr>
          <w:sz w:val="24"/>
          <w:szCs w:val="24"/>
        </w:rPr>
      </w:pPr>
    </w:p>
    <w:p w:rsidR="00006825" w:rsidRPr="00817782" w:rsidRDefault="00006825" w:rsidP="00006825">
      <w:pPr>
        <w:pStyle w:val="ConsPlusNormal"/>
        <w:ind w:firstLine="709"/>
        <w:jc w:val="center"/>
        <w:rPr>
          <w:b/>
        </w:rPr>
      </w:pPr>
      <w:r w:rsidRPr="00817782">
        <w:rPr>
          <w:b/>
        </w:rPr>
        <w:t>Получение дополнительных сведений от заявителя</w:t>
      </w:r>
    </w:p>
    <w:p w:rsidR="00006825" w:rsidRPr="00817782" w:rsidRDefault="00006825" w:rsidP="00006825">
      <w:pPr>
        <w:tabs>
          <w:tab w:val="left" w:pos="979"/>
        </w:tabs>
        <w:spacing w:after="0" w:line="240" w:lineRule="auto"/>
        <w:rPr>
          <w:rFonts w:ascii="Times New Roman" w:hAnsi="Times New Roman" w:cs="Times New Roman"/>
          <w:sz w:val="24"/>
          <w:szCs w:val="24"/>
        </w:rPr>
      </w:pPr>
    </w:p>
    <w:p w:rsidR="00006825" w:rsidRPr="00006825" w:rsidRDefault="00006825" w:rsidP="00006825">
      <w:pPr>
        <w:tabs>
          <w:tab w:val="left" w:pos="979"/>
        </w:tabs>
        <w:spacing w:after="0" w:line="240" w:lineRule="auto"/>
        <w:ind w:firstLine="709"/>
        <w:rPr>
          <w:rFonts w:ascii="Times New Roman" w:hAnsi="Times New Roman" w:cs="Times New Roman"/>
          <w:sz w:val="24"/>
          <w:szCs w:val="24"/>
        </w:rPr>
      </w:pPr>
      <w:r w:rsidRPr="00006825">
        <w:rPr>
          <w:rFonts w:ascii="Times New Roman" w:hAnsi="Times New Roman" w:cs="Times New Roman"/>
          <w:sz w:val="24"/>
          <w:szCs w:val="24"/>
        </w:rPr>
        <w:t>3.13. Получение дополнительных сведений от заявителя не предусмотрено.</w:t>
      </w:r>
    </w:p>
    <w:p w:rsidR="00006825" w:rsidRPr="00006825" w:rsidRDefault="00006825" w:rsidP="00006825">
      <w:pPr>
        <w:tabs>
          <w:tab w:val="left" w:pos="979"/>
        </w:tabs>
        <w:spacing w:after="0" w:line="240" w:lineRule="auto"/>
        <w:ind w:firstLine="709"/>
        <w:rPr>
          <w:rFonts w:ascii="Times New Roman" w:hAnsi="Times New Roman" w:cs="Times New Roman"/>
          <w:sz w:val="24"/>
          <w:szCs w:val="24"/>
        </w:rPr>
      </w:pPr>
    </w:p>
    <w:p w:rsidR="00006825" w:rsidRPr="00006825" w:rsidRDefault="00006825" w:rsidP="00006825">
      <w:pPr>
        <w:pStyle w:val="12"/>
        <w:keepNext/>
        <w:keepLines/>
        <w:shd w:val="clear" w:color="auto" w:fill="auto"/>
        <w:spacing w:before="0" w:after="0" w:line="240" w:lineRule="auto"/>
        <w:ind w:firstLine="0"/>
        <w:jc w:val="center"/>
        <w:rPr>
          <w:sz w:val="24"/>
          <w:szCs w:val="24"/>
        </w:rPr>
      </w:pPr>
      <w:r w:rsidRPr="00006825">
        <w:rPr>
          <w:sz w:val="24"/>
          <w:szCs w:val="24"/>
        </w:rPr>
        <w:t xml:space="preserve">Максимальный срок предоставления варианта муниципальной услуги </w:t>
      </w:r>
    </w:p>
    <w:p w:rsidR="00006825" w:rsidRPr="00006825" w:rsidRDefault="00006825" w:rsidP="00006825">
      <w:pPr>
        <w:pStyle w:val="12"/>
        <w:keepNext/>
        <w:keepLines/>
        <w:shd w:val="clear" w:color="auto" w:fill="auto"/>
        <w:spacing w:before="0" w:after="0" w:line="240" w:lineRule="auto"/>
        <w:ind w:firstLine="0"/>
        <w:jc w:val="center"/>
        <w:rPr>
          <w:sz w:val="24"/>
          <w:szCs w:val="24"/>
        </w:rPr>
      </w:pPr>
    </w:p>
    <w:p w:rsidR="00006825" w:rsidRPr="00817782" w:rsidRDefault="00006825" w:rsidP="00006825">
      <w:pPr>
        <w:pStyle w:val="12"/>
        <w:keepNext/>
        <w:keepLines/>
        <w:shd w:val="clear" w:color="auto" w:fill="auto"/>
        <w:spacing w:before="0" w:after="0" w:line="240" w:lineRule="auto"/>
        <w:ind w:firstLine="709"/>
        <w:jc w:val="both"/>
        <w:rPr>
          <w:b w:val="0"/>
          <w:sz w:val="24"/>
          <w:szCs w:val="24"/>
        </w:rPr>
      </w:pPr>
      <w:r w:rsidRPr="00006825">
        <w:rPr>
          <w:b w:val="0"/>
          <w:sz w:val="24"/>
          <w:szCs w:val="24"/>
        </w:rPr>
        <w:t>3.14.</w:t>
      </w:r>
      <w:r w:rsidRPr="00817782">
        <w:rPr>
          <w:b w:val="0"/>
          <w:sz w:val="24"/>
          <w:szCs w:val="24"/>
        </w:rPr>
        <w:t xml:space="preserve"> Срок предоставления муниципальной услуги указан в пункте 2.</w:t>
      </w:r>
      <w:r>
        <w:rPr>
          <w:b w:val="0"/>
          <w:sz w:val="24"/>
          <w:szCs w:val="24"/>
        </w:rPr>
        <w:t>4</w:t>
      </w:r>
      <w:r w:rsidRPr="00817782">
        <w:rPr>
          <w:b w:val="0"/>
          <w:sz w:val="24"/>
          <w:szCs w:val="24"/>
        </w:rPr>
        <w:t>. настоящего административного регламента.</w:t>
      </w:r>
    </w:p>
    <w:p w:rsidR="00006825" w:rsidRDefault="00006825" w:rsidP="00DF06C3">
      <w:pPr>
        <w:pStyle w:val="3"/>
        <w:shd w:val="clear" w:color="auto" w:fill="auto"/>
        <w:spacing w:line="240" w:lineRule="auto"/>
        <w:ind w:firstLine="709"/>
        <w:jc w:val="center"/>
        <w:rPr>
          <w:b/>
          <w:color w:val="000000"/>
          <w:spacing w:val="0"/>
          <w:sz w:val="24"/>
          <w:szCs w:val="24"/>
          <w:lang w:bidi="ru-RU"/>
        </w:rPr>
      </w:pPr>
    </w:p>
    <w:p w:rsidR="00DF06C3" w:rsidRPr="00DF06C3" w:rsidRDefault="00DF06C3" w:rsidP="00DF06C3">
      <w:pPr>
        <w:pStyle w:val="3"/>
        <w:shd w:val="clear" w:color="auto" w:fill="auto"/>
        <w:spacing w:line="240" w:lineRule="auto"/>
        <w:ind w:firstLine="709"/>
        <w:jc w:val="center"/>
        <w:rPr>
          <w:b/>
          <w:color w:val="000000"/>
          <w:spacing w:val="0"/>
          <w:sz w:val="24"/>
          <w:szCs w:val="24"/>
          <w:lang w:bidi="ru-RU"/>
        </w:rPr>
      </w:pPr>
      <w:r w:rsidRPr="00D50076">
        <w:rPr>
          <w:b/>
          <w:color w:val="000000"/>
          <w:spacing w:val="0"/>
          <w:sz w:val="24"/>
          <w:szCs w:val="24"/>
          <w:lang w:bidi="ru-RU"/>
        </w:rPr>
        <w:t>Перечень и порядок осуществления административных процедур (действий) при предоставлении муниципальной услуги, выполняемых МФЦ</w:t>
      </w:r>
    </w:p>
    <w:p w:rsidR="00DF06C3" w:rsidRPr="00DF06C3" w:rsidRDefault="00DF06C3" w:rsidP="00DF06C3">
      <w:pPr>
        <w:pStyle w:val="3"/>
        <w:shd w:val="clear" w:color="auto" w:fill="auto"/>
        <w:spacing w:line="240" w:lineRule="auto"/>
        <w:ind w:firstLine="709"/>
        <w:jc w:val="center"/>
        <w:rPr>
          <w:color w:val="000000"/>
          <w:sz w:val="24"/>
          <w:szCs w:val="24"/>
          <w:lang w:bidi="ru-RU"/>
        </w:rPr>
      </w:pPr>
    </w:p>
    <w:p w:rsidR="00DF06C3" w:rsidRPr="00DF06C3" w:rsidRDefault="00DF06C3" w:rsidP="00DF06C3">
      <w:pPr>
        <w:pStyle w:val="3"/>
        <w:shd w:val="clear" w:color="auto" w:fill="auto"/>
        <w:spacing w:line="240" w:lineRule="auto"/>
        <w:ind w:right="20" w:firstLine="709"/>
        <w:rPr>
          <w:color w:val="000000"/>
          <w:sz w:val="24"/>
          <w:szCs w:val="24"/>
          <w:lang w:bidi="ru-RU"/>
        </w:rPr>
      </w:pPr>
      <w:r w:rsidRPr="00006825">
        <w:rPr>
          <w:color w:val="000000"/>
          <w:sz w:val="24"/>
          <w:szCs w:val="24"/>
          <w:lang w:bidi="ru-RU"/>
        </w:rPr>
        <w:t>3.1</w:t>
      </w:r>
      <w:r w:rsidR="00006825" w:rsidRPr="00006825">
        <w:rPr>
          <w:color w:val="000000"/>
          <w:sz w:val="24"/>
          <w:szCs w:val="24"/>
          <w:lang w:bidi="ru-RU"/>
        </w:rPr>
        <w:t>5</w:t>
      </w:r>
      <w:r w:rsidRPr="00DF06C3">
        <w:rPr>
          <w:color w:val="000000"/>
          <w:sz w:val="24"/>
          <w:szCs w:val="24"/>
          <w:lang w:bidi="ru-RU"/>
        </w:rPr>
        <w:t xml:space="preserve">. МФЦ осуществляет: </w:t>
      </w:r>
    </w:p>
    <w:p w:rsidR="00DF06C3" w:rsidRPr="00DF06C3" w:rsidRDefault="00D50076" w:rsidP="00DF06C3">
      <w:pPr>
        <w:pStyle w:val="3"/>
        <w:shd w:val="clear" w:color="auto" w:fill="auto"/>
        <w:spacing w:line="240" w:lineRule="auto"/>
        <w:ind w:right="20" w:firstLine="709"/>
        <w:rPr>
          <w:sz w:val="24"/>
          <w:szCs w:val="24"/>
        </w:rPr>
      </w:pPr>
      <w:r>
        <w:rPr>
          <w:color w:val="000000"/>
          <w:sz w:val="24"/>
          <w:szCs w:val="24"/>
          <w:lang w:bidi="ru-RU"/>
        </w:rPr>
        <w:t>1</w:t>
      </w:r>
      <w:r w:rsidR="00DF06C3" w:rsidRPr="00DF06C3">
        <w:rPr>
          <w:color w:val="000000"/>
          <w:sz w:val="24"/>
          <w:szCs w:val="24"/>
          <w:lang w:bidi="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F06C3" w:rsidRPr="00DF06C3" w:rsidRDefault="00D50076" w:rsidP="00DF06C3">
      <w:pPr>
        <w:pStyle w:val="3"/>
        <w:shd w:val="clear" w:color="auto" w:fill="auto"/>
        <w:spacing w:line="240" w:lineRule="auto"/>
        <w:ind w:right="20" w:firstLine="709"/>
        <w:rPr>
          <w:color w:val="000000"/>
          <w:sz w:val="24"/>
          <w:szCs w:val="24"/>
          <w:lang w:bidi="ru-RU"/>
        </w:rPr>
      </w:pPr>
      <w:r>
        <w:rPr>
          <w:color w:val="000000"/>
          <w:sz w:val="24"/>
          <w:szCs w:val="24"/>
          <w:lang w:bidi="ru-RU"/>
        </w:rPr>
        <w:t>2</w:t>
      </w:r>
      <w:r w:rsidR="00DF06C3" w:rsidRPr="00DF06C3">
        <w:rPr>
          <w:color w:val="000000"/>
          <w:sz w:val="24"/>
          <w:szCs w:val="24"/>
          <w:lang w:bidi="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00DF06C3" w:rsidRPr="00DF06C3">
        <w:rPr>
          <w:color w:val="000000"/>
          <w:sz w:val="24"/>
          <w:szCs w:val="24"/>
          <w:lang w:bidi="ru-RU"/>
        </w:rPr>
        <w:t>заверение выписок</w:t>
      </w:r>
      <w:proofErr w:type="gramEnd"/>
      <w:r w:rsidR="00DF06C3" w:rsidRPr="00DF06C3">
        <w:rPr>
          <w:color w:val="000000"/>
          <w:sz w:val="24"/>
          <w:szCs w:val="24"/>
          <w:lang w:bidi="ru-RU"/>
        </w:rPr>
        <w:t xml:space="preserve"> из информационных систем органов, предоставляющих муниципальную услугу;</w:t>
      </w:r>
    </w:p>
    <w:p w:rsidR="00DF06C3" w:rsidRPr="00DF06C3" w:rsidRDefault="00D50076" w:rsidP="00DF06C3">
      <w:pPr>
        <w:pStyle w:val="3"/>
        <w:shd w:val="clear" w:color="auto" w:fill="auto"/>
        <w:spacing w:line="240" w:lineRule="auto"/>
        <w:ind w:right="20" w:firstLine="709"/>
        <w:rPr>
          <w:sz w:val="24"/>
          <w:szCs w:val="24"/>
        </w:rPr>
      </w:pPr>
      <w:r>
        <w:rPr>
          <w:color w:val="000000"/>
          <w:sz w:val="24"/>
          <w:szCs w:val="24"/>
          <w:lang w:bidi="ru-RU"/>
        </w:rPr>
        <w:t>3</w:t>
      </w:r>
      <w:r w:rsidR="00DF06C3" w:rsidRPr="00DF06C3">
        <w:rPr>
          <w:color w:val="000000"/>
          <w:sz w:val="24"/>
          <w:szCs w:val="24"/>
          <w:lang w:bidi="ru-RU"/>
        </w:rPr>
        <w:t xml:space="preserve">) иные процедуры и действия, предусмотренные Федеральным законом </w:t>
      </w:r>
      <w:r w:rsidR="00DF06C3" w:rsidRPr="00DF06C3">
        <w:rPr>
          <w:sz w:val="24"/>
          <w:szCs w:val="24"/>
        </w:rPr>
        <w:t>от 27.07.2010 года № 210-ФЗ «Об организации предоставления государственных и муниципальных услуг».</w:t>
      </w:r>
    </w:p>
    <w:p w:rsidR="00DF06C3" w:rsidRPr="00DF06C3" w:rsidRDefault="00DF06C3" w:rsidP="00DF06C3">
      <w:pPr>
        <w:pStyle w:val="3"/>
        <w:shd w:val="clear" w:color="auto" w:fill="auto"/>
        <w:spacing w:line="240" w:lineRule="auto"/>
        <w:ind w:right="20" w:firstLine="709"/>
        <w:rPr>
          <w:sz w:val="24"/>
          <w:szCs w:val="24"/>
        </w:rPr>
      </w:pPr>
      <w:r w:rsidRPr="00DF06C3">
        <w:rPr>
          <w:color w:val="000000"/>
          <w:sz w:val="24"/>
          <w:szCs w:val="24"/>
          <w:lang w:bidi="ru-RU"/>
        </w:rPr>
        <w:t xml:space="preserve">В соответствии с частью 1.1 статьи 16 Федерального закона </w:t>
      </w:r>
      <w:r w:rsidRPr="00DF06C3">
        <w:rPr>
          <w:sz w:val="24"/>
          <w:szCs w:val="24"/>
        </w:rPr>
        <w:t>от 27.07.2010 года № 210-ФЗ «Об организации предоставления государственных и муниципальных услуг»</w:t>
      </w:r>
      <w:r w:rsidRPr="00DF06C3">
        <w:rPr>
          <w:color w:val="000000"/>
          <w:sz w:val="24"/>
          <w:szCs w:val="24"/>
          <w:lang w:bidi="ru-RU"/>
        </w:rPr>
        <w:t xml:space="preserve"> для реализации своих функций МФЦ вправе привлекать иные организации.</w:t>
      </w:r>
    </w:p>
    <w:p w:rsidR="00DF06C3" w:rsidRPr="00DF06C3" w:rsidRDefault="00DF06C3" w:rsidP="00DF06C3">
      <w:pPr>
        <w:spacing w:after="0" w:line="240" w:lineRule="auto"/>
        <w:ind w:firstLine="709"/>
        <w:jc w:val="both"/>
        <w:rPr>
          <w:rFonts w:ascii="Times New Roman" w:hAnsi="Times New Roman" w:cs="Times New Roman"/>
          <w:sz w:val="24"/>
          <w:szCs w:val="24"/>
        </w:rPr>
      </w:pPr>
      <w:r w:rsidRPr="00DF06C3">
        <w:rPr>
          <w:rFonts w:ascii="Times New Roman" w:hAnsi="Times New Roman" w:cs="Times New Roman"/>
          <w:color w:val="000000"/>
          <w:sz w:val="24"/>
          <w:szCs w:val="24"/>
          <w:lang w:bidi="ru-RU"/>
        </w:rPr>
        <w:t>3.1</w:t>
      </w:r>
      <w:r w:rsidR="00006825">
        <w:rPr>
          <w:rFonts w:ascii="Times New Roman" w:hAnsi="Times New Roman" w:cs="Times New Roman"/>
          <w:color w:val="000000"/>
          <w:sz w:val="24"/>
          <w:szCs w:val="24"/>
          <w:lang w:bidi="ru-RU"/>
        </w:rPr>
        <w:t>5</w:t>
      </w:r>
      <w:r w:rsidRPr="00DF06C3">
        <w:rPr>
          <w:rFonts w:ascii="Times New Roman" w:hAnsi="Times New Roman" w:cs="Times New Roman"/>
          <w:color w:val="000000"/>
          <w:sz w:val="24"/>
          <w:szCs w:val="24"/>
          <w:lang w:bidi="ru-RU"/>
        </w:rPr>
        <w:t>.1. Информирование заявителя МФЦ осуществляется следующими способами:</w:t>
      </w:r>
    </w:p>
    <w:p w:rsidR="00DF06C3" w:rsidRPr="00DF06C3" w:rsidRDefault="00D50076" w:rsidP="00DF06C3">
      <w:pPr>
        <w:tabs>
          <w:tab w:val="left" w:pos="851"/>
          <w:tab w:val="left" w:pos="1134"/>
        </w:tabs>
        <w:spacing w:after="0" w:line="240" w:lineRule="auto"/>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1</w:t>
      </w:r>
      <w:r w:rsidR="00DF06C3" w:rsidRPr="00DF06C3">
        <w:rPr>
          <w:rFonts w:ascii="Times New Roman" w:hAnsi="Times New Roman" w:cs="Times New Roman"/>
          <w:color w:val="000000"/>
          <w:sz w:val="24"/>
          <w:szCs w:val="24"/>
          <w:lang w:bidi="ru-RU"/>
        </w:rPr>
        <w:t>)</w:t>
      </w:r>
      <w:r w:rsidR="00DF06C3" w:rsidRPr="00DF06C3">
        <w:rPr>
          <w:rFonts w:ascii="Times New Roman"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официальном сайте и информационных стендах МФЦ;</w:t>
      </w:r>
    </w:p>
    <w:p w:rsidR="00DF06C3" w:rsidRPr="00DF06C3" w:rsidRDefault="00D50076" w:rsidP="00DF06C3">
      <w:pPr>
        <w:pStyle w:val="3"/>
        <w:shd w:val="clear" w:color="auto" w:fill="auto"/>
        <w:tabs>
          <w:tab w:val="left" w:pos="931"/>
        </w:tabs>
        <w:spacing w:line="240" w:lineRule="auto"/>
        <w:ind w:right="20" w:firstLine="709"/>
        <w:rPr>
          <w:sz w:val="24"/>
          <w:szCs w:val="24"/>
        </w:rPr>
      </w:pPr>
      <w:r>
        <w:rPr>
          <w:color w:val="000000"/>
          <w:sz w:val="24"/>
          <w:szCs w:val="24"/>
          <w:lang w:bidi="ru-RU"/>
        </w:rPr>
        <w:t>2</w:t>
      </w:r>
      <w:r w:rsidR="00DF06C3" w:rsidRPr="00DF06C3">
        <w:rPr>
          <w:color w:val="000000"/>
          <w:sz w:val="24"/>
          <w:szCs w:val="24"/>
          <w:lang w:bidi="ru-RU"/>
        </w:rPr>
        <w:t>) при обращении заявителя в МФЦ лично, по телефону, посредством почтовых отправлений, либо по электронной почте.</w:t>
      </w:r>
    </w:p>
    <w:p w:rsidR="00DF06C3" w:rsidRPr="00DF06C3" w:rsidRDefault="00DF06C3" w:rsidP="00DF06C3">
      <w:pPr>
        <w:pStyle w:val="3"/>
        <w:shd w:val="clear" w:color="auto" w:fill="auto"/>
        <w:spacing w:line="240" w:lineRule="auto"/>
        <w:ind w:right="20" w:firstLine="709"/>
        <w:rPr>
          <w:sz w:val="24"/>
          <w:szCs w:val="24"/>
        </w:rPr>
      </w:pPr>
      <w:r w:rsidRPr="00DF06C3">
        <w:rPr>
          <w:color w:val="000000"/>
          <w:sz w:val="24"/>
          <w:szCs w:val="24"/>
          <w:lang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F06C3" w:rsidRPr="00DF06C3" w:rsidRDefault="00DF06C3" w:rsidP="00DF06C3">
      <w:pPr>
        <w:pStyle w:val="3"/>
        <w:shd w:val="clear" w:color="auto" w:fill="auto"/>
        <w:spacing w:line="240" w:lineRule="auto"/>
        <w:ind w:right="20" w:firstLine="709"/>
        <w:rPr>
          <w:sz w:val="24"/>
          <w:szCs w:val="24"/>
        </w:rPr>
      </w:pPr>
      <w:r w:rsidRPr="00DF06C3">
        <w:rPr>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F06C3" w:rsidRPr="00DF06C3" w:rsidRDefault="00DF06C3" w:rsidP="00DF06C3">
      <w:pPr>
        <w:pStyle w:val="3"/>
        <w:shd w:val="clear" w:color="auto" w:fill="auto"/>
        <w:spacing w:line="240" w:lineRule="auto"/>
        <w:ind w:right="20" w:firstLine="709"/>
        <w:rPr>
          <w:sz w:val="24"/>
          <w:szCs w:val="24"/>
        </w:rPr>
      </w:pPr>
      <w:r w:rsidRPr="00DF06C3">
        <w:rPr>
          <w:color w:val="000000"/>
          <w:sz w:val="24"/>
          <w:szCs w:val="24"/>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F06C3" w:rsidRPr="00DF06C3" w:rsidRDefault="00D50076" w:rsidP="00DF06C3">
      <w:pPr>
        <w:pStyle w:val="3"/>
        <w:shd w:val="clear" w:color="auto" w:fill="auto"/>
        <w:spacing w:line="240" w:lineRule="auto"/>
        <w:ind w:right="20" w:firstLine="709"/>
        <w:rPr>
          <w:sz w:val="24"/>
          <w:szCs w:val="24"/>
        </w:rPr>
      </w:pPr>
      <w:r>
        <w:rPr>
          <w:color w:val="000000"/>
          <w:sz w:val="24"/>
          <w:szCs w:val="24"/>
          <w:lang w:bidi="ru-RU"/>
        </w:rPr>
        <w:t>1</w:t>
      </w:r>
      <w:r w:rsidR="00DF06C3" w:rsidRPr="00DF06C3">
        <w:rPr>
          <w:color w:val="000000"/>
          <w:sz w:val="24"/>
          <w:szCs w:val="24"/>
          <w:lang w:bidi="ru-RU"/>
        </w:rPr>
        <w:t>) изложить обращение в письменной форме (ответ направляется заявителю в соответствии со способом, указанным в обращении);</w:t>
      </w:r>
    </w:p>
    <w:p w:rsidR="00DF06C3" w:rsidRPr="00DF06C3" w:rsidRDefault="00D50076" w:rsidP="00DF06C3">
      <w:pPr>
        <w:pStyle w:val="3"/>
        <w:shd w:val="clear" w:color="auto" w:fill="auto"/>
        <w:spacing w:line="240" w:lineRule="auto"/>
        <w:ind w:firstLine="709"/>
        <w:rPr>
          <w:sz w:val="24"/>
          <w:szCs w:val="24"/>
        </w:rPr>
      </w:pPr>
      <w:r>
        <w:rPr>
          <w:color w:val="000000"/>
          <w:sz w:val="24"/>
          <w:szCs w:val="24"/>
          <w:lang w:bidi="ru-RU"/>
        </w:rPr>
        <w:t>2</w:t>
      </w:r>
      <w:r w:rsidR="00DF06C3" w:rsidRPr="00DF06C3">
        <w:rPr>
          <w:color w:val="000000"/>
          <w:sz w:val="24"/>
          <w:szCs w:val="24"/>
          <w:lang w:bidi="ru-RU"/>
        </w:rPr>
        <w:t>) назначить другое время для консультаций.</w:t>
      </w:r>
    </w:p>
    <w:p w:rsidR="00DF06C3" w:rsidRPr="00DF06C3" w:rsidRDefault="00DF06C3" w:rsidP="00DF06C3">
      <w:pPr>
        <w:pStyle w:val="3"/>
        <w:shd w:val="clear" w:color="auto" w:fill="auto"/>
        <w:spacing w:line="240" w:lineRule="auto"/>
        <w:ind w:right="20" w:firstLine="709"/>
        <w:rPr>
          <w:sz w:val="24"/>
          <w:szCs w:val="24"/>
        </w:rPr>
      </w:pPr>
      <w:proofErr w:type="gramStart"/>
      <w:r w:rsidRPr="00DF06C3">
        <w:rPr>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F06C3" w:rsidRPr="00DF06C3" w:rsidRDefault="00DF06C3" w:rsidP="00DF06C3">
      <w:pPr>
        <w:pStyle w:val="3"/>
        <w:shd w:val="clear" w:color="auto" w:fill="auto"/>
        <w:spacing w:line="240" w:lineRule="auto"/>
        <w:ind w:right="20" w:firstLine="709"/>
        <w:rPr>
          <w:sz w:val="24"/>
          <w:szCs w:val="24"/>
        </w:rPr>
      </w:pPr>
      <w:r w:rsidRPr="00DF06C3">
        <w:rPr>
          <w:sz w:val="24"/>
          <w:szCs w:val="24"/>
        </w:rPr>
        <w:t>3.1</w:t>
      </w:r>
      <w:r w:rsidR="00006825">
        <w:rPr>
          <w:sz w:val="24"/>
          <w:szCs w:val="24"/>
        </w:rPr>
        <w:t>5</w:t>
      </w:r>
      <w:r w:rsidRPr="00DF06C3">
        <w:rPr>
          <w:sz w:val="24"/>
          <w:szCs w:val="24"/>
        </w:rPr>
        <w:t xml:space="preserve">.2. </w:t>
      </w:r>
      <w:proofErr w:type="gramStart"/>
      <w:r w:rsidRPr="00DF06C3">
        <w:rPr>
          <w:color w:val="000000"/>
          <w:sz w:val="24"/>
          <w:szCs w:val="24"/>
          <w:lang w:bidi="ru-RU"/>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w:t>
      </w:r>
      <w:r w:rsidRPr="00DF06C3">
        <w:rPr>
          <w:color w:val="000000"/>
          <w:sz w:val="24"/>
          <w:szCs w:val="24"/>
          <w:lang w:bidi="ru-RU"/>
        </w:rPr>
        <w:lastRenderedPageBreak/>
        <w:t xml:space="preserve">в МФЦ для последующей выдачи заявителю (представителю заявителя) способом, согласно заключенному соглашению о взаимодействии между Уполномоченным органом и многофункциональным центром в порядке, заключенном </w:t>
      </w:r>
      <w:r w:rsidRPr="00DF06C3">
        <w:rPr>
          <w:sz w:val="24"/>
          <w:szCs w:val="24"/>
        </w:rPr>
        <w:t>в соответствии с постановлением Правительства Российской Федерации от 27.09.2011 года № 797 «О взаимодействии между многофункциональными центрами предоставления</w:t>
      </w:r>
      <w:proofErr w:type="gramEnd"/>
      <w:r w:rsidRPr="00DF06C3">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w:t>
      </w:r>
      <w:r w:rsidRPr="00DF06C3">
        <w:rPr>
          <w:color w:val="000000"/>
          <w:sz w:val="24"/>
          <w:szCs w:val="24"/>
          <w:lang w:bidi="ru-RU"/>
        </w:rPr>
        <w:t>остановлением № 797).</w:t>
      </w:r>
    </w:p>
    <w:p w:rsidR="00DF06C3" w:rsidRPr="00DF06C3" w:rsidRDefault="00DF06C3" w:rsidP="00DF06C3">
      <w:pPr>
        <w:pStyle w:val="3"/>
        <w:shd w:val="clear" w:color="auto" w:fill="auto"/>
        <w:spacing w:line="240" w:lineRule="auto"/>
        <w:ind w:right="20" w:firstLine="709"/>
        <w:rPr>
          <w:sz w:val="24"/>
          <w:szCs w:val="24"/>
        </w:rPr>
      </w:pPr>
      <w:r w:rsidRPr="00DF06C3">
        <w:rPr>
          <w:color w:val="000000"/>
          <w:sz w:val="24"/>
          <w:szCs w:val="24"/>
          <w:lang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DF06C3" w:rsidRPr="00DF06C3" w:rsidRDefault="00DF06C3" w:rsidP="00DF06C3">
      <w:pPr>
        <w:pStyle w:val="3"/>
        <w:shd w:val="clear" w:color="auto" w:fill="auto"/>
        <w:spacing w:line="240" w:lineRule="auto"/>
        <w:ind w:right="20" w:firstLine="709"/>
        <w:rPr>
          <w:sz w:val="24"/>
          <w:szCs w:val="24"/>
        </w:rPr>
      </w:pPr>
      <w:r w:rsidRPr="00DF06C3">
        <w:rPr>
          <w:sz w:val="24"/>
          <w:szCs w:val="24"/>
        </w:rPr>
        <w:t>3.1</w:t>
      </w:r>
      <w:r w:rsidR="00006825">
        <w:rPr>
          <w:sz w:val="24"/>
          <w:szCs w:val="24"/>
        </w:rPr>
        <w:t>5</w:t>
      </w:r>
      <w:r w:rsidRPr="00DF06C3">
        <w:rPr>
          <w:sz w:val="24"/>
          <w:szCs w:val="24"/>
        </w:rPr>
        <w:t xml:space="preserve">.3. </w:t>
      </w:r>
      <w:r w:rsidRPr="00DF06C3">
        <w:rPr>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06C3" w:rsidRPr="00DF06C3" w:rsidRDefault="00DF06C3" w:rsidP="00DF06C3">
      <w:pPr>
        <w:pStyle w:val="3"/>
        <w:shd w:val="clear" w:color="auto" w:fill="auto"/>
        <w:spacing w:line="240" w:lineRule="auto"/>
        <w:ind w:right="20" w:firstLine="709"/>
        <w:rPr>
          <w:sz w:val="24"/>
          <w:szCs w:val="24"/>
        </w:rPr>
      </w:pPr>
      <w:r w:rsidRPr="00DF06C3">
        <w:rPr>
          <w:color w:val="000000"/>
          <w:sz w:val="24"/>
          <w:szCs w:val="24"/>
          <w:lang w:bidi="ru-RU"/>
        </w:rPr>
        <w:t>Работник МФЦ осуществляет следующие действия:</w:t>
      </w:r>
    </w:p>
    <w:p w:rsidR="00DF06C3" w:rsidRPr="00DF06C3" w:rsidRDefault="00D50076" w:rsidP="00DF06C3">
      <w:pPr>
        <w:pStyle w:val="3"/>
        <w:shd w:val="clear" w:color="auto" w:fill="auto"/>
        <w:spacing w:line="240" w:lineRule="auto"/>
        <w:ind w:right="20" w:firstLine="709"/>
        <w:rPr>
          <w:sz w:val="24"/>
          <w:szCs w:val="24"/>
        </w:rPr>
      </w:pPr>
      <w:r>
        <w:rPr>
          <w:color w:val="000000"/>
          <w:sz w:val="24"/>
          <w:szCs w:val="24"/>
          <w:lang w:bidi="ru-RU"/>
        </w:rPr>
        <w:t>1</w:t>
      </w:r>
      <w:r w:rsidR="00DF06C3" w:rsidRPr="00DF06C3">
        <w:rPr>
          <w:color w:val="000000"/>
          <w:sz w:val="24"/>
          <w:szCs w:val="24"/>
          <w:lang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06C3" w:rsidRPr="00DF06C3" w:rsidRDefault="00D50076" w:rsidP="00DF06C3">
      <w:pPr>
        <w:pStyle w:val="3"/>
        <w:shd w:val="clear" w:color="auto" w:fill="auto"/>
        <w:spacing w:line="240" w:lineRule="auto"/>
        <w:ind w:right="20" w:firstLine="709"/>
        <w:rPr>
          <w:sz w:val="24"/>
          <w:szCs w:val="24"/>
        </w:rPr>
      </w:pPr>
      <w:r>
        <w:rPr>
          <w:color w:val="000000"/>
          <w:sz w:val="24"/>
          <w:szCs w:val="24"/>
          <w:lang w:bidi="ru-RU"/>
        </w:rPr>
        <w:t>2</w:t>
      </w:r>
      <w:r w:rsidR="00DF06C3" w:rsidRPr="00DF06C3">
        <w:rPr>
          <w:color w:val="000000"/>
          <w:sz w:val="24"/>
          <w:szCs w:val="24"/>
          <w:lang w:bidi="ru-RU"/>
        </w:rPr>
        <w:t>) проверяет полномочия представителя заявителя (в случае обращения представителя заявителя);</w:t>
      </w:r>
    </w:p>
    <w:p w:rsidR="00DF06C3" w:rsidRPr="00DF06C3" w:rsidRDefault="00D50076" w:rsidP="00DF06C3">
      <w:pPr>
        <w:pStyle w:val="3"/>
        <w:shd w:val="clear" w:color="auto" w:fill="auto"/>
        <w:spacing w:line="240" w:lineRule="auto"/>
        <w:ind w:right="20" w:firstLine="709"/>
        <w:rPr>
          <w:sz w:val="24"/>
          <w:szCs w:val="24"/>
        </w:rPr>
      </w:pPr>
      <w:proofErr w:type="gramStart"/>
      <w:r>
        <w:rPr>
          <w:color w:val="000000"/>
          <w:sz w:val="24"/>
          <w:szCs w:val="24"/>
          <w:lang w:bidi="ru-RU"/>
        </w:rPr>
        <w:t>3</w:t>
      </w:r>
      <w:r w:rsidR="00DF06C3" w:rsidRPr="00DF06C3">
        <w:rPr>
          <w:color w:val="000000"/>
          <w:sz w:val="24"/>
          <w:szCs w:val="24"/>
          <w:lang w:bidi="ru-RU"/>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F06C3" w:rsidRPr="00DF06C3" w:rsidRDefault="00D50076" w:rsidP="00DF06C3">
      <w:pPr>
        <w:pStyle w:val="3"/>
        <w:shd w:val="clear" w:color="auto" w:fill="auto"/>
        <w:spacing w:line="240" w:lineRule="auto"/>
        <w:ind w:right="20" w:firstLine="709"/>
        <w:rPr>
          <w:sz w:val="24"/>
          <w:szCs w:val="24"/>
        </w:rPr>
      </w:pPr>
      <w:r>
        <w:rPr>
          <w:color w:val="000000"/>
          <w:sz w:val="24"/>
          <w:szCs w:val="24"/>
          <w:lang w:bidi="ru-RU"/>
        </w:rPr>
        <w:t>4</w:t>
      </w:r>
      <w:r w:rsidR="00DF06C3" w:rsidRPr="00DF06C3">
        <w:rPr>
          <w:color w:val="000000"/>
          <w:sz w:val="24"/>
          <w:szCs w:val="24"/>
          <w:lang w:bidi="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06C3" w:rsidRPr="00DF06C3" w:rsidRDefault="00D50076" w:rsidP="00DF06C3">
      <w:pPr>
        <w:pStyle w:val="3"/>
        <w:shd w:val="clear" w:color="auto" w:fill="auto"/>
        <w:spacing w:line="240" w:lineRule="auto"/>
        <w:ind w:right="20" w:firstLine="709"/>
        <w:rPr>
          <w:sz w:val="24"/>
          <w:szCs w:val="24"/>
        </w:rPr>
      </w:pPr>
      <w:r>
        <w:rPr>
          <w:color w:val="000000"/>
          <w:sz w:val="24"/>
          <w:szCs w:val="24"/>
          <w:lang w:bidi="ru-RU"/>
        </w:rPr>
        <w:t>5</w:t>
      </w:r>
      <w:r w:rsidR="00DF06C3" w:rsidRPr="00DF06C3">
        <w:rPr>
          <w:color w:val="000000"/>
          <w:sz w:val="24"/>
          <w:szCs w:val="24"/>
          <w:lang w:bidi="ru-RU"/>
        </w:rPr>
        <w:t>) выдает документы заявителю, при необходимости запрашивает у заявителя подписи за каждый выданный документ;</w:t>
      </w:r>
    </w:p>
    <w:p w:rsidR="00DF06C3" w:rsidRPr="00DF06C3" w:rsidRDefault="00D50076" w:rsidP="00D50076">
      <w:pPr>
        <w:pStyle w:val="ConsPlusTitle"/>
        <w:ind w:firstLine="709"/>
        <w:outlineLvl w:val="1"/>
        <w:rPr>
          <w:rFonts w:ascii="Times New Roman" w:hAnsi="Times New Roman" w:cs="Times New Roman"/>
          <w:b w:val="0"/>
        </w:rPr>
      </w:pPr>
      <w:r>
        <w:rPr>
          <w:rFonts w:ascii="Times New Roman" w:hAnsi="Times New Roman" w:cs="Times New Roman"/>
          <w:b w:val="0"/>
          <w:color w:val="000000"/>
          <w:lang w:bidi="ru-RU"/>
        </w:rPr>
        <w:t>6</w:t>
      </w:r>
      <w:r w:rsidR="00DF06C3" w:rsidRPr="00DF06C3">
        <w:rPr>
          <w:rFonts w:ascii="Times New Roman" w:hAnsi="Times New Roman" w:cs="Times New Roman"/>
          <w:b w:val="0"/>
          <w:color w:val="000000"/>
          <w:lang w:bidi="ru-RU"/>
        </w:rPr>
        <w:t xml:space="preserve">) запрашивает согласие заявителя на участие в </w:t>
      </w:r>
      <w:proofErr w:type="spellStart"/>
      <w:r w:rsidR="00DF06C3" w:rsidRPr="00DF06C3">
        <w:rPr>
          <w:rFonts w:ascii="Times New Roman" w:hAnsi="Times New Roman" w:cs="Times New Roman"/>
          <w:b w:val="0"/>
          <w:color w:val="000000"/>
          <w:lang w:bidi="ru-RU"/>
        </w:rPr>
        <w:t>смс-опросе</w:t>
      </w:r>
      <w:proofErr w:type="spellEnd"/>
      <w:r w:rsidR="00DF06C3" w:rsidRPr="00DF06C3">
        <w:rPr>
          <w:rFonts w:ascii="Times New Roman" w:hAnsi="Times New Roman" w:cs="Times New Roman"/>
          <w:b w:val="0"/>
          <w:color w:val="000000"/>
          <w:lang w:bidi="ru-RU"/>
        </w:rPr>
        <w:t xml:space="preserve"> для оценки качества предоставленных услуг МФЦ.</w:t>
      </w:r>
    </w:p>
    <w:p w:rsidR="00DF06C3" w:rsidRPr="00DF06C3" w:rsidRDefault="00DF06C3" w:rsidP="00DF06C3">
      <w:pPr>
        <w:pStyle w:val="ConsPlusTitle"/>
        <w:ind w:firstLine="709"/>
        <w:jc w:val="center"/>
        <w:outlineLvl w:val="1"/>
        <w:rPr>
          <w:rFonts w:ascii="Times New Roman" w:hAnsi="Times New Roman" w:cs="Times New Roman"/>
          <w:b w:val="0"/>
        </w:rPr>
      </w:pPr>
    </w:p>
    <w:p w:rsidR="00C55C9E" w:rsidRDefault="00E93146" w:rsidP="008034C3">
      <w:pPr>
        <w:pStyle w:val="ConsPlusTitle"/>
        <w:jc w:val="center"/>
        <w:outlineLvl w:val="1"/>
        <w:rPr>
          <w:rFonts w:ascii="Times New Roman" w:hAnsi="Times New Roman" w:cs="Times New Roman"/>
        </w:rPr>
      </w:pPr>
      <w:r w:rsidRPr="00D21678">
        <w:rPr>
          <w:rFonts w:ascii="Times New Roman" w:hAnsi="Times New Roman" w:cs="Times New Roman"/>
        </w:rPr>
        <w:t xml:space="preserve">4. Формы </w:t>
      </w:r>
      <w:proofErr w:type="gramStart"/>
      <w:r w:rsidRPr="00D21678">
        <w:rPr>
          <w:rFonts w:ascii="Times New Roman" w:hAnsi="Times New Roman" w:cs="Times New Roman"/>
        </w:rPr>
        <w:t>контроля за</w:t>
      </w:r>
      <w:proofErr w:type="gramEnd"/>
      <w:r w:rsidRPr="00D21678">
        <w:rPr>
          <w:rFonts w:ascii="Times New Roman" w:hAnsi="Times New Roman" w:cs="Times New Roman"/>
        </w:rPr>
        <w:t xml:space="preserve"> исполнением</w:t>
      </w:r>
      <w:r w:rsidR="008034C3">
        <w:rPr>
          <w:rFonts w:ascii="Times New Roman" w:hAnsi="Times New Roman" w:cs="Times New Roman"/>
        </w:rPr>
        <w:t xml:space="preserve"> </w:t>
      </w:r>
      <w:r w:rsidR="00707F88">
        <w:rPr>
          <w:rFonts w:ascii="Times New Roman" w:hAnsi="Times New Roman" w:cs="Times New Roman"/>
        </w:rPr>
        <w:t>административного</w:t>
      </w:r>
      <w:r w:rsidRPr="00D21678">
        <w:rPr>
          <w:rFonts w:ascii="Times New Roman" w:hAnsi="Times New Roman" w:cs="Times New Roman"/>
        </w:rPr>
        <w:t xml:space="preserve"> регламента</w:t>
      </w:r>
      <w:r w:rsidR="00C55C9E">
        <w:rPr>
          <w:rFonts w:ascii="Times New Roman" w:hAnsi="Times New Roman" w:cs="Times New Roman"/>
        </w:rPr>
        <w:t>.</w:t>
      </w:r>
    </w:p>
    <w:p w:rsidR="003C7975" w:rsidRPr="0044420D" w:rsidRDefault="003C7975" w:rsidP="008034C3">
      <w:pPr>
        <w:pStyle w:val="ConsPlusTitle"/>
        <w:jc w:val="center"/>
        <w:outlineLvl w:val="1"/>
        <w:rPr>
          <w:rFonts w:ascii="Times New Roman" w:hAnsi="Times New Roman" w:cs="Times New Roman"/>
        </w:rPr>
      </w:pPr>
    </w:p>
    <w:p w:rsidR="00E93146" w:rsidRDefault="00E93146" w:rsidP="00C66B79">
      <w:pPr>
        <w:pStyle w:val="ConsPlusNormal"/>
        <w:jc w:val="center"/>
        <w:rPr>
          <w:b/>
        </w:rPr>
      </w:pPr>
      <w:r w:rsidRPr="00D21678">
        <w:rPr>
          <w:b/>
        </w:rPr>
        <w:t xml:space="preserve">Порядок осуществления текущего </w:t>
      </w:r>
      <w:proofErr w:type="gramStart"/>
      <w:r w:rsidRPr="00D21678">
        <w:rPr>
          <w:b/>
        </w:rPr>
        <w:t>контроля за</w:t>
      </w:r>
      <w:proofErr w:type="gramEnd"/>
      <w:r w:rsidRPr="00D21678">
        <w:rPr>
          <w:b/>
        </w:rPr>
        <w:t xml:space="preserve"> соблюдением и исполнением ответственными должностными лицами положений настоящего </w:t>
      </w:r>
      <w:r w:rsidR="00707F88">
        <w:rPr>
          <w:b/>
        </w:rPr>
        <w:t>административного</w:t>
      </w:r>
      <w:r w:rsidRPr="00D21678">
        <w:rPr>
          <w:b/>
        </w:rPr>
        <w:t xml:space="preserve"> регламента и иных нормативных правовых актов, устанавливающих требования к предоставлению муниципальной услуги</w:t>
      </w:r>
      <w:r w:rsidR="00C55C9E">
        <w:rPr>
          <w:b/>
        </w:rPr>
        <w:t>, а также принятием ими решений</w:t>
      </w:r>
    </w:p>
    <w:p w:rsidR="00C55C9E" w:rsidRPr="00D21678" w:rsidRDefault="00C55C9E" w:rsidP="00954C03">
      <w:pPr>
        <w:pStyle w:val="ConsPlusNormal"/>
        <w:ind w:firstLine="709"/>
        <w:jc w:val="center"/>
        <w:rPr>
          <w:b/>
        </w:rPr>
      </w:pPr>
    </w:p>
    <w:p w:rsidR="00E93146" w:rsidRPr="00D21678" w:rsidRDefault="001032BB" w:rsidP="00954C03">
      <w:pPr>
        <w:pStyle w:val="ConsPlusNormal"/>
        <w:ind w:firstLine="709"/>
        <w:jc w:val="both"/>
      </w:pPr>
      <w:r w:rsidRPr="00D21678">
        <w:t xml:space="preserve">4.1. </w:t>
      </w:r>
      <w:r w:rsidR="00293B96" w:rsidRPr="00D21678">
        <w:t xml:space="preserve">Текущий </w:t>
      </w:r>
      <w:proofErr w:type="gramStart"/>
      <w:r w:rsidR="00293B96" w:rsidRPr="00D21678">
        <w:t xml:space="preserve">контроль </w:t>
      </w:r>
      <w:r w:rsidR="00E93146" w:rsidRPr="00D21678">
        <w:t>за</w:t>
      </w:r>
      <w:proofErr w:type="gramEnd"/>
      <w:r w:rsidR="00E93146" w:rsidRPr="00D21678">
        <w:t xml:space="preserve"> соблюдением и исполнением должностными лицами </w:t>
      </w:r>
      <w:r w:rsidR="003C7975">
        <w:t>Уполномоченного органа</w:t>
      </w:r>
      <w:r w:rsidR="00E93146" w:rsidRPr="00D21678">
        <w:t xml:space="preserve"> учета положений данного </w:t>
      </w:r>
      <w:r w:rsidR="00707F88">
        <w:t>административного</w:t>
      </w:r>
      <w:r w:rsidR="00E93146" w:rsidRPr="00D21678">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Ягоднинского </w:t>
      </w:r>
      <w:r w:rsidR="00EA60CB" w:rsidRPr="00D21678">
        <w:t>муниципального</w:t>
      </w:r>
      <w:r w:rsidR="00E93146" w:rsidRPr="00D21678">
        <w:t xml:space="preserve"> округа</w:t>
      </w:r>
      <w:r w:rsidR="00EA60CB" w:rsidRPr="00D21678">
        <w:t xml:space="preserve"> Магаданской области</w:t>
      </w:r>
      <w:r w:rsidR="00E93146" w:rsidRPr="00D21678">
        <w:t>.</w:t>
      </w:r>
    </w:p>
    <w:p w:rsidR="00E93146" w:rsidRPr="00D21678" w:rsidRDefault="00E93146" w:rsidP="00954C03">
      <w:pPr>
        <w:pStyle w:val="ConsPlusNormal"/>
        <w:ind w:firstLine="709"/>
        <w:jc w:val="both"/>
      </w:pPr>
      <w:r w:rsidRPr="00D21678">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707F88">
        <w:t>административного</w:t>
      </w:r>
      <w:r w:rsidRPr="00D21678">
        <w:t xml:space="preserve"> регламента и иных нормативных правовых актов, устанавливающих требования к предоставлению муниципальной услуги.</w:t>
      </w:r>
    </w:p>
    <w:p w:rsidR="0044420D" w:rsidRDefault="0044420D" w:rsidP="00954C03">
      <w:pPr>
        <w:pStyle w:val="ConsPlusNormal"/>
        <w:ind w:firstLine="709"/>
        <w:jc w:val="center"/>
        <w:rPr>
          <w:b/>
        </w:rPr>
      </w:pPr>
    </w:p>
    <w:p w:rsidR="00E93146" w:rsidRDefault="00E93146" w:rsidP="00C66B79">
      <w:pPr>
        <w:pStyle w:val="ConsPlusNormal"/>
        <w:jc w:val="center"/>
        <w:rPr>
          <w:b/>
        </w:rPr>
      </w:pPr>
      <w:r w:rsidRPr="00D21678">
        <w:rPr>
          <w:b/>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1678">
        <w:rPr>
          <w:b/>
        </w:rPr>
        <w:t>контроля за</w:t>
      </w:r>
      <w:proofErr w:type="gramEnd"/>
      <w:r w:rsidRPr="00D21678">
        <w:rPr>
          <w:b/>
        </w:rPr>
        <w:t xml:space="preserve"> полнотой и качеством пред</w:t>
      </w:r>
      <w:r w:rsidR="00C66B79">
        <w:rPr>
          <w:b/>
        </w:rPr>
        <w:t>оставления муниципальной услуги</w:t>
      </w:r>
    </w:p>
    <w:p w:rsidR="00C66B79" w:rsidRPr="00D21678" w:rsidRDefault="00C66B79" w:rsidP="00954C03">
      <w:pPr>
        <w:pStyle w:val="ConsPlusNormal"/>
        <w:ind w:firstLine="709"/>
        <w:jc w:val="center"/>
        <w:rPr>
          <w:b/>
        </w:rPr>
      </w:pPr>
    </w:p>
    <w:p w:rsidR="00E93146" w:rsidRPr="00D21678" w:rsidRDefault="001032BB" w:rsidP="00954C03">
      <w:pPr>
        <w:pStyle w:val="ConsPlusNormal"/>
        <w:ind w:firstLine="709"/>
        <w:jc w:val="both"/>
      </w:pPr>
      <w:r w:rsidRPr="00D21678">
        <w:t xml:space="preserve">4.2. </w:t>
      </w:r>
      <w:proofErr w:type="gramStart"/>
      <w:r w:rsidR="00E93146" w:rsidRPr="00D21678">
        <w:t>Контроль за</w:t>
      </w:r>
      <w:proofErr w:type="gramEnd"/>
      <w:r w:rsidR="00E93146" w:rsidRPr="00D2167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93146" w:rsidRPr="00D21678" w:rsidRDefault="00E93146" w:rsidP="00954C03">
      <w:pPr>
        <w:pStyle w:val="ConsPlusNormal"/>
        <w:ind w:firstLine="709"/>
        <w:jc w:val="both"/>
      </w:pPr>
      <w:r w:rsidRPr="00D21678">
        <w:t xml:space="preserve">Проверки полноты и качества предоставления муниципальной услуги осуществляются на основании распоряжений </w:t>
      </w:r>
      <w:r w:rsidR="003C7975">
        <w:t>Уполномоченного органа</w:t>
      </w:r>
      <w:r w:rsidRPr="00D21678">
        <w:t>.</w:t>
      </w:r>
    </w:p>
    <w:p w:rsidR="00E93146" w:rsidRPr="00D21678" w:rsidRDefault="00E93146" w:rsidP="00954C03">
      <w:pPr>
        <w:pStyle w:val="ConsPlusNormal"/>
        <w:ind w:firstLine="709"/>
        <w:jc w:val="both"/>
      </w:pPr>
      <w:r w:rsidRPr="00D21678">
        <w:t xml:space="preserve">Проверки могут быть плановыми и внеплановыми. Порядок и периодичность плановых проверок устанавливаются главой Ягоднинского </w:t>
      </w:r>
      <w:r w:rsidR="00CF34F3" w:rsidRPr="00D21678">
        <w:t>муниципального</w:t>
      </w:r>
      <w:r w:rsidRPr="00D21678">
        <w:t xml:space="preserve"> округа</w:t>
      </w:r>
      <w:r w:rsidR="00CF34F3" w:rsidRPr="00D21678">
        <w:t xml:space="preserve"> Магаданской области</w:t>
      </w:r>
      <w:r w:rsidRPr="00D21678">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93146" w:rsidRPr="00D21678" w:rsidRDefault="00E93146" w:rsidP="00954C03">
      <w:pPr>
        <w:pStyle w:val="ConsPlusNormal"/>
        <w:ind w:firstLine="709"/>
        <w:jc w:val="both"/>
      </w:pPr>
      <w:r w:rsidRPr="00D21678">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93146" w:rsidRPr="00D21678" w:rsidRDefault="00E93146" w:rsidP="00954C03">
      <w:pPr>
        <w:pStyle w:val="ConsPlusNormal"/>
        <w:ind w:firstLine="709"/>
        <w:jc w:val="both"/>
      </w:pPr>
      <w:r w:rsidRPr="00D21678">
        <w:t>Периодичность осуществления плановых проверок - не реже одного раза в квартал.</w:t>
      </w:r>
    </w:p>
    <w:p w:rsidR="0044420D" w:rsidRDefault="0044420D" w:rsidP="00954C03">
      <w:pPr>
        <w:pStyle w:val="ConsPlusNormal"/>
        <w:ind w:firstLine="709"/>
        <w:jc w:val="center"/>
        <w:rPr>
          <w:b/>
        </w:rPr>
      </w:pPr>
    </w:p>
    <w:p w:rsidR="00E93146" w:rsidRDefault="00E93146" w:rsidP="00C66B79">
      <w:pPr>
        <w:pStyle w:val="ConsPlusNormal"/>
        <w:jc w:val="center"/>
        <w:rPr>
          <w:b/>
        </w:rPr>
      </w:pPr>
      <w:r w:rsidRPr="00D21678">
        <w:rPr>
          <w:b/>
        </w:rPr>
        <w:t xml:space="preserve">Ответственность должностных лиц </w:t>
      </w:r>
      <w:r w:rsidR="003C7975">
        <w:rPr>
          <w:b/>
        </w:rPr>
        <w:t xml:space="preserve">Уполномоченного органа </w:t>
      </w:r>
      <w:r w:rsidRPr="00D21678">
        <w:rPr>
          <w:b/>
        </w:rPr>
        <w:t>за решения и действия (бездействие), принимаемые (осуществляемые) ими в ходе предоставления муниципальной услуги</w:t>
      </w:r>
    </w:p>
    <w:p w:rsidR="00C66B79" w:rsidRPr="00D21678" w:rsidRDefault="00C66B79" w:rsidP="00954C03">
      <w:pPr>
        <w:pStyle w:val="ConsPlusNormal"/>
        <w:ind w:firstLine="709"/>
        <w:jc w:val="center"/>
        <w:rPr>
          <w:b/>
        </w:rPr>
      </w:pPr>
    </w:p>
    <w:p w:rsidR="00E93146" w:rsidRPr="00D21678" w:rsidRDefault="001032BB" w:rsidP="00954C03">
      <w:pPr>
        <w:pStyle w:val="ConsPlusNormal"/>
        <w:ind w:firstLine="709"/>
        <w:jc w:val="both"/>
      </w:pPr>
      <w:r w:rsidRPr="00D21678">
        <w:t xml:space="preserve">4.3. </w:t>
      </w:r>
      <w:r w:rsidR="00E93146" w:rsidRPr="00D21678">
        <w:t xml:space="preserve">По результатам проверок в случае выявления нарушений положений настоящего </w:t>
      </w:r>
      <w:r w:rsidR="00707F88">
        <w:t>административного</w:t>
      </w:r>
      <w:r w:rsidR="00E93146" w:rsidRPr="00D21678">
        <w:t xml:space="preserve">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w:t>
      </w:r>
      <w:r w:rsidR="003C7975">
        <w:t xml:space="preserve">Уполномоченного органа </w:t>
      </w:r>
      <w:r w:rsidR="00E93146" w:rsidRPr="00D21678">
        <w:t>несут ответственность в соответствии с законодательством Российской Федерации.</w:t>
      </w:r>
    </w:p>
    <w:p w:rsidR="00E93146" w:rsidRPr="00D21678" w:rsidRDefault="00E93146" w:rsidP="00954C03">
      <w:pPr>
        <w:pStyle w:val="ConsPlusNormal"/>
        <w:ind w:firstLine="709"/>
        <w:jc w:val="both"/>
      </w:pPr>
      <w:r w:rsidRPr="00D21678">
        <w:t>Сотрудники, ответственные за прием заявлений и документов, несут персональную ответственность за соблюдение сроков, порядка приема и регистрации документов.</w:t>
      </w:r>
    </w:p>
    <w:p w:rsidR="00E93146" w:rsidRPr="00D21678" w:rsidRDefault="00E93146" w:rsidP="00954C03">
      <w:pPr>
        <w:pStyle w:val="ConsPlusNormal"/>
        <w:ind w:firstLine="709"/>
        <w:jc w:val="both"/>
      </w:pPr>
      <w:r w:rsidRPr="00D21678">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93146" w:rsidRPr="00D21678" w:rsidRDefault="00E93146" w:rsidP="00954C03">
      <w:pPr>
        <w:pStyle w:val="ConsPlusNormal"/>
        <w:ind w:firstLine="709"/>
        <w:jc w:val="both"/>
      </w:pPr>
      <w:r w:rsidRPr="00D21678">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93146" w:rsidRPr="00D21678" w:rsidRDefault="00E93146" w:rsidP="00954C03">
      <w:pPr>
        <w:pStyle w:val="ConsPlusNormal"/>
        <w:ind w:firstLine="709"/>
        <w:jc w:val="both"/>
      </w:pPr>
      <w:r w:rsidRPr="00D21678">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93146" w:rsidRPr="00D21678" w:rsidRDefault="00E93146" w:rsidP="00954C03">
      <w:pPr>
        <w:pStyle w:val="ConsPlusNormal"/>
        <w:ind w:firstLine="709"/>
        <w:jc w:val="both"/>
      </w:pPr>
      <w:r w:rsidRPr="00D21678">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4420D" w:rsidRDefault="0044420D" w:rsidP="00954C03">
      <w:pPr>
        <w:pStyle w:val="ConsPlusNormal"/>
        <w:ind w:firstLine="709"/>
        <w:jc w:val="center"/>
        <w:rPr>
          <w:b/>
        </w:rPr>
      </w:pPr>
    </w:p>
    <w:p w:rsidR="00E93146" w:rsidRDefault="00E93146" w:rsidP="00C66B79">
      <w:pPr>
        <w:pStyle w:val="ConsPlusNormal"/>
        <w:jc w:val="center"/>
        <w:rPr>
          <w:b/>
        </w:rPr>
      </w:pPr>
      <w:r w:rsidRPr="00D21678">
        <w:rPr>
          <w:b/>
        </w:rPr>
        <w:t xml:space="preserve">Положения, характеризующие требования к порядку и формам </w:t>
      </w:r>
      <w:proofErr w:type="gramStart"/>
      <w:r w:rsidRPr="00D21678">
        <w:rPr>
          <w:b/>
        </w:rPr>
        <w:t>контроля за</w:t>
      </w:r>
      <w:proofErr w:type="gramEnd"/>
      <w:r w:rsidRPr="00D21678">
        <w:rPr>
          <w:b/>
        </w:rPr>
        <w:t xml:space="preserve"> предоставлением муниципальной услуги, в том числе со стороны гражда</w:t>
      </w:r>
      <w:r w:rsidR="00C66B79">
        <w:rPr>
          <w:b/>
        </w:rPr>
        <w:t>н, их объединений и организаций</w:t>
      </w:r>
    </w:p>
    <w:p w:rsidR="00C66B79" w:rsidRPr="00D21678" w:rsidRDefault="00C66B79" w:rsidP="00954C03">
      <w:pPr>
        <w:pStyle w:val="ConsPlusNormal"/>
        <w:ind w:firstLine="709"/>
        <w:jc w:val="center"/>
        <w:rPr>
          <w:b/>
        </w:rPr>
      </w:pPr>
    </w:p>
    <w:p w:rsidR="00E93146" w:rsidRPr="00D21678" w:rsidRDefault="001032BB" w:rsidP="00954C03">
      <w:pPr>
        <w:pStyle w:val="ConsPlusNormal"/>
        <w:ind w:firstLine="709"/>
        <w:jc w:val="both"/>
      </w:pPr>
      <w:r w:rsidRPr="00D21678">
        <w:t xml:space="preserve">4.4. </w:t>
      </w:r>
      <w:proofErr w:type="gramStart"/>
      <w:r w:rsidR="00E93146" w:rsidRPr="00D21678">
        <w:t>Контроль за</w:t>
      </w:r>
      <w:proofErr w:type="gramEnd"/>
      <w:r w:rsidR="00E93146" w:rsidRPr="00D21678">
        <w:t xml:space="preserve"> исполнением данного </w:t>
      </w:r>
      <w:r w:rsidR="00707F88">
        <w:t>административного</w:t>
      </w:r>
      <w:r w:rsidR="00E93146" w:rsidRPr="00D21678">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1110DE">
        <w:t>Уполномоченный орган</w:t>
      </w:r>
      <w:r w:rsidR="00E93146" w:rsidRPr="00D21678">
        <w:t xml:space="preserve">, а также путем обжалования действий (бездействия) и решений, осуществляемых (принятых) в ходе исполнения настоящего </w:t>
      </w:r>
      <w:r w:rsidR="00707F88">
        <w:t>административного</w:t>
      </w:r>
      <w:r w:rsidR="00E93146" w:rsidRPr="00D21678">
        <w:t xml:space="preserve"> регламента.</w:t>
      </w:r>
    </w:p>
    <w:p w:rsidR="00E93146" w:rsidRPr="00D21678" w:rsidRDefault="00E93146" w:rsidP="00954C03">
      <w:pPr>
        <w:pStyle w:val="ConsPlusNormal"/>
        <w:ind w:firstLine="709"/>
        <w:jc w:val="both"/>
      </w:pPr>
      <w:r w:rsidRPr="00D21678">
        <w:t xml:space="preserve">Граждане, их объединения и организации вправе направлять замечания и предложения </w:t>
      </w:r>
      <w:r w:rsidRPr="00D21678">
        <w:lastRenderedPageBreak/>
        <w:t>по улучшению качества и доступности предоставления муниципальной услуги.</w:t>
      </w:r>
    </w:p>
    <w:p w:rsidR="007E69C2" w:rsidRPr="00D21678" w:rsidRDefault="007E69C2" w:rsidP="00954C03">
      <w:pPr>
        <w:pStyle w:val="31"/>
        <w:shd w:val="clear" w:color="auto" w:fill="auto"/>
        <w:spacing w:after="0" w:line="240" w:lineRule="auto"/>
        <w:ind w:firstLine="709"/>
        <w:jc w:val="left"/>
        <w:rPr>
          <w:sz w:val="24"/>
          <w:szCs w:val="24"/>
        </w:rPr>
      </w:pPr>
    </w:p>
    <w:p w:rsidR="00130D69" w:rsidRPr="00D21678" w:rsidRDefault="00E93146" w:rsidP="00C66B79">
      <w:pPr>
        <w:pStyle w:val="31"/>
        <w:shd w:val="clear" w:color="auto" w:fill="auto"/>
        <w:spacing w:after="0" w:line="240" w:lineRule="auto"/>
        <w:rPr>
          <w:sz w:val="24"/>
          <w:szCs w:val="24"/>
        </w:rPr>
      </w:pPr>
      <w:r w:rsidRPr="00D21678">
        <w:rPr>
          <w:sz w:val="24"/>
          <w:szCs w:val="24"/>
        </w:rPr>
        <w:t>5.</w:t>
      </w:r>
      <w:r w:rsidR="00130D69" w:rsidRPr="00D21678">
        <w:rPr>
          <w:sz w:val="24"/>
          <w:szCs w:val="24"/>
        </w:rPr>
        <w:t xml:space="preserve"> Досудебный (внесудебный) порядок обжалования решений и</w:t>
      </w:r>
    </w:p>
    <w:p w:rsidR="00130D69" w:rsidRDefault="00130D69" w:rsidP="00954C03">
      <w:pPr>
        <w:pStyle w:val="31"/>
        <w:shd w:val="clear" w:color="auto" w:fill="auto"/>
        <w:spacing w:after="0" w:line="240" w:lineRule="auto"/>
        <w:ind w:right="500"/>
        <w:rPr>
          <w:sz w:val="24"/>
          <w:szCs w:val="24"/>
        </w:rPr>
      </w:pPr>
      <w:r w:rsidRPr="00D21678">
        <w:rPr>
          <w:sz w:val="24"/>
          <w:szCs w:val="24"/>
        </w:rPr>
        <w:t>действий (бездействия) органа, предоставляющего муниципальную услугу, многофункционального центра</w:t>
      </w:r>
    </w:p>
    <w:p w:rsidR="00C66B79" w:rsidRPr="00D21678" w:rsidRDefault="00C66B79" w:rsidP="00954C03">
      <w:pPr>
        <w:pStyle w:val="31"/>
        <w:shd w:val="clear" w:color="auto" w:fill="auto"/>
        <w:spacing w:after="0" w:line="240" w:lineRule="auto"/>
        <w:ind w:right="500"/>
        <w:rPr>
          <w:sz w:val="24"/>
          <w:szCs w:val="24"/>
        </w:rPr>
      </w:pPr>
    </w:p>
    <w:p w:rsidR="00E93146" w:rsidRPr="00D21678" w:rsidRDefault="00E93146" w:rsidP="00954C03">
      <w:pPr>
        <w:pStyle w:val="ConsPlusNormal"/>
        <w:ind w:firstLine="709"/>
        <w:jc w:val="both"/>
      </w:pPr>
      <w:bookmarkStart w:id="10" w:name="Par358"/>
      <w:bookmarkEnd w:id="10"/>
      <w:r w:rsidRPr="00D21678">
        <w:t xml:space="preserve">5.1. </w:t>
      </w:r>
      <w:proofErr w:type="gramStart"/>
      <w:r w:rsidRPr="00D21678">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93146" w:rsidRPr="00D21678" w:rsidRDefault="00E93146" w:rsidP="00954C03">
      <w:pPr>
        <w:pStyle w:val="ConsPlusNormal"/>
        <w:ind w:firstLine="709"/>
        <w:jc w:val="both"/>
      </w:pPr>
      <w:r w:rsidRPr="00D21678">
        <w:t>5.1.1.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3146" w:rsidRPr="00D21678" w:rsidRDefault="00E93146" w:rsidP="00954C03">
      <w:pPr>
        <w:pStyle w:val="ConsPlusNormal"/>
        <w:ind w:firstLine="709"/>
        <w:jc w:val="both"/>
      </w:pPr>
      <w:r w:rsidRPr="00D21678">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93146" w:rsidRPr="00D21678" w:rsidRDefault="00E93146" w:rsidP="00954C03">
      <w:pPr>
        <w:pStyle w:val="ConsPlusNormal"/>
        <w:ind w:firstLine="709"/>
        <w:jc w:val="both"/>
      </w:pPr>
      <w:r w:rsidRPr="00D21678">
        <w:t xml:space="preserve">Жалоба на решения и действия (бездействие) </w:t>
      </w:r>
      <w:r w:rsidR="00C66B79">
        <w:t>Уполномоченного органа</w:t>
      </w:r>
      <w:r w:rsidRPr="00D21678">
        <w:t xml:space="preserve">, должностного лица </w:t>
      </w:r>
      <w:r w:rsidR="00C66B79">
        <w:t>Уполномоченного органа</w:t>
      </w:r>
      <w:r w:rsidRPr="00D21678">
        <w:t xml:space="preserve">,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w:t>
      </w:r>
      <w:r w:rsidR="003C7975">
        <w:t>Уполномоченного органа</w:t>
      </w:r>
      <w:r w:rsidRPr="00D21678">
        <w:t>, ЕПГУ, а также может быть принята при личном приеме заявителя.</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1678">
        <w:rPr>
          <w:rFonts w:ascii="Times New Roman" w:hAnsi="Times New Roman" w:cs="Times New Roman"/>
          <w:sz w:val="24"/>
          <w:szCs w:val="24"/>
        </w:rPr>
        <w:t xml:space="preserve">Жалоба на решения и действия (бездействие) организаций, указанных в </w:t>
      </w:r>
      <w:hyperlink r:id="rId14" w:history="1">
        <w:r w:rsidRPr="006B4F78">
          <w:rPr>
            <w:rFonts w:ascii="Times New Roman" w:hAnsi="Times New Roman" w:cs="Times New Roman"/>
            <w:sz w:val="24"/>
            <w:szCs w:val="24"/>
          </w:rPr>
          <w:t>части 1.1 статьи 16</w:t>
        </w:r>
      </w:hyperlink>
      <w:r w:rsidRPr="00D21678">
        <w:rPr>
          <w:rFonts w:ascii="Times New Roman" w:hAnsi="Times New Roman" w:cs="Times New Roman"/>
          <w:sz w:val="24"/>
          <w:szCs w:val="24"/>
        </w:rPr>
        <w:t xml:space="preserve"> Федерального закона от 27.07.2010</w:t>
      </w:r>
      <w:r w:rsidR="00C66B79">
        <w:rPr>
          <w:rFonts w:ascii="Times New Roman" w:hAnsi="Times New Roman" w:cs="Times New Roman"/>
          <w:sz w:val="24"/>
          <w:szCs w:val="24"/>
        </w:rPr>
        <w:t xml:space="preserve"> года</w:t>
      </w:r>
      <w:r w:rsidRPr="00D21678">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от 27.07.2010 </w:t>
      </w:r>
      <w:r w:rsidR="00C66B79">
        <w:rPr>
          <w:rFonts w:ascii="Times New Roman" w:hAnsi="Times New Roman" w:cs="Times New Roman"/>
          <w:sz w:val="24"/>
          <w:szCs w:val="24"/>
        </w:rPr>
        <w:t xml:space="preserve">года </w:t>
      </w:r>
      <w:r w:rsidRPr="00D21678">
        <w:rPr>
          <w:rFonts w:ascii="Times New Roman" w:hAnsi="Times New Roman" w:cs="Times New Roman"/>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официального сайта этой организации, ЕПГУ, а также может быть принята при личном приеме</w:t>
      </w:r>
      <w:proofErr w:type="gramEnd"/>
      <w:r w:rsidRPr="00D21678">
        <w:rPr>
          <w:rFonts w:ascii="Times New Roman" w:hAnsi="Times New Roman" w:cs="Times New Roman"/>
          <w:sz w:val="24"/>
          <w:szCs w:val="24"/>
        </w:rPr>
        <w:t xml:space="preserve"> заявителя.</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 xml:space="preserve">Жалобы на решения и действия (бездействие) </w:t>
      </w:r>
      <w:r w:rsidR="00C66B79">
        <w:rPr>
          <w:rFonts w:ascii="Times New Roman" w:hAnsi="Times New Roman" w:cs="Times New Roman"/>
          <w:sz w:val="24"/>
          <w:szCs w:val="24"/>
        </w:rPr>
        <w:t>Уполномоченного органа</w:t>
      </w:r>
      <w:r w:rsidRPr="00D21678">
        <w:rPr>
          <w:rFonts w:ascii="Times New Roman" w:hAnsi="Times New Roman" w:cs="Times New Roman"/>
          <w:sz w:val="24"/>
          <w:szCs w:val="24"/>
        </w:rPr>
        <w:t xml:space="preserve">, должностных лиц </w:t>
      </w:r>
      <w:r w:rsidR="00C66B79">
        <w:rPr>
          <w:rFonts w:ascii="Times New Roman" w:hAnsi="Times New Roman" w:cs="Times New Roman"/>
          <w:sz w:val="24"/>
          <w:szCs w:val="24"/>
        </w:rPr>
        <w:t xml:space="preserve">либо </w:t>
      </w:r>
      <w:r w:rsidRPr="00D21678">
        <w:rPr>
          <w:rFonts w:ascii="Times New Roman" w:hAnsi="Times New Roman" w:cs="Times New Roman"/>
          <w:sz w:val="24"/>
          <w:szCs w:val="24"/>
        </w:rPr>
        <w:t xml:space="preserve">муниципальных служащих и работников </w:t>
      </w:r>
      <w:r w:rsidR="00C66B79">
        <w:rPr>
          <w:rFonts w:ascii="Times New Roman" w:hAnsi="Times New Roman" w:cs="Times New Roman"/>
          <w:sz w:val="24"/>
          <w:szCs w:val="24"/>
        </w:rPr>
        <w:t>Уполномоченного органа</w:t>
      </w:r>
      <w:r w:rsidRPr="00D21678">
        <w:rPr>
          <w:rFonts w:ascii="Times New Roman" w:hAnsi="Times New Roman" w:cs="Times New Roman"/>
          <w:sz w:val="24"/>
          <w:szCs w:val="24"/>
        </w:rPr>
        <w:t xml:space="preserve"> подаются главе Ягоднинского </w:t>
      </w:r>
      <w:r w:rsidR="00FA0225" w:rsidRPr="00D21678">
        <w:rPr>
          <w:rFonts w:ascii="Times New Roman" w:hAnsi="Times New Roman" w:cs="Times New Roman"/>
          <w:sz w:val="24"/>
          <w:szCs w:val="24"/>
        </w:rPr>
        <w:t xml:space="preserve">муниципального </w:t>
      </w:r>
      <w:r w:rsidRPr="00D21678">
        <w:rPr>
          <w:rFonts w:ascii="Times New Roman" w:hAnsi="Times New Roman" w:cs="Times New Roman"/>
          <w:sz w:val="24"/>
          <w:szCs w:val="24"/>
        </w:rPr>
        <w:t>округа</w:t>
      </w:r>
      <w:r w:rsidR="00FA0225" w:rsidRPr="00D21678">
        <w:rPr>
          <w:rFonts w:ascii="Times New Roman" w:hAnsi="Times New Roman" w:cs="Times New Roman"/>
          <w:sz w:val="24"/>
          <w:szCs w:val="24"/>
        </w:rPr>
        <w:t xml:space="preserve"> Магаданской области</w:t>
      </w:r>
      <w:r w:rsidRPr="00D21678">
        <w:rPr>
          <w:rFonts w:ascii="Times New Roman" w:hAnsi="Times New Roman" w:cs="Times New Roman"/>
          <w:sz w:val="24"/>
          <w:szCs w:val="24"/>
        </w:rPr>
        <w:t xml:space="preserve">. Жалоба на решение, принятое главой Ягоднинского </w:t>
      </w:r>
      <w:r w:rsidR="00FA0225" w:rsidRPr="00D21678">
        <w:rPr>
          <w:rFonts w:ascii="Times New Roman" w:hAnsi="Times New Roman" w:cs="Times New Roman"/>
          <w:sz w:val="24"/>
          <w:szCs w:val="24"/>
        </w:rPr>
        <w:t>муниципального</w:t>
      </w:r>
      <w:r w:rsidRPr="00D21678">
        <w:rPr>
          <w:rFonts w:ascii="Times New Roman" w:hAnsi="Times New Roman" w:cs="Times New Roman"/>
          <w:sz w:val="24"/>
          <w:szCs w:val="24"/>
        </w:rPr>
        <w:t xml:space="preserve"> округа</w:t>
      </w:r>
      <w:r w:rsidR="00FA0225" w:rsidRPr="00D21678">
        <w:rPr>
          <w:rFonts w:ascii="Times New Roman" w:hAnsi="Times New Roman" w:cs="Times New Roman"/>
          <w:sz w:val="24"/>
          <w:szCs w:val="24"/>
        </w:rPr>
        <w:t xml:space="preserve"> Магаданской области</w:t>
      </w:r>
      <w:r w:rsidRPr="00D21678">
        <w:rPr>
          <w:rFonts w:ascii="Times New Roman" w:hAnsi="Times New Roman" w:cs="Times New Roman"/>
          <w:sz w:val="24"/>
          <w:szCs w:val="24"/>
        </w:rPr>
        <w:t>, рассматривается непосредственн</w:t>
      </w:r>
      <w:r w:rsidR="00FA0225" w:rsidRPr="00D21678">
        <w:rPr>
          <w:rFonts w:ascii="Times New Roman" w:hAnsi="Times New Roman" w:cs="Times New Roman"/>
          <w:sz w:val="24"/>
          <w:szCs w:val="24"/>
        </w:rPr>
        <w:t>о главой Ягоднинского муниципального</w:t>
      </w:r>
      <w:r w:rsidRPr="00D21678">
        <w:rPr>
          <w:rFonts w:ascii="Times New Roman" w:hAnsi="Times New Roman" w:cs="Times New Roman"/>
          <w:sz w:val="24"/>
          <w:szCs w:val="24"/>
        </w:rPr>
        <w:t xml:space="preserve"> округа</w:t>
      </w:r>
      <w:r w:rsidR="00FA0225" w:rsidRPr="00D21678">
        <w:rPr>
          <w:rFonts w:ascii="Times New Roman" w:hAnsi="Times New Roman" w:cs="Times New Roman"/>
          <w:sz w:val="24"/>
          <w:szCs w:val="24"/>
        </w:rPr>
        <w:t xml:space="preserve"> Магаданской области</w:t>
      </w:r>
      <w:r w:rsidRPr="00D21678">
        <w:rPr>
          <w:rFonts w:ascii="Times New Roman" w:hAnsi="Times New Roman" w:cs="Times New Roman"/>
          <w:sz w:val="24"/>
          <w:szCs w:val="24"/>
        </w:rPr>
        <w:t>.</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Магаданской области.</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 xml:space="preserve">Жалобы на решения и действия (бездействие) организаций, указанных в </w:t>
      </w:r>
      <w:hyperlink r:id="rId15" w:history="1">
        <w:r w:rsidRPr="006B4F78">
          <w:rPr>
            <w:rFonts w:ascii="Times New Roman" w:hAnsi="Times New Roman" w:cs="Times New Roman"/>
            <w:sz w:val="24"/>
            <w:szCs w:val="24"/>
          </w:rPr>
          <w:t>части 1.1 статьи 16</w:t>
        </w:r>
      </w:hyperlink>
      <w:r w:rsidRPr="00D21678">
        <w:rPr>
          <w:rFonts w:ascii="Times New Roman" w:hAnsi="Times New Roman" w:cs="Times New Roman"/>
          <w:sz w:val="24"/>
          <w:szCs w:val="24"/>
        </w:rPr>
        <w:t xml:space="preserve"> Федерального закона от 27.07.2010</w:t>
      </w:r>
      <w:r w:rsidR="00C66B79">
        <w:rPr>
          <w:rFonts w:ascii="Times New Roman" w:hAnsi="Times New Roman" w:cs="Times New Roman"/>
          <w:sz w:val="24"/>
          <w:szCs w:val="24"/>
        </w:rPr>
        <w:t xml:space="preserve"> года</w:t>
      </w:r>
      <w:r w:rsidRPr="00D21678">
        <w:rPr>
          <w:rFonts w:ascii="Times New Roman" w:hAnsi="Times New Roman" w:cs="Times New Roman"/>
          <w:sz w:val="24"/>
          <w:szCs w:val="24"/>
        </w:rPr>
        <w:t xml:space="preserve"> </w:t>
      </w:r>
      <w:r w:rsidR="00C66B79">
        <w:rPr>
          <w:rFonts w:ascii="Times New Roman" w:hAnsi="Times New Roman" w:cs="Times New Roman"/>
          <w:sz w:val="24"/>
          <w:szCs w:val="24"/>
        </w:rPr>
        <w:t>№</w:t>
      </w:r>
      <w:r w:rsidRPr="00D21678">
        <w:rPr>
          <w:rFonts w:ascii="Times New Roman" w:hAnsi="Times New Roman" w:cs="Times New Roman"/>
          <w:sz w:val="24"/>
          <w:szCs w:val="24"/>
        </w:rPr>
        <w:t xml:space="preserve"> 210-ФЗ, их работников подаются в порядке, установленном Федеральным </w:t>
      </w:r>
      <w:hyperlink r:id="rId16" w:history="1">
        <w:r w:rsidRPr="006B4F78">
          <w:rPr>
            <w:rFonts w:ascii="Times New Roman" w:hAnsi="Times New Roman" w:cs="Times New Roman"/>
            <w:sz w:val="24"/>
            <w:szCs w:val="24"/>
          </w:rPr>
          <w:t>законом</w:t>
        </w:r>
      </w:hyperlink>
      <w:r w:rsidRPr="00D21678">
        <w:rPr>
          <w:rFonts w:ascii="Times New Roman" w:hAnsi="Times New Roman" w:cs="Times New Roman"/>
          <w:sz w:val="24"/>
          <w:szCs w:val="24"/>
        </w:rPr>
        <w:t xml:space="preserve"> от 27.07.2010 </w:t>
      </w:r>
      <w:r w:rsidR="00C66B79">
        <w:rPr>
          <w:rFonts w:ascii="Times New Roman" w:hAnsi="Times New Roman" w:cs="Times New Roman"/>
          <w:sz w:val="24"/>
          <w:szCs w:val="24"/>
        </w:rPr>
        <w:t>года №</w:t>
      </w:r>
      <w:r w:rsidRPr="00D21678">
        <w:rPr>
          <w:rFonts w:ascii="Times New Roman" w:hAnsi="Times New Roman" w:cs="Times New Roman"/>
          <w:sz w:val="24"/>
          <w:szCs w:val="24"/>
        </w:rPr>
        <w:t xml:space="preserve"> 210-ФЗ.</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1678">
        <w:rPr>
          <w:rFonts w:ascii="Times New Roman" w:hAnsi="Times New Roman" w:cs="Times New Roman"/>
          <w:sz w:val="24"/>
          <w:szCs w:val="24"/>
        </w:rPr>
        <w:t xml:space="preserve">Жалоба на решения и действия (бездействие) </w:t>
      </w:r>
      <w:r w:rsidR="00C66B79">
        <w:rPr>
          <w:rFonts w:ascii="Times New Roman" w:hAnsi="Times New Roman" w:cs="Times New Roman"/>
          <w:sz w:val="24"/>
          <w:szCs w:val="24"/>
        </w:rPr>
        <w:t>Уполномоченного органа</w:t>
      </w:r>
      <w:r w:rsidRPr="00D21678">
        <w:rPr>
          <w:rFonts w:ascii="Times New Roman" w:hAnsi="Times New Roman" w:cs="Times New Roman"/>
          <w:sz w:val="24"/>
          <w:szCs w:val="24"/>
        </w:rPr>
        <w:t xml:space="preserve">, должностных лиц либо муниципальных служащих и работников </w:t>
      </w:r>
      <w:r w:rsidR="00C66B79">
        <w:rPr>
          <w:rFonts w:ascii="Times New Roman" w:hAnsi="Times New Roman" w:cs="Times New Roman"/>
          <w:sz w:val="24"/>
          <w:szCs w:val="24"/>
        </w:rPr>
        <w:t>Уполномоченного органа</w:t>
      </w:r>
      <w:r w:rsidRPr="00D21678">
        <w:rPr>
          <w:rFonts w:ascii="Times New Roman" w:hAnsi="Times New Roman" w:cs="Times New Roman"/>
          <w:sz w:val="24"/>
          <w:szCs w:val="24"/>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0E5C6D">
          <w:rPr>
            <w:rFonts w:ascii="Times New Roman" w:hAnsi="Times New Roman" w:cs="Times New Roman"/>
            <w:sz w:val="24"/>
            <w:szCs w:val="24"/>
          </w:rPr>
          <w:t>частью 2 статьи 6</w:t>
        </w:r>
      </w:hyperlink>
      <w:r w:rsidRPr="00D21678">
        <w:rPr>
          <w:rFonts w:ascii="Times New Roman" w:hAnsi="Times New Roman" w:cs="Times New Roman"/>
          <w:sz w:val="24"/>
          <w:szCs w:val="24"/>
        </w:rPr>
        <w:t xml:space="preserve"> Гр</w:t>
      </w:r>
      <w:r w:rsidR="00B301AA">
        <w:rPr>
          <w:rFonts w:ascii="Times New Roman" w:hAnsi="Times New Roman" w:cs="Times New Roman"/>
          <w:sz w:val="24"/>
          <w:szCs w:val="24"/>
        </w:rPr>
        <w:t xml:space="preserve">адостроительного кодекса </w:t>
      </w:r>
      <w:r w:rsidRPr="00D21678">
        <w:rPr>
          <w:rFonts w:ascii="Times New Roman" w:hAnsi="Times New Roman" w:cs="Times New Roman"/>
          <w:sz w:val="24"/>
          <w:szCs w:val="24"/>
        </w:rPr>
        <w:t>Р</w:t>
      </w:r>
      <w:r w:rsidR="00B301AA">
        <w:rPr>
          <w:rFonts w:ascii="Times New Roman" w:hAnsi="Times New Roman" w:cs="Times New Roman"/>
          <w:sz w:val="24"/>
          <w:szCs w:val="24"/>
        </w:rPr>
        <w:t xml:space="preserve">оссийской </w:t>
      </w:r>
      <w:r w:rsidRPr="00D21678">
        <w:rPr>
          <w:rFonts w:ascii="Times New Roman" w:hAnsi="Times New Roman" w:cs="Times New Roman"/>
          <w:sz w:val="24"/>
          <w:szCs w:val="24"/>
        </w:rPr>
        <w:t>Ф</w:t>
      </w:r>
      <w:r w:rsidR="00B301AA">
        <w:rPr>
          <w:rFonts w:ascii="Times New Roman" w:hAnsi="Times New Roman" w:cs="Times New Roman"/>
          <w:sz w:val="24"/>
          <w:szCs w:val="24"/>
        </w:rPr>
        <w:t>едерации</w:t>
      </w:r>
      <w:r w:rsidRPr="00D21678">
        <w:rPr>
          <w:rFonts w:ascii="Times New Roman" w:hAnsi="Times New Roman" w:cs="Times New Roman"/>
          <w:sz w:val="24"/>
          <w:szCs w:val="24"/>
        </w:rPr>
        <w:t>, может быть подана такими лицами в</w:t>
      </w:r>
      <w:proofErr w:type="gramEnd"/>
      <w:r w:rsidRPr="00D21678">
        <w:rPr>
          <w:rFonts w:ascii="Times New Roman" w:hAnsi="Times New Roman" w:cs="Times New Roman"/>
          <w:sz w:val="24"/>
          <w:szCs w:val="24"/>
        </w:rPr>
        <w:t xml:space="preserve"> </w:t>
      </w:r>
      <w:proofErr w:type="gramStart"/>
      <w:r w:rsidRPr="00D21678">
        <w:rPr>
          <w:rFonts w:ascii="Times New Roman" w:hAnsi="Times New Roman" w:cs="Times New Roman"/>
          <w:sz w:val="24"/>
          <w:szCs w:val="24"/>
        </w:rPr>
        <w:t>порядке</w:t>
      </w:r>
      <w:proofErr w:type="gramEnd"/>
      <w:r w:rsidRPr="00D21678">
        <w:rPr>
          <w:rFonts w:ascii="Times New Roman" w:hAnsi="Times New Roman" w:cs="Times New Roman"/>
          <w:sz w:val="24"/>
          <w:szCs w:val="24"/>
        </w:rPr>
        <w:t>,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93146" w:rsidRPr="00D21678" w:rsidRDefault="00E93146" w:rsidP="00954C03">
      <w:pPr>
        <w:pStyle w:val="ConsPlusNormal"/>
        <w:ind w:firstLine="709"/>
        <w:jc w:val="both"/>
      </w:pPr>
      <w:r w:rsidRPr="00D21678">
        <w:lastRenderedPageBreak/>
        <w:t>5.1.2. Заявитель может обратиться с жалобой, в том числе в следующих случаях:</w:t>
      </w:r>
    </w:p>
    <w:p w:rsidR="00E93146" w:rsidRPr="00D21678" w:rsidRDefault="00C66B79" w:rsidP="00954C03">
      <w:pPr>
        <w:pStyle w:val="ConsPlusNormal"/>
        <w:ind w:firstLine="709"/>
        <w:jc w:val="both"/>
      </w:pPr>
      <w:r>
        <w:t>1</w:t>
      </w:r>
      <w:r w:rsidR="00E93146" w:rsidRPr="00D21678">
        <w:t>) нарушение срока регистрации запроса о предоставлении муниципальной услуги;</w:t>
      </w:r>
    </w:p>
    <w:p w:rsidR="00E93146" w:rsidRPr="00D21678" w:rsidRDefault="00C66B79" w:rsidP="00954C03">
      <w:pPr>
        <w:pStyle w:val="ConsPlusNormal"/>
        <w:ind w:firstLine="709"/>
        <w:jc w:val="both"/>
      </w:pPr>
      <w:r>
        <w:t>2</w:t>
      </w:r>
      <w:r w:rsidR="00E93146" w:rsidRPr="00D21678">
        <w:t>) нарушение срока предоставления муниципальной услуги;</w:t>
      </w:r>
    </w:p>
    <w:p w:rsidR="00E93146" w:rsidRPr="00D21678" w:rsidRDefault="00C66B79" w:rsidP="00954C03">
      <w:pPr>
        <w:pStyle w:val="ConsPlusNormal"/>
        <w:ind w:firstLine="709"/>
        <w:jc w:val="both"/>
      </w:pPr>
      <w:r>
        <w:t>3</w:t>
      </w:r>
      <w:r w:rsidR="00E93146" w:rsidRPr="00D21678">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146" w:rsidRPr="00D21678" w:rsidRDefault="00C66B79" w:rsidP="00954C03">
      <w:pPr>
        <w:pStyle w:val="ConsPlusNormal"/>
        <w:ind w:firstLine="709"/>
        <w:jc w:val="both"/>
      </w:pPr>
      <w:r>
        <w:t>4</w:t>
      </w:r>
      <w:r w:rsidR="00E93146" w:rsidRPr="00D21678">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3146" w:rsidRPr="00D21678" w:rsidRDefault="00C66B79" w:rsidP="00954C03">
      <w:pPr>
        <w:pStyle w:val="ConsPlusNormal"/>
        <w:ind w:firstLine="709"/>
        <w:jc w:val="both"/>
      </w:pPr>
      <w:proofErr w:type="gramStart"/>
      <w:r>
        <w:t>5</w:t>
      </w:r>
      <w:r w:rsidR="00E93146" w:rsidRPr="00D21678">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146" w:rsidRPr="00D21678" w:rsidRDefault="00C66B79" w:rsidP="00954C03">
      <w:pPr>
        <w:pStyle w:val="ConsPlusNormal"/>
        <w:ind w:firstLine="709"/>
        <w:jc w:val="both"/>
      </w:pPr>
      <w:r>
        <w:t>6</w:t>
      </w:r>
      <w:r w:rsidR="00E93146" w:rsidRPr="00D21678">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146" w:rsidRPr="00D21678" w:rsidRDefault="00C66B79" w:rsidP="00954C03">
      <w:pPr>
        <w:pStyle w:val="ConsPlusNormal"/>
        <w:ind w:firstLine="709"/>
        <w:jc w:val="both"/>
      </w:pPr>
      <w:proofErr w:type="gramStart"/>
      <w:r>
        <w:t>7</w:t>
      </w:r>
      <w:r w:rsidR="00E93146" w:rsidRPr="00D21678">
        <w:t xml:space="preserve">) отказ </w:t>
      </w:r>
      <w:r>
        <w:t>Уполномоченного органа</w:t>
      </w:r>
      <w:r w:rsidR="00E93146" w:rsidRPr="00D21678">
        <w:t xml:space="preserve">, должностного лица </w:t>
      </w:r>
      <w:r>
        <w:t>Уполномоченного органа</w:t>
      </w:r>
      <w:r w:rsidR="00E93146" w:rsidRPr="00D21678">
        <w:t xml:space="preserve">, многофункционального центра, работника многофункционального центра, организаций, предусмотренных частью 1.1 статьи 16 Федерального закона от 27.07.2010 </w:t>
      </w:r>
      <w:r>
        <w:t xml:space="preserve">года </w:t>
      </w:r>
      <w:r w:rsidR="00E93146" w:rsidRPr="00D21678">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3146" w:rsidRPr="00D21678" w:rsidRDefault="00C66B79" w:rsidP="00954C03">
      <w:pPr>
        <w:pStyle w:val="ConsPlusNormal"/>
        <w:ind w:firstLine="709"/>
        <w:jc w:val="both"/>
      </w:pPr>
      <w:r>
        <w:t>8</w:t>
      </w:r>
      <w:r w:rsidR="00E93146" w:rsidRPr="00D21678">
        <w:t>) нарушение срока или порядка выдачи документов по результатам предоставления муниципальной услуги;</w:t>
      </w:r>
    </w:p>
    <w:p w:rsidR="00E93146" w:rsidRPr="00D21678" w:rsidRDefault="00C66B79" w:rsidP="00954C03">
      <w:pPr>
        <w:pStyle w:val="ConsPlusNormal"/>
        <w:ind w:firstLine="709"/>
        <w:jc w:val="both"/>
      </w:pPr>
      <w:proofErr w:type="gramStart"/>
      <w:r>
        <w:t>9</w:t>
      </w:r>
      <w:r w:rsidR="00E93146" w:rsidRPr="00D21678">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146" w:rsidRPr="00D21678" w:rsidRDefault="00C66B79" w:rsidP="00954C03">
      <w:pPr>
        <w:pStyle w:val="ConsPlusNormal"/>
        <w:ind w:firstLine="709"/>
        <w:jc w:val="both"/>
      </w:pPr>
      <w:r>
        <w:t>10</w:t>
      </w:r>
      <w:r w:rsidR="00E93146" w:rsidRPr="00D21678">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D21678">
        <w:t xml:space="preserve">от 27.07.2010 </w:t>
      </w:r>
      <w:r>
        <w:t xml:space="preserve">года </w:t>
      </w:r>
      <w:r w:rsidR="00E93146" w:rsidRPr="00D21678">
        <w:t>№ 210-ФЗ.</w:t>
      </w:r>
    </w:p>
    <w:p w:rsidR="00E93146" w:rsidRPr="00D21678" w:rsidRDefault="00E93146" w:rsidP="00954C03">
      <w:pPr>
        <w:pStyle w:val="ConsPlusNormal"/>
        <w:ind w:firstLine="709"/>
        <w:jc w:val="both"/>
      </w:pPr>
      <w:r w:rsidRPr="00D21678">
        <w:t>5.1.3. Жалоба должна содержать:</w:t>
      </w:r>
    </w:p>
    <w:p w:rsidR="00E93146" w:rsidRPr="00D21678" w:rsidRDefault="00C66B79" w:rsidP="00954C03">
      <w:pPr>
        <w:pStyle w:val="ConsPlusNormal"/>
        <w:ind w:firstLine="709"/>
        <w:jc w:val="both"/>
      </w:pPr>
      <w:r>
        <w:t>1</w:t>
      </w:r>
      <w:r w:rsidR="00E93146" w:rsidRPr="00D2167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146" w:rsidRPr="00D21678" w:rsidRDefault="00C66B79" w:rsidP="00954C03">
      <w:pPr>
        <w:pStyle w:val="ConsPlusNormal"/>
        <w:ind w:firstLine="709"/>
        <w:jc w:val="both"/>
      </w:pPr>
      <w:proofErr w:type="gramStart"/>
      <w:r>
        <w:t>2</w:t>
      </w:r>
      <w:r w:rsidR="00E93146" w:rsidRPr="00D2167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146" w:rsidRPr="00D21678" w:rsidRDefault="00C66B79" w:rsidP="00954C03">
      <w:pPr>
        <w:pStyle w:val="ConsPlusNormal"/>
        <w:ind w:firstLine="709"/>
        <w:jc w:val="both"/>
      </w:pPr>
      <w:r>
        <w:t>3</w:t>
      </w:r>
      <w:r w:rsidR="00E93146" w:rsidRPr="00D2167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146" w:rsidRPr="00D21678" w:rsidRDefault="00C66B79" w:rsidP="00954C03">
      <w:pPr>
        <w:pStyle w:val="ConsPlusNormal"/>
        <w:ind w:firstLine="709"/>
        <w:jc w:val="both"/>
      </w:pPr>
      <w:r>
        <w:t>4</w:t>
      </w:r>
      <w:r w:rsidR="00E93146" w:rsidRPr="00D2167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146" w:rsidRPr="00D21678" w:rsidRDefault="00E93146" w:rsidP="00954C03">
      <w:pPr>
        <w:pStyle w:val="ConsPlusNormal"/>
        <w:ind w:firstLine="709"/>
        <w:jc w:val="both"/>
      </w:pPr>
      <w:r w:rsidRPr="00D21678">
        <w:lastRenderedPageBreak/>
        <w:t xml:space="preserve">5.1.4. Прием жалоб в письменной форме на бумажном носителе осуществляется </w:t>
      </w:r>
      <w:r w:rsidR="001110DE">
        <w:t>Уполномоченным органом</w:t>
      </w:r>
      <w:r w:rsidRPr="00D21678">
        <w:t xml:space="preserve">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007648BE">
        <w:t>у</w:t>
      </w:r>
      <w:r w:rsidRPr="00D21678">
        <w:t xml:space="preserve">слуги. </w:t>
      </w:r>
    </w:p>
    <w:p w:rsidR="00E93146" w:rsidRPr="00D21678" w:rsidRDefault="00E93146" w:rsidP="00954C03">
      <w:pPr>
        <w:pStyle w:val="ConsPlusNormal"/>
        <w:ind w:firstLine="709"/>
        <w:jc w:val="both"/>
      </w:pPr>
      <w:r w:rsidRPr="00D21678">
        <w:t xml:space="preserve">Время приема жалоб должно совпадать со временем работы </w:t>
      </w:r>
      <w:r w:rsidR="00C66B79">
        <w:t>Уполномоченного органа</w:t>
      </w:r>
      <w:r w:rsidRPr="00D21678">
        <w:t xml:space="preserve">. </w:t>
      </w:r>
    </w:p>
    <w:p w:rsidR="00E93146" w:rsidRPr="00D21678" w:rsidRDefault="00E93146" w:rsidP="00954C03">
      <w:pPr>
        <w:pStyle w:val="ConsPlusNormal"/>
        <w:ind w:firstLine="709"/>
        <w:jc w:val="both"/>
      </w:pPr>
      <w:r w:rsidRPr="00D21678">
        <w:t xml:space="preserve">Жалоба, поступившая в </w:t>
      </w:r>
      <w:r w:rsidR="001110DE">
        <w:t>Уполномоченный орган</w:t>
      </w:r>
      <w:r w:rsidRPr="00D21678">
        <w:t>, подлежит регистрации не позднее следующего рабочего дня со дня ее поступления.</w:t>
      </w:r>
    </w:p>
    <w:p w:rsidR="00E93146" w:rsidRPr="00D21678" w:rsidRDefault="00E93146" w:rsidP="00954C03">
      <w:pPr>
        <w:pStyle w:val="ConsPlusNormal"/>
        <w:ind w:firstLine="709"/>
        <w:jc w:val="both"/>
      </w:pPr>
      <w:r w:rsidRPr="00D21678">
        <w:t>5.2. Порядок и сроки рассмотрения жалобы.</w:t>
      </w:r>
    </w:p>
    <w:p w:rsidR="00E93146" w:rsidRPr="00D21678" w:rsidRDefault="00E93146" w:rsidP="00954C03">
      <w:pPr>
        <w:pStyle w:val="ConsPlusNormal"/>
        <w:ind w:firstLine="709"/>
        <w:jc w:val="both"/>
      </w:pPr>
      <w:r w:rsidRPr="00D21678">
        <w:t xml:space="preserve">5.2.1. Жалобы на решения, действия (бездействия) должностных лиц </w:t>
      </w:r>
      <w:r w:rsidR="00DF126A">
        <w:t xml:space="preserve">Уполномоченного органа </w:t>
      </w:r>
      <w:r w:rsidRPr="00D21678">
        <w:t xml:space="preserve">рассматриваются в порядке и сроки, установленные Федеральным законом от 02.05.2006 </w:t>
      </w:r>
      <w:r w:rsidR="00DF126A">
        <w:t xml:space="preserve">года </w:t>
      </w:r>
      <w:r w:rsidRPr="00D21678">
        <w:t>№ 59-ФЗ «О порядке рассмотрения обращений граждан Российской Федерации».</w:t>
      </w:r>
    </w:p>
    <w:p w:rsidR="00E93146" w:rsidRPr="00D21678" w:rsidRDefault="00E93146" w:rsidP="00954C03">
      <w:pPr>
        <w:pStyle w:val="ConsPlusNormal"/>
        <w:ind w:firstLine="709"/>
        <w:jc w:val="both"/>
      </w:pPr>
      <w:r w:rsidRPr="00D21678">
        <w:t xml:space="preserve">5.2.2. В случае обжалования отказа </w:t>
      </w:r>
      <w:r w:rsidR="00DF126A">
        <w:t>Уполномоченного органа</w:t>
      </w:r>
      <w:r w:rsidRPr="00D21678">
        <w:t xml:space="preserve">, должностных лиц </w:t>
      </w:r>
      <w:r w:rsidR="00DF126A">
        <w:t>Уполномоченного органа</w:t>
      </w:r>
      <w:r w:rsidRPr="00D21678">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DF126A">
        <w:t>а рассматривается в течение 5 (п</w:t>
      </w:r>
      <w:r w:rsidRPr="00D21678">
        <w:t xml:space="preserve">яти) рабочих дней со дня ее регистрации. </w:t>
      </w:r>
    </w:p>
    <w:p w:rsidR="00E93146" w:rsidRPr="00D21678" w:rsidRDefault="00E93146" w:rsidP="00954C03">
      <w:pPr>
        <w:pStyle w:val="ConsPlusNormal"/>
        <w:ind w:firstLine="709"/>
        <w:jc w:val="both"/>
      </w:pPr>
      <w:r w:rsidRPr="00D21678">
        <w:t xml:space="preserve">5.2.3. В случае если жалоба подана заявителем в </w:t>
      </w:r>
      <w:r w:rsidR="001110DE">
        <w:t>орган</w:t>
      </w:r>
      <w:r w:rsidRPr="00D21678">
        <w:t xml:space="preserve">,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w:t>
      </w:r>
    </w:p>
    <w:p w:rsidR="00E93146" w:rsidRPr="00D21678" w:rsidRDefault="00E93146" w:rsidP="00954C03">
      <w:pPr>
        <w:pStyle w:val="ConsPlusNormal"/>
        <w:ind w:firstLine="709"/>
        <w:jc w:val="both"/>
      </w:pPr>
      <w:r w:rsidRPr="00D21678">
        <w:t>При этом срок рассмотрения жалобы исчисляется со дня регистрации жалобы в уполномоченном на ее рассмотрение государственном органе.</w:t>
      </w:r>
    </w:p>
    <w:p w:rsidR="00E93146" w:rsidRPr="00D21678" w:rsidRDefault="00E93146" w:rsidP="00954C03">
      <w:pPr>
        <w:pStyle w:val="ConsPlusNormal"/>
        <w:ind w:firstLine="709"/>
        <w:jc w:val="both"/>
      </w:pPr>
      <w:r w:rsidRPr="00D21678">
        <w:t>5.3. Приостановление рассмотрения жалобы не предусмотрено.</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5.4. По результатам рассмотрения жалобы принимается одно из следующих решений:</w:t>
      </w:r>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167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E93146" w:rsidRPr="00D21678" w:rsidRDefault="00E93146" w:rsidP="00954C03">
      <w:pPr>
        <w:autoSpaceDE w:val="0"/>
        <w:autoSpaceDN w:val="0"/>
        <w:adjustRightInd w:val="0"/>
        <w:spacing w:after="0" w:line="240" w:lineRule="auto"/>
        <w:ind w:firstLine="709"/>
        <w:jc w:val="both"/>
        <w:rPr>
          <w:rFonts w:ascii="Times New Roman" w:hAnsi="Times New Roman" w:cs="Times New Roman"/>
          <w:sz w:val="24"/>
          <w:szCs w:val="24"/>
        </w:rPr>
      </w:pPr>
      <w:r w:rsidRPr="00D21678">
        <w:rPr>
          <w:rFonts w:ascii="Times New Roman" w:hAnsi="Times New Roman" w:cs="Times New Roman"/>
          <w:sz w:val="24"/>
          <w:szCs w:val="24"/>
        </w:rPr>
        <w:t>2) в удовлетворении жалобы отказывается.</w:t>
      </w:r>
    </w:p>
    <w:p w:rsidR="00E93146" w:rsidRPr="00D21678" w:rsidRDefault="00E93146" w:rsidP="00954C03">
      <w:pPr>
        <w:pStyle w:val="ConsPlusNormal"/>
        <w:ind w:firstLine="709"/>
        <w:jc w:val="both"/>
      </w:pPr>
      <w:r w:rsidRPr="00D21678">
        <w:t xml:space="preserve">5.5. При удовлетворении жалобы </w:t>
      </w:r>
      <w:r w:rsidR="00CE261F">
        <w:t>Уполномоченный орган</w:t>
      </w:r>
      <w:r w:rsidRPr="00D2167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93146" w:rsidRPr="00D21678" w:rsidRDefault="00E93146" w:rsidP="00954C03">
      <w:pPr>
        <w:pStyle w:val="ConsPlusNormal"/>
        <w:ind w:firstLine="709"/>
        <w:jc w:val="both"/>
      </w:pPr>
      <w:r w:rsidRPr="00D21678">
        <w:t xml:space="preserve">5.6. </w:t>
      </w:r>
      <w:r w:rsidR="00CE261F">
        <w:t>Уполномоченный орган</w:t>
      </w:r>
      <w:r w:rsidRPr="00D21678">
        <w:t xml:space="preserve"> оставляет жалобу без ответа в следующих случаях:</w:t>
      </w:r>
    </w:p>
    <w:p w:rsidR="00E93146" w:rsidRPr="00D21678" w:rsidRDefault="007648BE" w:rsidP="00954C03">
      <w:pPr>
        <w:pStyle w:val="ConsPlusNormal"/>
        <w:ind w:firstLine="709"/>
        <w:jc w:val="both"/>
      </w:pPr>
      <w:r>
        <w:t xml:space="preserve">1) </w:t>
      </w:r>
      <w:r w:rsidR="00E93146" w:rsidRPr="00D21678">
        <w:t xml:space="preserve">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E93146" w:rsidRPr="00D21678" w:rsidRDefault="00E93146" w:rsidP="00954C03">
      <w:pPr>
        <w:pStyle w:val="ConsPlusNormal"/>
        <w:ind w:firstLine="709"/>
        <w:jc w:val="both"/>
      </w:pPr>
      <w:r w:rsidRPr="00D21678">
        <w:t xml:space="preserve">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93146" w:rsidRPr="00D21678" w:rsidRDefault="00E93146" w:rsidP="00954C03">
      <w:pPr>
        <w:pStyle w:val="ConsPlusNormal"/>
        <w:ind w:firstLine="709"/>
        <w:jc w:val="both"/>
      </w:pPr>
      <w:r w:rsidRPr="00D21678">
        <w:t xml:space="preserve">5.6.1. </w:t>
      </w:r>
      <w:r w:rsidR="00CE261F">
        <w:t>Уполномоченный орган</w:t>
      </w:r>
      <w:r w:rsidRPr="00D21678">
        <w:t xml:space="preserve"> сообщает заявителю об оставлении жалобы без ответа в течение 3 (трех) рабочих дней со дня регистрации жалобы.</w:t>
      </w:r>
    </w:p>
    <w:p w:rsidR="00E93146" w:rsidRPr="00D21678" w:rsidRDefault="00E93146" w:rsidP="00954C03">
      <w:pPr>
        <w:pStyle w:val="ConsPlusNormal"/>
        <w:ind w:firstLine="709"/>
        <w:jc w:val="both"/>
      </w:pPr>
      <w:r w:rsidRPr="00D21678">
        <w:t>5.7. Способы информирования заявителей о порядке подачи и рассмотрения жалобы, в том числе с использованием ЕПГУ</w:t>
      </w:r>
      <w:r w:rsidR="007648BE">
        <w:t>.</w:t>
      </w:r>
    </w:p>
    <w:p w:rsidR="00E93146" w:rsidRPr="00D21678" w:rsidRDefault="00E93146" w:rsidP="00954C03">
      <w:pPr>
        <w:pStyle w:val="ConsPlusNormal"/>
        <w:ind w:firstLine="709"/>
        <w:jc w:val="both"/>
      </w:pPr>
      <w:r w:rsidRPr="00D21678">
        <w:t>Не позднее дня, следующего за днем принятия решения,</w:t>
      </w:r>
      <w:r w:rsidR="007648BE">
        <w:t xml:space="preserve"> заявителю в письменной форме, и</w:t>
      </w:r>
      <w:r w:rsidRPr="00D21678">
        <w:t xml:space="preserve"> по желанию заявителя, в электронной форме направляется мотивированный ответ о результатах рассмотрения жалобы.</w:t>
      </w:r>
    </w:p>
    <w:p w:rsidR="00E93146" w:rsidRPr="00D21678" w:rsidRDefault="00E93146" w:rsidP="00954C03">
      <w:pPr>
        <w:pStyle w:val="ConsPlusNormal"/>
        <w:ind w:firstLine="709"/>
        <w:jc w:val="both"/>
      </w:pPr>
      <w:r w:rsidRPr="00D2167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D21678">
        <w:t>приносятся извинения за доставленные неудобства и указывается</w:t>
      </w:r>
      <w:proofErr w:type="gramEnd"/>
      <w:r w:rsidRPr="00D21678">
        <w:t xml:space="preserve"> информация о дальнейших действиях, которые необходимо совершить заявителю в целях получения муниципальной услуги.</w:t>
      </w:r>
    </w:p>
    <w:p w:rsidR="00E93146" w:rsidRPr="00D21678" w:rsidRDefault="00E93146" w:rsidP="00954C03">
      <w:pPr>
        <w:pStyle w:val="ConsPlusNormal"/>
        <w:ind w:firstLine="709"/>
        <w:jc w:val="both"/>
      </w:pPr>
      <w:r w:rsidRPr="00D21678">
        <w:t xml:space="preserve">В случае признания </w:t>
      </w:r>
      <w:proofErr w:type="gramStart"/>
      <w:r w:rsidRPr="00D21678">
        <w:t>жалобы</w:t>
      </w:r>
      <w:proofErr w:type="gramEnd"/>
      <w:r w:rsidRPr="00D21678">
        <w:t xml:space="preserve"> не подлежащей удовлетворению в ответе заявителю даются </w:t>
      </w:r>
      <w:r w:rsidRPr="00D21678">
        <w:lastRenderedPageBreak/>
        <w:t>аргументированные разъяснения о причинах принятого решения, а также информация о порядке обжалования принятого решения.</w:t>
      </w:r>
    </w:p>
    <w:p w:rsidR="00E93146" w:rsidRPr="00D21678" w:rsidRDefault="00E93146" w:rsidP="00954C03">
      <w:pPr>
        <w:pStyle w:val="ConsPlusNormal"/>
        <w:ind w:firstLine="709"/>
        <w:jc w:val="both"/>
      </w:pPr>
      <w:r w:rsidRPr="00D21678">
        <w:t xml:space="preserve">5.7.1. В ответе по результатам рассмотрения жалобы указываются: </w:t>
      </w:r>
    </w:p>
    <w:p w:rsidR="00E93146" w:rsidRPr="00D21678" w:rsidRDefault="00E93146" w:rsidP="00954C03">
      <w:pPr>
        <w:pStyle w:val="ConsPlusNormal"/>
        <w:ind w:firstLine="709"/>
        <w:jc w:val="both"/>
      </w:pPr>
      <w:proofErr w:type="gramStart"/>
      <w:r w:rsidRPr="00D21678">
        <w:t xml:space="preserve">1) наименование </w:t>
      </w:r>
      <w:r w:rsidR="00DF126A">
        <w:t>Уполномоченного органа</w:t>
      </w:r>
      <w:r w:rsidRPr="00D21678">
        <w:t>, должность, фамилия, имя, отчество (при наличии) должностного лица и (или) работника, принявшего решение по жалобе;</w:t>
      </w:r>
      <w:proofErr w:type="gramEnd"/>
    </w:p>
    <w:p w:rsidR="00E93146" w:rsidRPr="00D21678" w:rsidRDefault="00E93146" w:rsidP="00954C03">
      <w:pPr>
        <w:pStyle w:val="ConsPlusNormal"/>
        <w:ind w:firstLine="709"/>
        <w:jc w:val="both"/>
      </w:pPr>
      <w:r w:rsidRPr="00D21678">
        <w:t xml:space="preserve">2) номер, дата, место принятия решения, включая сведения о должностном лице, работнике, решение или действие (бездействие) которого обжалуется; </w:t>
      </w:r>
    </w:p>
    <w:p w:rsidR="00E93146" w:rsidRPr="00D21678" w:rsidRDefault="00E93146" w:rsidP="00954C03">
      <w:pPr>
        <w:pStyle w:val="ConsPlusNormal"/>
        <w:ind w:firstLine="709"/>
        <w:jc w:val="both"/>
      </w:pPr>
      <w:r w:rsidRPr="00D21678">
        <w:t>3) фамилия, имя, отчество (при наличии) или наименование заявителя;</w:t>
      </w:r>
    </w:p>
    <w:p w:rsidR="00E93146" w:rsidRPr="00D21678" w:rsidRDefault="00E93146" w:rsidP="00954C03">
      <w:pPr>
        <w:pStyle w:val="ConsPlusNormal"/>
        <w:ind w:firstLine="709"/>
        <w:jc w:val="both"/>
      </w:pPr>
      <w:r w:rsidRPr="00D21678">
        <w:t xml:space="preserve">4) основания для принятия решения по жалобе; </w:t>
      </w:r>
    </w:p>
    <w:p w:rsidR="00E93146" w:rsidRPr="00D21678" w:rsidRDefault="00E93146" w:rsidP="00954C03">
      <w:pPr>
        <w:pStyle w:val="ConsPlusNormal"/>
        <w:ind w:firstLine="709"/>
        <w:jc w:val="both"/>
      </w:pPr>
      <w:r w:rsidRPr="00D21678">
        <w:t xml:space="preserve">5) принятое по жалобе решение; </w:t>
      </w:r>
    </w:p>
    <w:p w:rsidR="00E93146" w:rsidRPr="00D21678" w:rsidRDefault="00E93146" w:rsidP="00954C03">
      <w:pPr>
        <w:pStyle w:val="ConsPlusNormal"/>
        <w:ind w:firstLine="709"/>
        <w:jc w:val="both"/>
      </w:pPr>
      <w:r w:rsidRPr="00D21678">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E93146" w:rsidRPr="00D21678" w:rsidRDefault="00E93146" w:rsidP="00954C03">
      <w:pPr>
        <w:pStyle w:val="ConsPlusNormal"/>
        <w:ind w:firstLine="709"/>
        <w:jc w:val="both"/>
      </w:pPr>
      <w:r w:rsidRPr="00D21678">
        <w:t>7) информация о порядке обжалования принятого по жалобе решения.</w:t>
      </w:r>
    </w:p>
    <w:p w:rsidR="00E93146" w:rsidRPr="00D21678" w:rsidRDefault="00E93146" w:rsidP="00954C03">
      <w:pPr>
        <w:pStyle w:val="ConsPlusNormal"/>
        <w:ind w:firstLine="709"/>
        <w:jc w:val="both"/>
      </w:pPr>
      <w:r w:rsidRPr="00D21678">
        <w:t>5.8. Заявитель вправе обжаловать принятое по жалобе решение в судебном порядке в соответствии с законодательством Российской Федерации.</w:t>
      </w:r>
    </w:p>
    <w:p w:rsidR="00E93146" w:rsidRPr="00D21678" w:rsidRDefault="00E93146" w:rsidP="00954C03">
      <w:pPr>
        <w:pStyle w:val="ConsPlusNormal"/>
        <w:ind w:firstLine="709"/>
        <w:jc w:val="both"/>
      </w:pPr>
      <w:r w:rsidRPr="00D21678">
        <w:t xml:space="preserve">5.9. В случае установления в ходе или по результатам </w:t>
      </w:r>
      <w:proofErr w:type="gramStart"/>
      <w:r w:rsidRPr="00D21678">
        <w:t xml:space="preserve">рассмотрения жалобы признаков состава </w:t>
      </w:r>
      <w:r w:rsidR="00707F88">
        <w:t>административного</w:t>
      </w:r>
      <w:r w:rsidRPr="00D21678">
        <w:t xml:space="preserve"> правонарушения</w:t>
      </w:r>
      <w:proofErr w:type="gramEnd"/>
      <w:r w:rsidRPr="00D21678">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93146" w:rsidRPr="00D21678" w:rsidRDefault="00E93146" w:rsidP="00954C03">
      <w:pPr>
        <w:pStyle w:val="ConsPlusNormal"/>
        <w:ind w:firstLine="709"/>
        <w:jc w:val="both"/>
      </w:pPr>
      <w:r w:rsidRPr="00D21678">
        <w:t xml:space="preserve">5.10. </w:t>
      </w:r>
      <w:r w:rsidR="00CE261F">
        <w:t>Уполномоченный орган</w:t>
      </w:r>
      <w:r w:rsidRPr="00D21678">
        <w:t xml:space="preserve"> обеспечивает: </w:t>
      </w:r>
    </w:p>
    <w:p w:rsidR="00E93146" w:rsidRPr="00D21678" w:rsidRDefault="00DF126A" w:rsidP="00954C03">
      <w:pPr>
        <w:pStyle w:val="ConsPlusNormal"/>
        <w:ind w:firstLine="709"/>
        <w:jc w:val="both"/>
      </w:pPr>
      <w:r>
        <w:t>1)</w:t>
      </w:r>
      <w:r w:rsidR="00E93146" w:rsidRPr="00D21678">
        <w:t xml:space="preserve"> </w:t>
      </w:r>
      <w:r w:rsidR="007648BE">
        <w:t>о</w:t>
      </w:r>
      <w:r w:rsidR="00E93146" w:rsidRPr="00D21678">
        <w:t>снащение мест при</w:t>
      </w:r>
      <w:r w:rsidR="007648BE">
        <w:t>ема жалоб;</w:t>
      </w:r>
    </w:p>
    <w:p w:rsidR="00E93146" w:rsidRPr="00D21678" w:rsidRDefault="00DF126A" w:rsidP="00954C03">
      <w:pPr>
        <w:pStyle w:val="ConsPlusNormal"/>
        <w:ind w:firstLine="709"/>
        <w:jc w:val="both"/>
      </w:pPr>
      <w:r>
        <w:t>2)</w:t>
      </w:r>
      <w:r w:rsidR="00E93146" w:rsidRPr="00D21678">
        <w:t xml:space="preserve"> </w:t>
      </w:r>
      <w:r w:rsidR="007648BE">
        <w:t>и</w:t>
      </w:r>
      <w:r w:rsidR="00E93146" w:rsidRPr="00D21678">
        <w:t xml:space="preserve">нформирование заявителей о порядке обжалования решений и действий (бездействия) </w:t>
      </w:r>
      <w:r>
        <w:t>Уполномоченного органа</w:t>
      </w:r>
      <w:r w:rsidR="00E93146" w:rsidRPr="00D21678">
        <w:t xml:space="preserve">, должностных лиц </w:t>
      </w:r>
      <w:r>
        <w:t>Уполномоченного органа</w:t>
      </w:r>
      <w:r w:rsidR="00E93146" w:rsidRPr="00D21678">
        <w:t xml:space="preserve"> посредством размещения информации на стендах в месте предоставления муниципальной услуги, на официальном сайте </w:t>
      </w:r>
      <w:r>
        <w:t>Уполномоченного органа</w:t>
      </w:r>
      <w:r w:rsidR="00E93146" w:rsidRPr="00D21678">
        <w:t xml:space="preserve">, ЕПГУ; </w:t>
      </w:r>
    </w:p>
    <w:p w:rsidR="00E93146" w:rsidRPr="00D21678" w:rsidRDefault="00DF126A" w:rsidP="00954C03">
      <w:pPr>
        <w:pStyle w:val="ConsPlusNormal"/>
        <w:ind w:firstLine="709"/>
        <w:jc w:val="both"/>
      </w:pPr>
      <w:r>
        <w:t>3)</w:t>
      </w:r>
      <w:r w:rsidR="00E93146" w:rsidRPr="00D21678">
        <w:t xml:space="preserve"> </w:t>
      </w:r>
      <w:r w:rsidR="007648BE">
        <w:t>к</w:t>
      </w:r>
      <w:r w:rsidR="00E93146" w:rsidRPr="00D21678">
        <w:t xml:space="preserve">онсультирование заявителей о порядке обжалования решений и действий (бездействия) </w:t>
      </w:r>
      <w:r>
        <w:t>Уполномоченного органа</w:t>
      </w:r>
      <w:r w:rsidR="00E93146" w:rsidRPr="00D21678">
        <w:t xml:space="preserve">, должностных лиц </w:t>
      </w:r>
      <w:r>
        <w:t>Уполномоченного органа</w:t>
      </w:r>
      <w:r w:rsidR="00E93146" w:rsidRPr="00D21678">
        <w:t>, в том числе по телефону, электронной почте, при личном приеме.</w:t>
      </w:r>
    </w:p>
    <w:p w:rsidR="00E93146" w:rsidRPr="00D21678" w:rsidRDefault="00E93146" w:rsidP="00954C03">
      <w:pPr>
        <w:pStyle w:val="ConsPlusNormal"/>
        <w:ind w:firstLine="709"/>
        <w:jc w:val="both"/>
      </w:pPr>
      <w:r w:rsidRPr="00D21678">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93146" w:rsidRPr="00D21678" w:rsidRDefault="00E93146" w:rsidP="00954C03">
      <w:pPr>
        <w:pStyle w:val="ConsPlusNormal"/>
        <w:ind w:firstLine="709"/>
        <w:jc w:val="both"/>
      </w:pPr>
      <w:r w:rsidRPr="00D21678">
        <w:t xml:space="preserve">5.12. </w:t>
      </w:r>
      <w:proofErr w:type="gramStart"/>
      <w:r w:rsidRPr="00D21678">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w:t>
      </w:r>
      <w:r w:rsidR="00DF126A">
        <w:t>Уполномоченного органа</w:t>
      </w:r>
      <w:r w:rsidRPr="00D21678">
        <w:t xml:space="preserve"> осуществляется в соответствии с Федеральным законом</w:t>
      </w:r>
      <w:r w:rsidR="00DF126A" w:rsidRPr="00DF126A">
        <w:t xml:space="preserve"> </w:t>
      </w:r>
      <w:r w:rsidR="00DF126A" w:rsidRPr="00D21678">
        <w:t xml:space="preserve">от 27.07.2010 </w:t>
      </w:r>
      <w:r w:rsidR="00DF126A">
        <w:t>года</w:t>
      </w:r>
      <w:r w:rsidRPr="00D21678">
        <w:t xml:space="preserve"> № 210-ФЗ, постановлением Правительства Российской Федерации от 16.08.2012 </w:t>
      </w:r>
      <w:r w:rsidR="00DF126A">
        <w:t xml:space="preserve">года </w:t>
      </w:r>
      <w:r w:rsidRPr="00D21678">
        <w:t xml:space="preserve">№ 840 </w:t>
      </w:r>
      <w:r w:rsidRPr="00B10317">
        <w:t>«</w:t>
      </w:r>
      <w:r w:rsidR="00DF126A" w:rsidRPr="00B10317">
        <w:rPr>
          <w:color w:val="202124"/>
          <w:shd w:val="clear" w:color="auto" w:fill="FFFFFF"/>
        </w:rPr>
        <w:t>О порядке подачи и рассмотрения жалоб на решения и действия (бездействие) </w:t>
      </w:r>
      <w:r w:rsidR="00DF126A" w:rsidRPr="00B10317">
        <w:rPr>
          <w:color w:val="040C28"/>
        </w:rPr>
        <w:t>федеральных</w:t>
      </w:r>
      <w:r w:rsidR="00DF126A" w:rsidRPr="00B10317">
        <w:rPr>
          <w:color w:val="202124"/>
          <w:shd w:val="clear" w:color="auto" w:fill="FFFFFF"/>
        </w:rPr>
        <w:t> органов исполнительной власти и их должностных</w:t>
      </w:r>
      <w:proofErr w:type="gramEnd"/>
      <w:r w:rsidR="00DF126A" w:rsidRPr="00B10317">
        <w:rPr>
          <w:color w:val="202124"/>
          <w:shd w:val="clear" w:color="auto" w:fill="FFFFFF"/>
        </w:rPr>
        <w:t xml:space="preserve"> </w:t>
      </w:r>
      <w:proofErr w:type="gramStart"/>
      <w:r w:rsidR="00DF126A" w:rsidRPr="00B10317">
        <w:rPr>
          <w:color w:val="202124"/>
          <w:shd w:val="clear" w:color="auto" w:fill="FFFFFF"/>
        </w:rPr>
        <w:t>лиц, </w:t>
      </w:r>
      <w:r w:rsidR="00DF126A" w:rsidRPr="00B10317">
        <w:rPr>
          <w:color w:val="040C28"/>
        </w:rPr>
        <w:t>федеральных</w:t>
      </w:r>
      <w:r w:rsidR="00DF126A" w:rsidRPr="00B10317">
        <w:rPr>
          <w:color w:val="202124"/>
          <w:shd w:val="clear" w:color="auto" w:fill="FFFFFF"/>
        </w:rPr>
        <w:t> государственных служащих, должностных лиц государственных внебюджетных фондов </w:t>
      </w:r>
      <w:r w:rsidR="00DF126A" w:rsidRPr="00B10317">
        <w:rPr>
          <w:color w:val="040C28"/>
        </w:rPr>
        <w:t>Российской</w:t>
      </w:r>
      <w:r w:rsidR="00B10317" w:rsidRPr="00B10317">
        <w:rPr>
          <w:color w:val="040C28"/>
        </w:rPr>
        <w:t>»</w:t>
      </w:r>
      <w:r w:rsidRPr="00D21678">
        <w:t xml:space="preserve">,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B10317" w:rsidRPr="00D21678">
        <w:t xml:space="preserve">от 27.07.2010 </w:t>
      </w:r>
      <w:r w:rsidR="00B10317">
        <w:t>года</w:t>
      </w:r>
      <w:r w:rsidR="00B10317" w:rsidRPr="00D21678">
        <w:t xml:space="preserve"> № 210-ФЗ</w:t>
      </w:r>
      <w:r w:rsidRPr="00D21678">
        <w:t>, и их работников, а также функциональных центров предоставления государственных и муниципальных услуг и их работников.</w:t>
      </w:r>
      <w:proofErr w:type="gramEnd"/>
    </w:p>
    <w:p w:rsidR="00E93146" w:rsidRPr="00D21678" w:rsidRDefault="00F57F3D" w:rsidP="00954C03">
      <w:pPr>
        <w:pStyle w:val="ConsPlusNormal"/>
        <w:ind w:firstLine="709"/>
        <w:jc w:val="both"/>
      </w:pPr>
      <w:r w:rsidRPr="00D21678">
        <w:t>5</w:t>
      </w:r>
      <w:r w:rsidR="00E93146" w:rsidRPr="00D21678">
        <w:t>.1</w:t>
      </w:r>
      <w:r w:rsidRPr="00D21678">
        <w:t>3</w:t>
      </w:r>
      <w:r w:rsidR="00E93146" w:rsidRPr="00D21678">
        <w:t xml:space="preserve">. Предоставление муниципальной услуги в МФЦ осуществляется при наличии заключенного соглашения о взаимодействии между </w:t>
      </w:r>
      <w:r w:rsidR="001110DE">
        <w:t>Уполномоченным органом</w:t>
      </w:r>
      <w:r w:rsidR="00E93146" w:rsidRPr="00D21678">
        <w:t xml:space="preserve"> и МФЦ.</w:t>
      </w:r>
    </w:p>
    <w:p w:rsidR="00E93146" w:rsidRPr="00D21678" w:rsidRDefault="00F57F3D" w:rsidP="00954C03">
      <w:pPr>
        <w:pStyle w:val="ConsPlusNormal"/>
        <w:ind w:firstLine="709"/>
        <w:jc w:val="both"/>
      </w:pPr>
      <w:r w:rsidRPr="00D21678">
        <w:t>5.14.</w:t>
      </w:r>
      <w:r w:rsidR="00E93146" w:rsidRPr="00D21678">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93146" w:rsidRPr="00D21678" w:rsidRDefault="00F57F3D" w:rsidP="00954C03">
      <w:pPr>
        <w:pStyle w:val="ConsPlusNormal"/>
        <w:ind w:firstLine="709"/>
        <w:jc w:val="both"/>
      </w:pPr>
      <w:bookmarkStart w:id="11" w:name="Par397"/>
      <w:bookmarkEnd w:id="11"/>
      <w:r w:rsidRPr="00D21678">
        <w:t>5.15.</w:t>
      </w:r>
      <w:r w:rsidR="00E93146" w:rsidRPr="00D21678">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w:t>
      </w:r>
      <w:r w:rsidR="00E93146" w:rsidRPr="00D21678">
        <w:lastRenderedPageBreak/>
        <w:t>порядке предоставления муниципальной услуги в МФЦ осуществляется в соответствии с графиком работы МФЦ.</w:t>
      </w:r>
    </w:p>
    <w:p w:rsidR="00E93146" w:rsidRPr="00D21678" w:rsidRDefault="00F57F3D" w:rsidP="00954C03">
      <w:pPr>
        <w:pStyle w:val="ConsPlusNormal"/>
        <w:ind w:firstLine="709"/>
        <w:jc w:val="both"/>
      </w:pPr>
      <w:r w:rsidRPr="00D21678">
        <w:t>5.16.</w:t>
      </w:r>
      <w:r w:rsidR="00E93146" w:rsidRPr="00D21678">
        <w:t xml:space="preserve"> Прием заявлений о предоставлении муниципальной услуги и иных документов, необходимых для предоставления муниципальной услуги.</w:t>
      </w:r>
    </w:p>
    <w:p w:rsidR="00E93146" w:rsidRPr="00D21678" w:rsidRDefault="00E93146" w:rsidP="00954C03">
      <w:pPr>
        <w:pStyle w:val="ConsPlusNormal"/>
        <w:ind w:firstLine="709"/>
        <w:jc w:val="both"/>
      </w:pPr>
      <w:r w:rsidRPr="00D21678">
        <w:t>При личном обращении заявителя в МФЦ сотрудник, ответственный за прием документов:</w:t>
      </w:r>
    </w:p>
    <w:p w:rsidR="00E93146" w:rsidRPr="00D21678" w:rsidRDefault="00B10317" w:rsidP="00954C03">
      <w:pPr>
        <w:pStyle w:val="ConsPlusNormal"/>
        <w:ind w:firstLine="709"/>
        <w:jc w:val="both"/>
      </w:pPr>
      <w:r>
        <w:t>1)</w:t>
      </w:r>
      <w:r w:rsidR="00E93146" w:rsidRPr="00D21678">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93146" w:rsidRPr="00D21678" w:rsidRDefault="00B10317" w:rsidP="00954C03">
      <w:pPr>
        <w:pStyle w:val="ConsPlusNormal"/>
        <w:ind w:firstLine="709"/>
        <w:jc w:val="both"/>
      </w:pPr>
      <w:r>
        <w:t>2)</w:t>
      </w:r>
      <w:r w:rsidR="00E93146" w:rsidRPr="00D21678">
        <w:t xml:space="preserve"> проверяет представленное заявление и документы на предмет:</w:t>
      </w:r>
    </w:p>
    <w:p w:rsidR="00E93146" w:rsidRPr="00D21678" w:rsidRDefault="00B10317" w:rsidP="00954C03">
      <w:pPr>
        <w:pStyle w:val="ConsPlusNormal"/>
        <w:ind w:firstLine="709"/>
        <w:jc w:val="both"/>
      </w:pPr>
      <w:r>
        <w:t>-</w:t>
      </w:r>
      <w:r w:rsidR="00E93146" w:rsidRPr="00D21678">
        <w:t xml:space="preserve"> текст в заявлении поддается прочтению;</w:t>
      </w:r>
    </w:p>
    <w:p w:rsidR="00E93146" w:rsidRPr="00D21678" w:rsidRDefault="00B10317" w:rsidP="00954C03">
      <w:pPr>
        <w:pStyle w:val="ConsPlusNormal"/>
        <w:ind w:firstLine="709"/>
        <w:jc w:val="both"/>
      </w:pPr>
      <w:r>
        <w:t>-</w:t>
      </w:r>
      <w:r w:rsidR="00E93146" w:rsidRPr="00D21678">
        <w:t xml:space="preserve"> в заявлении указаны фамилия, имя, отчество (последнее - при наличии) физического лица либо наименование юридического лица;</w:t>
      </w:r>
    </w:p>
    <w:p w:rsidR="00E93146" w:rsidRPr="00D21678" w:rsidRDefault="00B10317" w:rsidP="00954C03">
      <w:pPr>
        <w:pStyle w:val="ConsPlusNormal"/>
        <w:ind w:firstLine="709"/>
        <w:jc w:val="both"/>
      </w:pPr>
      <w:r>
        <w:t>-</w:t>
      </w:r>
      <w:r w:rsidR="00E93146" w:rsidRPr="00D21678">
        <w:t xml:space="preserve"> заявление подписано уполномоченным лицом;</w:t>
      </w:r>
    </w:p>
    <w:p w:rsidR="00E93146" w:rsidRPr="00D21678" w:rsidRDefault="00B10317" w:rsidP="00954C03">
      <w:pPr>
        <w:pStyle w:val="ConsPlusNormal"/>
        <w:ind w:firstLine="709"/>
        <w:jc w:val="both"/>
      </w:pPr>
      <w:r>
        <w:t>-</w:t>
      </w:r>
      <w:r w:rsidR="00E93146" w:rsidRPr="00D21678">
        <w:t xml:space="preserve"> приложены документы, необходимые для предоставления муниципальной услуги;</w:t>
      </w:r>
    </w:p>
    <w:p w:rsidR="00E93146" w:rsidRPr="00D21678" w:rsidRDefault="00B10317" w:rsidP="00954C03">
      <w:pPr>
        <w:pStyle w:val="ConsPlusNormal"/>
        <w:ind w:firstLine="709"/>
        <w:jc w:val="both"/>
      </w:pPr>
      <w:r>
        <w:t>-</w:t>
      </w:r>
      <w:r w:rsidR="00E93146" w:rsidRPr="00D21678">
        <w:t xml:space="preserve"> соответствие данных документа, удостоверяющего личность, данным, указанным в заявлении и необходимых документах;</w:t>
      </w:r>
    </w:p>
    <w:p w:rsidR="00E93146" w:rsidRPr="00D21678" w:rsidRDefault="00E93146" w:rsidP="00954C03">
      <w:pPr>
        <w:pStyle w:val="ConsPlusNormal"/>
        <w:ind w:firstLine="709"/>
        <w:jc w:val="both"/>
      </w:pPr>
      <w:r w:rsidRPr="00D21678">
        <w:t>- заполняет сведения о заявителе и представленных документах в автоматизированной информационной системе (АИС МФЦ);</w:t>
      </w:r>
    </w:p>
    <w:p w:rsidR="00E93146" w:rsidRPr="00D21678" w:rsidRDefault="00E93146" w:rsidP="00954C03">
      <w:pPr>
        <w:pStyle w:val="ConsPlusNormal"/>
        <w:ind w:firstLine="709"/>
        <w:jc w:val="both"/>
      </w:pPr>
      <w:r w:rsidRPr="00D21678">
        <w:t>- выдает расписку в получении документов на предоставление услуги, сформированную в АИС МФЦ;</w:t>
      </w:r>
    </w:p>
    <w:p w:rsidR="00E93146" w:rsidRPr="00D21678" w:rsidRDefault="00E93146" w:rsidP="00954C03">
      <w:pPr>
        <w:pStyle w:val="ConsPlusNormal"/>
        <w:ind w:firstLine="709"/>
        <w:jc w:val="both"/>
      </w:pPr>
      <w:r w:rsidRPr="00D21678">
        <w:t>- информирует заявителя о сроке предоставления муниципальной услуги, способах получения информации о ходе исполнения муниципальной услуги;</w:t>
      </w:r>
    </w:p>
    <w:p w:rsidR="00E93146" w:rsidRPr="00D21678" w:rsidRDefault="00E93146" w:rsidP="00954C03">
      <w:pPr>
        <w:pStyle w:val="ConsPlusNormal"/>
        <w:ind w:firstLine="709"/>
        <w:jc w:val="both"/>
      </w:pPr>
      <w:r w:rsidRPr="00D21678">
        <w:t xml:space="preserve">- уведомляет заявителя о том, что невостребованные документы хранятся в МФЦ в течение 30 дней, после чего передаются в </w:t>
      </w:r>
      <w:r w:rsidR="001110DE">
        <w:t>Уполномоченный орган</w:t>
      </w:r>
      <w:r w:rsidRPr="00D21678">
        <w:t>.</w:t>
      </w:r>
    </w:p>
    <w:p w:rsidR="00E93146" w:rsidRPr="00D21678" w:rsidRDefault="00F57F3D" w:rsidP="00954C03">
      <w:pPr>
        <w:pStyle w:val="ConsPlusNormal"/>
        <w:ind w:firstLine="709"/>
        <w:jc w:val="both"/>
      </w:pPr>
      <w:r w:rsidRPr="00D21678">
        <w:t>5.17.</w:t>
      </w:r>
      <w:r w:rsidR="00E93146" w:rsidRPr="00D21678">
        <w:t xml:space="preserve"> Заявление и документы, принятые от заявителя на предоставление муниципальной услуги, передаются в </w:t>
      </w:r>
      <w:r w:rsidR="001110DE">
        <w:t>Уполномоченный орган</w:t>
      </w:r>
      <w:r w:rsidR="00E93146" w:rsidRPr="00D21678">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proofErr w:type="gramStart"/>
      <w:r w:rsidR="00E93146" w:rsidRPr="00D21678">
        <w:t>заверяется сотрудником МФЦ и передается</w:t>
      </w:r>
      <w:proofErr w:type="gramEnd"/>
      <w:r w:rsidR="00E93146" w:rsidRPr="00D21678">
        <w:t xml:space="preserve"> специалисту </w:t>
      </w:r>
      <w:r w:rsidR="00B10317">
        <w:t>Уполномоченного органа</w:t>
      </w:r>
      <w:r w:rsidR="00E93146" w:rsidRPr="00D21678">
        <w:t xml:space="preserve"> под подпись. Один экземпляр сопроводительного реестра остается в </w:t>
      </w:r>
      <w:r w:rsidR="00B10317">
        <w:t>Уполномоченном органе</w:t>
      </w:r>
      <w:r w:rsidR="00E93146" w:rsidRPr="00D21678">
        <w:t xml:space="preserve"> и </w:t>
      </w:r>
      <w:proofErr w:type="gramStart"/>
      <w:r w:rsidR="00E93146" w:rsidRPr="00D21678">
        <w:t>хранится</w:t>
      </w:r>
      <w:proofErr w:type="gramEnd"/>
      <w:r w:rsidR="00E93146" w:rsidRPr="00D21678">
        <w:t xml:space="preserve">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93146" w:rsidRPr="00D21678" w:rsidRDefault="00F57F3D" w:rsidP="00954C03">
      <w:pPr>
        <w:pStyle w:val="ConsPlusNormal"/>
        <w:ind w:firstLine="709"/>
        <w:jc w:val="both"/>
      </w:pPr>
      <w:r w:rsidRPr="00D21678">
        <w:t xml:space="preserve">5.18. </w:t>
      </w:r>
      <w:r w:rsidR="00E93146" w:rsidRPr="00D21678">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E93146" w:rsidRPr="00D21678">
        <w:t>заверение выписок</w:t>
      </w:r>
      <w:proofErr w:type="gramEnd"/>
      <w:r w:rsidR="00E93146" w:rsidRPr="00D21678">
        <w:t xml:space="preserve"> из информационных систем органов, предоставляющих муниципальные услуги.</w:t>
      </w:r>
    </w:p>
    <w:p w:rsidR="00E93146" w:rsidRPr="00D21678" w:rsidRDefault="00E93146" w:rsidP="00954C03">
      <w:pPr>
        <w:pStyle w:val="ConsPlusNormal"/>
        <w:ind w:firstLine="709"/>
        <w:jc w:val="both"/>
      </w:pPr>
      <w:r w:rsidRPr="00D21678">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93146" w:rsidRPr="00D21678" w:rsidRDefault="00F57F3D" w:rsidP="00954C03">
      <w:pPr>
        <w:pStyle w:val="ConsPlusNormal"/>
        <w:ind w:firstLine="709"/>
        <w:jc w:val="both"/>
      </w:pPr>
      <w:r w:rsidRPr="00D21678">
        <w:t>5.18.1.</w:t>
      </w:r>
      <w:r w:rsidR="00E93146" w:rsidRPr="00D21678">
        <w:t xml:space="preserve"> Ответственность за выдачу результата предоставления муниципальной услуги несет сотрудник МФЦ, уполномоченный руководителем МФЦ.</w:t>
      </w:r>
    </w:p>
    <w:p w:rsidR="00E93146" w:rsidRPr="00D21678" w:rsidRDefault="00F57F3D" w:rsidP="00954C03">
      <w:pPr>
        <w:pStyle w:val="ConsPlusNormal"/>
        <w:ind w:firstLine="709"/>
        <w:jc w:val="both"/>
      </w:pPr>
      <w:r w:rsidRPr="00D21678">
        <w:t>5.18.2.</w:t>
      </w:r>
      <w:r w:rsidR="00E93146" w:rsidRPr="00D21678">
        <w:t xml:space="preserve"> Для получения результата предоставления муниципальной услуги в МФЦ заявитель предъявляет документ, удостоверяющий его личность и расписку.</w:t>
      </w:r>
    </w:p>
    <w:p w:rsidR="00E93146" w:rsidRPr="00D21678" w:rsidRDefault="00E93146" w:rsidP="00954C03">
      <w:pPr>
        <w:pStyle w:val="ConsPlusNormal"/>
        <w:ind w:firstLine="709"/>
        <w:jc w:val="both"/>
      </w:pPr>
      <w:r w:rsidRPr="00D21678">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93146" w:rsidRPr="00D21678" w:rsidRDefault="00E93146" w:rsidP="00954C03">
      <w:pPr>
        <w:pStyle w:val="ConsPlusNormal"/>
        <w:ind w:firstLine="709"/>
        <w:jc w:val="both"/>
      </w:pPr>
      <w:r w:rsidRPr="00D21678">
        <w:t xml:space="preserve">Сотрудник МФЦ, ответственный за выдачу документов, </w:t>
      </w:r>
      <w:proofErr w:type="gramStart"/>
      <w:r w:rsidRPr="00D21678">
        <w:t>выдает документы заявителю и регистрирует</w:t>
      </w:r>
      <w:proofErr w:type="gramEnd"/>
      <w:r w:rsidRPr="00D21678">
        <w:t xml:space="preserve"> факт их выдачи в АИС МФЦ. Заявитель подтверждает факт получения документов своей подписью в расписке, которая остается в МФЦ.</w:t>
      </w:r>
    </w:p>
    <w:p w:rsidR="00E93146" w:rsidRPr="00D21678" w:rsidRDefault="00E93146" w:rsidP="00954C03">
      <w:pPr>
        <w:pStyle w:val="ConsPlusNormal"/>
        <w:ind w:firstLine="709"/>
        <w:jc w:val="both"/>
      </w:pPr>
      <w:r w:rsidRPr="00D21678">
        <w:lastRenderedPageBreak/>
        <w:t xml:space="preserve">Невостребованные документы хранятся в МФЦ в течение 30 дней, после чего передаются в </w:t>
      </w:r>
      <w:r w:rsidR="001110DE">
        <w:t>Уполномоченный орган</w:t>
      </w:r>
      <w:r w:rsidRPr="00D21678">
        <w:t>.</w:t>
      </w:r>
    </w:p>
    <w:p w:rsidR="00E93146" w:rsidRPr="00D21678" w:rsidRDefault="00F57F3D" w:rsidP="00954C03">
      <w:pPr>
        <w:pStyle w:val="ConsPlusNormal"/>
        <w:ind w:firstLine="709"/>
        <w:jc w:val="both"/>
      </w:pPr>
      <w:r w:rsidRPr="00D21678">
        <w:t>5.19.</w:t>
      </w:r>
      <w:r w:rsidR="00E93146" w:rsidRPr="00D21678">
        <w:t xml:space="preserve"> </w:t>
      </w:r>
      <w:proofErr w:type="gramStart"/>
      <w:r w:rsidR="00E93146" w:rsidRPr="00D21678">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E93146" w:rsidRPr="00D21678">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93146" w:rsidRPr="00D21678" w:rsidRDefault="00F57F3D" w:rsidP="00954C03">
      <w:pPr>
        <w:pStyle w:val="ConsPlusNormal"/>
        <w:ind w:firstLine="709"/>
        <w:jc w:val="both"/>
      </w:pPr>
      <w:r w:rsidRPr="00D21678">
        <w:t>5.20.</w:t>
      </w:r>
      <w:r w:rsidR="00E93146" w:rsidRPr="00D21678">
        <w:t xml:space="preserve"> Досудебное (внесудебное) обжалование решений и действий (бездействия) МФЦ, сотрудника МФЦ осуществляется в порядке, предусмотренном абзацами четвертом, седьмым </w:t>
      </w:r>
      <w:proofErr w:type="gramStart"/>
      <w:r w:rsidR="00E93146" w:rsidRPr="00D21678">
        <w:t>под</w:t>
      </w:r>
      <w:proofErr w:type="gramEnd"/>
      <w:r w:rsidR="0034162F" w:rsidRPr="00D21678">
        <w:fldChar w:fldCharType="begin"/>
      </w:r>
      <w:r w:rsidR="00900815" w:rsidRPr="00D21678">
        <w:instrText>HYPERLINK \l "Par358" \o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instrText>
      </w:r>
      <w:r w:rsidR="0034162F" w:rsidRPr="00D21678">
        <w:fldChar w:fldCharType="separate"/>
      </w:r>
      <w:r w:rsidR="00E93146" w:rsidRPr="00D21678">
        <w:t>пункта 5.1</w:t>
      </w:r>
      <w:r w:rsidR="0034162F" w:rsidRPr="00D21678">
        <w:fldChar w:fldCharType="end"/>
      </w:r>
      <w:r w:rsidR="00E93146" w:rsidRPr="00D21678">
        <w:t xml:space="preserve">.1 настоящего </w:t>
      </w:r>
      <w:r w:rsidR="00707F88">
        <w:t>административного</w:t>
      </w:r>
      <w:r w:rsidR="00E93146" w:rsidRPr="00D21678">
        <w:t xml:space="preserve"> регламента.</w:t>
      </w: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C24F69" w:rsidRDefault="00C24F69"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56FCA" w:rsidRDefault="00356FCA" w:rsidP="00954C03">
      <w:pPr>
        <w:pStyle w:val="3"/>
        <w:shd w:val="clear" w:color="auto" w:fill="auto"/>
        <w:spacing w:line="240" w:lineRule="auto"/>
        <w:ind w:left="5720" w:right="20" w:firstLine="0"/>
        <w:jc w:val="right"/>
      </w:pPr>
    </w:p>
    <w:p w:rsidR="00320E23" w:rsidRDefault="00320E23" w:rsidP="00954C03">
      <w:pPr>
        <w:pStyle w:val="3"/>
        <w:shd w:val="clear" w:color="auto" w:fill="auto"/>
        <w:spacing w:line="240" w:lineRule="auto"/>
        <w:ind w:left="5720" w:right="20" w:firstLine="0"/>
        <w:jc w:val="right"/>
      </w:pPr>
    </w:p>
    <w:p w:rsidR="00654D4E" w:rsidRPr="00F13D7D" w:rsidRDefault="00B31D45" w:rsidP="00954C03">
      <w:pPr>
        <w:pStyle w:val="3"/>
        <w:shd w:val="clear" w:color="auto" w:fill="auto"/>
        <w:spacing w:line="240" w:lineRule="auto"/>
        <w:ind w:left="5720" w:right="20" w:firstLine="0"/>
        <w:jc w:val="right"/>
        <w:rPr>
          <w:sz w:val="24"/>
          <w:szCs w:val="24"/>
        </w:rPr>
      </w:pPr>
      <w:r w:rsidRPr="00F13D7D">
        <w:rPr>
          <w:sz w:val="24"/>
          <w:szCs w:val="24"/>
        </w:rPr>
        <w:lastRenderedPageBreak/>
        <w:t>Приложение № 1</w:t>
      </w:r>
    </w:p>
    <w:p w:rsidR="00F13D7D" w:rsidRDefault="00B31D45" w:rsidP="00B10317">
      <w:pPr>
        <w:pStyle w:val="ConsPlusNormal"/>
        <w:jc w:val="right"/>
      </w:pPr>
      <w:r w:rsidRPr="00654D4E">
        <w:t xml:space="preserve"> к </w:t>
      </w:r>
      <w:r w:rsidR="00265B44">
        <w:t>а</w:t>
      </w:r>
      <w:r w:rsidRPr="00654D4E">
        <w:t xml:space="preserve">дминистративному регламенту </w:t>
      </w:r>
    </w:p>
    <w:p w:rsidR="00B10317" w:rsidRPr="00B10317" w:rsidRDefault="00B10317" w:rsidP="00B10317">
      <w:pPr>
        <w:pStyle w:val="ConsPlusNormal"/>
        <w:jc w:val="right"/>
      </w:pPr>
      <w:r w:rsidRPr="00B10317">
        <w:t>предоставления</w:t>
      </w:r>
      <w:r w:rsidR="00F13D7D">
        <w:t xml:space="preserve"> </w:t>
      </w:r>
      <w:r w:rsidRPr="00B10317">
        <w:t>муниципальной услуги</w:t>
      </w:r>
    </w:p>
    <w:p w:rsidR="00B10317" w:rsidRPr="00B10317" w:rsidRDefault="00B10317" w:rsidP="00B10317">
      <w:pPr>
        <w:pStyle w:val="ConsPlusNormal"/>
        <w:jc w:val="right"/>
      </w:pPr>
      <w:r w:rsidRPr="00B10317">
        <w:t>«Согласование проведения переустройства</w:t>
      </w:r>
    </w:p>
    <w:p w:rsidR="00B10317" w:rsidRPr="00B10317" w:rsidRDefault="00B10317" w:rsidP="00B10317">
      <w:pPr>
        <w:pStyle w:val="ConsPlusNormal"/>
        <w:jc w:val="right"/>
      </w:pPr>
      <w:r w:rsidRPr="00B10317">
        <w:t>и (или) перепланировки помещения</w:t>
      </w:r>
    </w:p>
    <w:p w:rsidR="00B10317" w:rsidRPr="00B10317" w:rsidRDefault="00B10317" w:rsidP="00B10317">
      <w:pPr>
        <w:pStyle w:val="ConsPlusNormal"/>
        <w:jc w:val="right"/>
      </w:pPr>
      <w:r w:rsidRPr="00B10317">
        <w:t>в многоквартирном доме»</w:t>
      </w:r>
    </w:p>
    <w:p w:rsidR="00B31D45" w:rsidRPr="00654D4E" w:rsidRDefault="00B31D45" w:rsidP="00954C03">
      <w:pPr>
        <w:pStyle w:val="3"/>
        <w:shd w:val="clear" w:color="auto" w:fill="auto"/>
        <w:spacing w:after="300" w:line="240" w:lineRule="auto"/>
        <w:ind w:left="5720" w:right="20" w:firstLine="0"/>
        <w:jc w:val="right"/>
      </w:pPr>
    </w:p>
    <w:p w:rsidR="00B31D45" w:rsidRPr="00F13D7D" w:rsidRDefault="00B31D45" w:rsidP="00954C03">
      <w:pPr>
        <w:pStyle w:val="31"/>
        <w:shd w:val="clear" w:color="auto" w:fill="auto"/>
        <w:spacing w:after="0" w:line="240" w:lineRule="auto"/>
        <w:ind w:right="60"/>
        <w:rPr>
          <w:sz w:val="24"/>
          <w:szCs w:val="24"/>
        </w:rPr>
      </w:pPr>
      <w:proofErr w:type="gramStart"/>
      <w:r w:rsidRPr="00F13D7D">
        <w:rPr>
          <w:sz w:val="24"/>
          <w:szCs w:val="24"/>
        </w:rPr>
        <w:t>П</w:t>
      </w:r>
      <w:proofErr w:type="gramEnd"/>
      <w:r w:rsidRPr="00F13D7D">
        <w:rPr>
          <w:sz w:val="24"/>
          <w:szCs w:val="24"/>
        </w:rPr>
        <w:t xml:space="preserve"> Е Р Е Ч Е Н Ь</w:t>
      </w:r>
    </w:p>
    <w:p w:rsidR="00B31D45" w:rsidRPr="00F13D7D" w:rsidRDefault="00B31D45" w:rsidP="00954C03">
      <w:pPr>
        <w:pStyle w:val="31"/>
        <w:shd w:val="clear" w:color="auto" w:fill="auto"/>
        <w:spacing w:after="236" w:line="240" w:lineRule="auto"/>
        <w:ind w:right="60"/>
        <w:rPr>
          <w:sz w:val="24"/>
          <w:szCs w:val="24"/>
        </w:rPr>
      </w:pPr>
      <w:r w:rsidRPr="00F13D7D">
        <w:rPr>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B31D45" w:rsidRDefault="00F13D7D" w:rsidP="00F13D7D">
      <w:pPr>
        <w:pStyle w:val="ConsPlusNormal"/>
        <w:tabs>
          <w:tab w:val="left" w:pos="230"/>
        </w:tabs>
        <w:outlineLvl w:val="1"/>
        <w:rPr>
          <w:sz w:val="20"/>
          <w:szCs w:val="20"/>
        </w:rPr>
      </w:pPr>
      <w:r>
        <w:rPr>
          <w:sz w:val="20"/>
          <w:szCs w:val="20"/>
        </w:rPr>
        <w:tab/>
      </w:r>
    </w:p>
    <w:tbl>
      <w:tblPr>
        <w:tblW w:w="9974" w:type="dxa"/>
        <w:tblLayout w:type="fixed"/>
        <w:tblCellMar>
          <w:left w:w="10" w:type="dxa"/>
          <w:right w:w="10" w:type="dxa"/>
        </w:tblCellMar>
        <w:tblLook w:val="04A0"/>
      </w:tblPr>
      <w:tblGrid>
        <w:gridCol w:w="1584"/>
        <w:gridCol w:w="8390"/>
      </w:tblGrid>
      <w:tr w:rsidR="00F13D7D" w:rsidRPr="00F13D7D" w:rsidTr="00F13D7D">
        <w:trPr>
          <w:trHeight w:hRule="exact" w:val="1267"/>
        </w:trPr>
        <w:tc>
          <w:tcPr>
            <w:tcW w:w="1584" w:type="dxa"/>
            <w:tcBorders>
              <w:top w:val="single" w:sz="4" w:space="0" w:color="auto"/>
              <w:left w:val="single" w:sz="4" w:space="0" w:color="auto"/>
              <w:bottom w:val="single" w:sz="4" w:space="0" w:color="auto"/>
            </w:tcBorders>
            <w:shd w:val="clear" w:color="auto" w:fill="FFFFFF"/>
            <w:vAlign w:val="center"/>
          </w:tcPr>
          <w:p w:rsidR="00F13D7D" w:rsidRPr="00F13D7D" w:rsidRDefault="00F13D7D" w:rsidP="00F13D7D">
            <w:pPr>
              <w:pStyle w:val="3"/>
              <w:shd w:val="clear" w:color="auto" w:fill="auto"/>
              <w:spacing w:line="240" w:lineRule="auto"/>
              <w:ind w:left="14" w:firstLine="0"/>
              <w:jc w:val="center"/>
              <w:rPr>
                <w:sz w:val="24"/>
                <w:szCs w:val="24"/>
                <w:highlight w:val="yellow"/>
              </w:rPr>
            </w:pPr>
            <w:r w:rsidRPr="00F13D7D">
              <w:rPr>
                <w:rStyle w:val="2"/>
                <w:sz w:val="24"/>
                <w:szCs w:val="24"/>
              </w:rPr>
              <w:t>№ варианта</w:t>
            </w:r>
          </w:p>
        </w:tc>
        <w:tc>
          <w:tcPr>
            <w:tcW w:w="8390" w:type="dxa"/>
            <w:tcBorders>
              <w:top w:val="single" w:sz="4" w:space="0" w:color="auto"/>
              <w:left w:val="single" w:sz="4" w:space="0" w:color="auto"/>
              <w:right w:val="single" w:sz="4" w:space="0" w:color="auto"/>
            </w:tcBorders>
            <w:shd w:val="clear" w:color="auto" w:fill="FFFFFF"/>
            <w:vAlign w:val="center"/>
          </w:tcPr>
          <w:p w:rsidR="00F13D7D" w:rsidRPr="00F13D7D" w:rsidRDefault="00F13D7D" w:rsidP="00F13D7D">
            <w:pPr>
              <w:pStyle w:val="3"/>
              <w:shd w:val="clear" w:color="auto" w:fill="auto"/>
              <w:spacing w:line="240" w:lineRule="auto"/>
              <w:ind w:left="420" w:firstLine="0"/>
              <w:jc w:val="center"/>
              <w:rPr>
                <w:sz w:val="24"/>
                <w:szCs w:val="24"/>
                <w:highlight w:val="yellow"/>
              </w:rPr>
            </w:pPr>
            <w:r w:rsidRPr="00F13D7D">
              <w:rPr>
                <w:rStyle w:val="2"/>
                <w:sz w:val="24"/>
                <w:szCs w:val="24"/>
              </w:rPr>
              <w:t>Перечень признаков заявителей, а также комбинации значений признаков, каждая из которых соответствует одному варианту</w:t>
            </w:r>
          </w:p>
          <w:p w:rsidR="00F13D7D" w:rsidRPr="00F13D7D" w:rsidRDefault="00F13D7D" w:rsidP="00F13D7D">
            <w:pPr>
              <w:pStyle w:val="3"/>
              <w:shd w:val="clear" w:color="auto" w:fill="auto"/>
              <w:spacing w:line="240" w:lineRule="auto"/>
              <w:ind w:firstLine="0"/>
              <w:jc w:val="center"/>
              <w:rPr>
                <w:sz w:val="24"/>
                <w:szCs w:val="24"/>
                <w:highlight w:val="yellow"/>
              </w:rPr>
            </w:pPr>
            <w:r w:rsidRPr="00F13D7D">
              <w:rPr>
                <w:rStyle w:val="2"/>
                <w:sz w:val="24"/>
                <w:szCs w:val="24"/>
              </w:rPr>
              <w:t>предоставления услуги</w:t>
            </w:r>
          </w:p>
        </w:tc>
      </w:tr>
      <w:tr w:rsidR="00F13D7D" w:rsidRPr="00F13D7D" w:rsidTr="00F13D7D">
        <w:trPr>
          <w:trHeight w:hRule="exact" w:val="918"/>
        </w:trPr>
        <w:tc>
          <w:tcPr>
            <w:tcW w:w="1584" w:type="dxa"/>
            <w:tcBorders>
              <w:top w:val="single" w:sz="4" w:space="0" w:color="auto"/>
              <w:left w:val="single" w:sz="4" w:space="0" w:color="auto"/>
              <w:bottom w:val="single" w:sz="4" w:space="0" w:color="auto"/>
            </w:tcBorders>
            <w:shd w:val="clear" w:color="auto" w:fill="FFFFFF"/>
            <w:vAlign w:val="center"/>
          </w:tcPr>
          <w:p w:rsidR="00F13D7D" w:rsidRPr="00F13D7D" w:rsidRDefault="00F13D7D" w:rsidP="00F13D7D">
            <w:pPr>
              <w:pStyle w:val="3"/>
              <w:shd w:val="clear" w:color="auto" w:fill="auto"/>
              <w:spacing w:line="240" w:lineRule="auto"/>
              <w:ind w:firstLine="0"/>
              <w:jc w:val="center"/>
              <w:rPr>
                <w:sz w:val="24"/>
                <w:szCs w:val="24"/>
                <w:highlight w:val="yellow"/>
              </w:rPr>
            </w:pPr>
            <w:r w:rsidRPr="00F13D7D">
              <w:rPr>
                <w:rStyle w:val="2"/>
                <w:sz w:val="24"/>
                <w:szCs w:val="24"/>
              </w:rPr>
              <w:t>1</w:t>
            </w:r>
          </w:p>
        </w:tc>
        <w:tc>
          <w:tcPr>
            <w:tcW w:w="8390" w:type="dxa"/>
            <w:tcBorders>
              <w:top w:val="single" w:sz="4" w:space="0" w:color="auto"/>
              <w:left w:val="single" w:sz="4" w:space="0" w:color="auto"/>
              <w:right w:val="single" w:sz="4" w:space="0" w:color="auto"/>
            </w:tcBorders>
            <w:shd w:val="clear" w:color="auto" w:fill="FFFFFF"/>
            <w:vAlign w:val="center"/>
          </w:tcPr>
          <w:p w:rsidR="00F13D7D" w:rsidRPr="00F13D7D" w:rsidRDefault="00F13D7D" w:rsidP="00F13D7D">
            <w:pPr>
              <w:spacing w:after="0" w:line="240" w:lineRule="auto"/>
              <w:jc w:val="center"/>
              <w:rPr>
                <w:rFonts w:ascii="Times New Roman" w:hAnsi="Times New Roman" w:cs="Times New Roman"/>
                <w:sz w:val="24"/>
                <w:szCs w:val="24"/>
              </w:rPr>
            </w:pPr>
            <w:r w:rsidRPr="00F13D7D">
              <w:rPr>
                <w:rStyle w:val="2"/>
                <w:rFonts w:eastAsiaTheme="minorEastAsia"/>
                <w:sz w:val="24"/>
                <w:szCs w:val="24"/>
              </w:rPr>
              <w:t xml:space="preserve">Заявитель обратился за </w:t>
            </w:r>
            <w:r w:rsidRPr="00F13D7D">
              <w:rPr>
                <w:rFonts w:ascii="Times New Roman" w:hAnsi="Times New Roman" w:cs="Times New Roman"/>
                <w:sz w:val="24"/>
                <w:szCs w:val="24"/>
              </w:rPr>
              <w:t>согласованием  переустройства и (или) перепланировки помещения в многоквартирном доме</w:t>
            </w:r>
          </w:p>
          <w:p w:rsidR="00F13D7D" w:rsidRPr="00F13D7D" w:rsidRDefault="00F13D7D" w:rsidP="00F13D7D">
            <w:pPr>
              <w:pStyle w:val="3"/>
              <w:shd w:val="clear" w:color="auto" w:fill="auto"/>
              <w:spacing w:line="240" w:lineRule="auto"/>
              <w:ind w:left="80" w:firstLine="0"/>
              <w:jc w:val="center"/>
              <w:rPr>
                <w:sz w:val="24"/>
                <w:szCs w:val="24"/>
                <w:highlight w:val="yellow"/>
              </w:rPr>
            </w:pPr>
            <w:r w:rsidRPr="00F13D7D">
              <w:rPr>
                <w:sz w:val="24"/>
                <w:szCs w:val="24"/>
              </w:rPr>
              <w:t xml:space="preserve">многоквартирном </w:t>
            </w:r>
            <w:proofErr w:type="gramStart"/>
            <w:r w:rsidRPr="00F13D7D">
              <w:rPr>
                <w:sz w:val="24"/>
                <w:szCs w:val="24"/>
              </w:rPr>
              <w:t>доме</w:t>
            </w:r>
            <w:proofErr w:type="gramEnd"/>
          </w:p>
        </w:tc>
      </w:tr>
      <w:tr w:rsidR="00F13D7D" w:rsidRPr="00F13D7D" w:rsidTr="00F13D7D">
        <w:trPr>
          <w:trHeight w:hRule="exact" w:val="1082"/>
        </w:trPr>
        <w:tc>
          <w:tcPr>
            <w:tcW w:w="1584" w:type="dxa"/>
            <w:tcBorders>
              <w:top w:val="single" w:sz="4" w:space="0" w:color="auto"/>
              <w:left w:val="single" w:sz="4" w:space="0" w:color="auto"/>
              <w:bottom w:val="single" w:sz="4" w:space="0" w:color="auto"/>
            </w:tcBorders>
            <w:shd w:val="clear" w:color="auto" w:fill="FFFFFF"/>
            <w:vAlign w:val="center"/>
          </w:tcPr>
          <w:p w:rsidR="00F13D7D" w:rsidRPr="00F13D7D" w:rsidRDefault="00F13D7D" w:rsidP="00F13D7D">
            <w:pPr>
              <w:pStyle w:val="3"/>
              <w:shd w:val="clear" w:color="auto" w:fill="auto"/>
              <w:spacing w:line="240" w:lineRule="auto"/>
              <w:ind w:firstLine="0"/>
              <w:jc w:val="center"/>
              <w:rPr>
                <w:sz w:val="24"/>
                <w:szCs w:val="24"/>
                <w:highlight w:val="yellow"/>
              </w:rPr>
            </w:pPr>
            <w:r w:rsidRPr="00F13D7D">
              <w:rPr>
                <w:rStyle w:val="2"/>
                <w:sz w:val="24"/>
                <w:szCs w:val="24"/>
              </w:rPr>
              <w:t>2</w:t>
            </w:r>
          </w:p>
        </w:tc>
        <w:tc>
          <w:tcPr>
            <w:tcW w:w="8390" w:type="dxa"/>
            <w:tcBorders>
              <w:top w:val="single" w:sz="4" w:space="0" w:color="auto"/>
              <w:left w:val="single" w:sz="4" w:space="0" w:color="auto"/>
              <w:bottom w:val="single" w:sz="4" w:space="0" w:color="auto"/>
              <w:right w:val="single" w:sz="4" w:space="0" w:color="auto"/>
            </w:tcBorders>
            <w:shd w:val="clear" w:color="auto" w:fill="FFFFFF"/>
            <w:vAlign w:val="center"/>
          </w:tcPr>
          <w:p w:rsidR="00F13D7D" w:rsidRPr="00F13D7D" w:rsidRDefault="00F13D7D" w:rsidP="00F13D7D">
            <w:pPr>
              <w:spacing w:after="0" w:line="240" w:lineRule="auto"/>
              <w:jc w:val="center"/>
              <w:rPr>
                <w:rFonts w:ascii="Times New Roman" w:hAnsi="Times New Roman" w:cs="Times New Roman"/>
                <w:sz w:val="24"/>
                <w:szCs w:val="24"/>
              </w:rPr>
            </w:pPr>
            <w:r w:rsidRPr="00F13D7D">
              <w:rPr>
                <w:rStyle w:val="2"/>
                <w:rFonts w:eastAsiaTheme="minorEastAsia"/>
                <w:sz w:val="24"/>
                <w:szCs w:val="24"/>
              </w:rPr>
              <w:t xml:space="preserve">Заявитель обратился за </w:t>
            </w:r>
            <w:r w:rsidRPr="00F13D7D">
              <w:rPr>
                <w:rFonts w:ascii="Times New Roman" w:hAnsi="Times New Roman" w:cs="Times New Roman"/>
                <w:sz w:val="24"/>
                <w:szCs w:val="24"/>
              </w:rPr>
              <w:t>согласованием акта завершения работ по переустройству и (или) перепланировке  помещения в многоквартирном доме</w:t>
            </w:r>
          </w:p>
          <w:p w:rsidR="00F13D7D" w:rsidRPr="00F13D7D" w:rsidRDefault="00F13D7D" w:rsidP="00F13D7D">
            <w:pPr>
              <w:pStyle w:val="3"/>
              <w:shd w:val="clear" w:color="auto" w:fill="auto"/>
              <w:spacing w:line="240" w:lineRule="auto"/>
              <w:ind w:left="80" w:firstLine="0"/>
              <w:jc w:val="center"/>
              <w:rPr>
                <w:sz w:val="24"/>
                <w:szCs w:val="24"/>
                <w:highlight w:val="yellow"/>
              </w:rPr>
            </w:pPr>
            <w:r w:rsidRPr="00F13D7D">
              <w:rPr>
                <w:sz w:val="24"/>
                <w:szCs w:val="24"/>
              </w:rPr>
              <w:t>перепланировке помещения в многоквартирном доме</w:t>
            </w:r>
          </w:p>
        </w:tc>
      </w:tr>
      <w:tr w:rsidR="00F13D7D" w:rsidRPr="00F13D7D" w:rsidTr="00F13D7D">
        <w:trPr>
          <w:trHeight w:hRule="exact" w:val="923"/>
        </w:trPr>
        <w:tc>
          <w:tcPr>
            <w:tcW w:w="1584" w:type="dxa"/>
            <w:tcBorders>
              <w:top w:val="single" w:sz="4" w:space="0" w:color="auto"/>
              <w:left w:val="single" w:sz="4" w:space="0" w:color="auto"/>
              <w:bottom w:val="single" w:sz="4" w:space="0" w:color="auto"/>
            </w:tcBorders>
            <w:shd w:val="clear" w:color="auto" w:fill="FFFFFF"/>
            <w:vAlign w:val="center"/>
          </w:tcPr>
          <w:p w:rsidR="00F13D7D" w:rsidRPr="00F13D7D" w:rsidRDefault="00F13D7D" w:rsidP="00F13D7D">
            <w:pPr>
              <w:pStyle w:val="3"/>
              <w:shd w:val="clear" w:color="auto" w:fill="auto"/>
              <w:spacing w:line="240" w:lineRule="auto"/>
              <w:ind w:firstLine="0"/>
              <w:jc w:val="center"/>
              <w:rPr>
                <w:sz w:val="24"/>
                <w:szCs w:val="24"/>
                <w:highlight w:val="yellow"/>
              </w:rPr>
            </w:pPr>
            <w:r w:rsidRPr="00F13D7D">
              <w:rPr>
                <w:rStyle w:val="2"/>
                <w:sz w:val="24"/>
                <w:szCs w:val="24"/>
              </w:rPr>
              <w:t>3</w:t>
            </w:r>
          </w:p>
        </w:tc>
        <w:tc>
          <w:tcPr>
            <w:tcW w:w="8390" w:type="dxa"/>
            <w:tcBorders>
              <w:top w:val="single" w:sz="4" w:space="0" w:color="auto"/>
              <w:left w:val="single" w:sz="4" w:space="0" w:color="auto"/>
              <w:bottom w:val="single" w:sz="4" w:space="0" w:color="auto"/>
              <w:right w:val="single" w:sz="4" w:space="0" w:color="auto"/>
            </w:tcBorders>
            <w:shd w:val="clear" w:color="auto" w:fill="FFFFFF"/>
            <w:vAlign w:val="center"/>
          </w:tcPr>
          <w:p w:rsidR="00F13D7D" w:rsidRPr="00F13D7D" w:rsidRDefault="00F13D7D" w:rsidP="00F13D7D">
            <w:pPr>
              <w:pStyle w:val="3"/>
              <w:shd w:val="clear" w:color="auto" w:fill="auto"/>
              <w:spacing w:line="240" w:lineRule="auto"/>
              <w:ind w:left="80" w:firstLine="0"/>
              <w:jc w:val="center"/>
              <w:rPr>
                <w:sz w:val="24"/>
                <w:szCs w:val="24"/>
                <w:highlight w:val="yellow"/>
              </w:rPr>
            </w:pPr>
            <w:r w:rsidRPr="00F13D7D">
              <w:rPr>
                <w:rStyle w:val="2"/>
                <w:sz w:val="24"/>
                <w:szCs w:val="24"/>
              </w:rPr>
              <w:t>Заявитель обратился за исправлением допущенных опечаток и ошибок в градостроительном плане земельного участка</w:t>
            </w:r>
          </w:p>
        </w:tc>
      </w:tr>
    </w:tbl>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654D4E" w:rsidRDefault="00654D4E" w:rsidP="00954C03">
      <w:pPr>
        <w:pStyle w:val="ConsPlusNormal"/>
        <w:jc w:val="right"/>
        <w:outlineLvl w:val="1"/>
        <w:rPr>
          <w:sz w:val="20"/>
          <w:szCs w:val="20"/>
        </w:rPr>
      </w:pPr>
    </w:p>
    <w:p w:rsidR="00265B44" w:rsidRDefault="00265B44" w:rsidP="00954C03">
      <w:pPr>
        <w:pStyle w:val="ConsPlusNormal"/>
        <w:jc w:val="right"/>
        <w:outlineLvl w:val="1"/>
        <w:rPr>
          <w:sz w:val="20"/>
          <w:szCs w:val="20"/>
        </w:rPr>
      </w:pPr>
    </w:p>
    <w:p w:rsidR="00265B44" w:rsidRDefault="00265B44" w:rsidP="00954C03">
      <w:pPr>
        <w:pStyle w:val="ConsPlusNormal"/>
        <w:jc w:val="right"/>
        <w:outlineLvl w:val="1"/>
        <w:rPr>
          <w:sz w:val="20"/>
          <w:szCs w:val="20"/>
        </w:rPr>
      </w:pPr>
    </w:p>
    <w:p w:rsidR="00265B44" w:rsidRDefault="00265B44"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320E23" w:rsidRDefault="00320E23" w:rsidP="00954C03">
      <w:pPr>
        <w:pStyle w:val="ConsPlusNormal"/>
        <w:jc w:val="right"/>
        <w:outlineLvl w:val="1"/>
        <w:rPr>
          <w:sz w:val="20"/>
          <w:szCs w:val="20"/>
        </w:rPr>
      </w:pPr>
    </w:p>
    <w:p w:rsidR="00E93146" w:rsidRPr="000A4C15" w:rsidRDefault="00E93146" w:rsidP="00954C03">
      <w:pPr>
        <w:pStyle w:val="ConsPlusNormal"/>
        <w:jc w:val="right"/>
        <w:outlineLvl w:val="1"/>
      </w:pPr>
      <w:r w:rsidRPr="000A4C15">
        <w:lastRenderedPageBreak/>
        <w:t xml:space="preserve">Приложение № </w:t>
      </w:r>
      <w:r w:rsidR="00265B44" w:rsidRPr="000A4C15">
        <w:t>2</w:t>
      </w:r>
      <w:r w:rsidRPr="000A4C15">
        <w:t xml:space="preserve"> </w:t>
      </w:r>
    </w:p>
    <w:p w:rsidR="00E93146" w:rsidRPr="000A4C15" w:rsidRDefault="00E93146" w:rsidP="00954C03">
      <w:pPr>
        <w:pStyle w:val="ConsPlusNormal"/>
        <w:jc w:val="right"/>
      </w:pPr>
      <w:r w:rsidRPr="000A4C15">
        <w:t xml:space="preserve">к </w:t>
      </w:r>
      <w:r w:rsidR="00265B44" w:rsidRPr="000A4C15">
        <w:t>а</w:t>
      </w:r>
      <w:r w:rsidRPr="000A4C15">
        <w:t>дминистративному регламенту</w:t>
      </w:r>
    </w:p>
    <w:p w:rsidR="00E93146" w:rsidRPr="000A4C15" w:rsidRDefault="00E93146" w:rsidP="00954C03">
      <w:pPr>
        <w:pStyle w:val="ConsPlusNormal"/>
        <w:jc w:val="right"/>
      </w:pPr>
      <w:r w:rsidRPr="000A4C15">
        <w:t>предоставления муниципальной услуги</w:t>
      </w:r>
    </w:p>
    <w:p w:rsidR="00E93146" w:rsidRPr="000A4C15" w:rsidRDefault="00E93146" w:rsidP="00954C03">
      <w:pPr>
        <w:pStyle w:val="ConsPlusNormal"/>
        <w:jc w:val="right"/>
      </w:pPr>
      <w:r w:rsidRPr="000A4C15">
        <w:t>«Согласование проведения переустройства</w:t>
      </w:r>
    </w:p>
    <w:p w:rsidR="00E93146" w:rsidRPr="000A4C15" w:rsidRDefault="00E93146" w:rsidP="00954C03">
      <w:pPr>
        <w:pStyle w:val="ConsPlusNormal"/>
        <w:jc w:val="right"/>
      </w:pPr>
      <w:r w:rsidRPr="000A4C15">
        <w:t>и (или) перепланировки помещения</w:t>
      </w:r>
    </w:p>
    <w:p w:rsidR="00E93146" w:rsidRPr="000A4C15" w:rsidRDefault="00E93146" w:rsidP="00954C03">
      <w:pPr>
        <w:pStyle w:val="ConsPlusNormal"/>
        <w:jc w:val="right"/>
      </w:pPr>
      <w:r w:rsidRPr="000A4C15">
        <w:t>в многоквартирном доме»</w:t>
      </w:r>
    </w:p>
    <w:p w:rsidR="00E93146" w:rsidRDefault="00E93146" w:rsidP="00954C03">
      <w:pPr>
        <w:pStyle w:val="ConsPlusNormal"/>
        <w:jc w:val="both"/>
      </w:pPr>
    </w:p>
    <w:p w:rsidR="00E93146" w:rsidRPr="00F13D7D" w:rsidRDefault="00E93146" w:rsidP="00954C03">
      <w:pPr>
        <w:pStyle w:val="ConsPlusTitle"/>
        <w:jc w:val="center"/>
        <w:rPr>
          <w:rFonts w:ascii="Times New Roman" w:hAnsi="Times New Roman" w:cs="Times New Roman"/>
        </w:rPr>
      </w:pPr>
      <w:r w:rsidRPr="00F13D7D">
        <w:rPr>
          <w:rFonts w:ascii="Times New Roman" w:hAnsi="Times New Roman" w:cs="Times New Roman"/>
        </w:rPr>
        <w:t>БЛОК-СХЕМА</w:t>
      </w:r>
    </w:p>
    <w:p w:rsidR="00E93146" w:rsidRPr="00F13D7D" w:rsidRDefault="00F13D7D" w:rsidP="00954C03">
      <w:pPr>
        <w:pStyle w:val="ConsPlusTitle"/>
        <w:jc w:val="center"/>
        <w:rPr>
          <w:rFonts w:ascii="Times New Roman" w:hAnsi="Times New Roman" w:cs="Times New Roman"/>
        </w:rPr>
      </w:pPr>
      <w:r w:rsidRPr="00F13D7D">
        <w:rPr>
          <w:rFonts w:ascii="Times New Roman" w:hAnsi="Times New Roman" w:cs="Times New Roman"/>
        </w:rPr>
        <w:t>предоставления муниципальной услуги «Согласование</w:t>
      </w:r>
    </w:p>
    <w:p w:rsidR="00E93146" w:rsidRPr="00F13D7D" w:rsidRDefault="00F13D7D" w:rsidP="00954C03">
      <w:pPr>
        <w:pStyle w:val="ConsPlusTitle"/>
        <w:jc w:val="center"/>
        <w:rPr>
          <w:rFonts w:ascii="Times New Roman" w:hAnsi="Times New Roman" w:cs="Times New Roman"/>
        </w:rPr>
      </w:pPr>
      <w:r w:rsidRPr="00F13D7D">
        <w:rPr>
          <w:rFonts w:ascii="Times New Roman" w:hAnsi="Times New Roman" w:cs="Times New Roman"/>
        </w:rPr>
        <w:t>проведения переустройства и (или) перепланировки помещения в многоквартирном доме»</w:t>
      </w:r>
    </w:p>
    <w:p w:rsidR="00E93146" w:rsidRPr="00F13D7D" w:rsidRDefault="00E93146" w:rsidP="00954C0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E93146" w:rsidRPr="00307BE6" w:rsidTr="00C36DB6">
        <w:tc>
          <w:tcPr>
            <w:tcW w:w="3118" w:type="dxa"/>
            <w:tcBorders>
              <w:right w:val="single" w:sz="4" w:space="0" w:color="auto"/>
            </w:tcBorders>
          </w:tcPr>
          <w:p w:rsidR="00E93146" w:rsidRPr="00307BE6" w:rsidRDefault="00E93146" w:rsidP="00954C0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93146" w:rsidRPr="00307BE6" w:rsidRDefault="00E93146" w:rsidP="00954C03">
            <w:pPr>
              <w:pStyle w:val="ConsPlusNormal"/>
              <w:jc w:val="center"/>
            </w:pPr>
            <w:r w:rsidRPr="00307BE6">
              <w:t>Заявитель</w:t>
            </w:r>
          </w:p>
        </w:tc>
        <w:tc>
          <w:tcPr>
            <w:tcW w:w="3118" w:type="dxa"/>
            <w:tcBorders>
              <w:left w:val="single" w:sz="4" w:space="0" w:color="auto"/>
            </w:tcBorders>
          </w:tcPr>
          <w:p w:rsidR="00E93146" w:rsidRPr="00307BE6" w:rsidRDefault="00E93146" w:rsidP="00954C03">
            <w:pPr>
              <w:pStyle w:val="ConsPlusNormal"/>
              <w:jc w:val="center"/>
            </w:pPr>
          </w:p>
        </w:tc>
      </w:tr>
      <w:tr w:rsidR="00E93146" w:rsidRPr="00307BE6" w:rsidTr="00C36DB6">
        <w:tc>
          <w:tcPr>
            <w:tcW w:w="9071" w:type="dxa"/>
            <w:gridSpan w:val="3"/>
            <w:tcBorders>
              <w:bottom w:val="single" w:sz="4" w:space="0" w:color="auto"/>
            </w:tcBorders>
          </w:tcPr>
          <w:p w:rsidR="00E93146" w:rsidRPr="00307BE6" w:rsidRDefault="00E93146" w:rsidP="00954C03">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146" w:rsidRPr="00307BE6" w:rsidTr="00C36DB6">
        <w:tc>
          <w:tcPr>
            <w:tcW w:w="9071" w:type="dxa"/>
            <w:gridSpan w:val="3"/>
            <w:tcBorders>
              <w:top w:val="single" w:sz="4" w:space="0" w:color="auto"/>
              <w:left w:val="single" w:sz="4" w:space="0" w:color="auto"/>
              <w:bottom w:val="single" w:sz="4" w:space="0" w:color="auto"/>
              <w:right w:val="single" w:sz="4" w:space="0" w:color="auto"/>
            </w:tcBorders>
          </w:tcPr>
          <w:p w:rsidR="00E93146" w:rsidRPr="00307BE6" w:rsidRDefault="00E93146" w:rsidP="00954C03">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E93146" w:rsidRPr="00307BE6" w:rsidTr="003D7173">
        <w:trPr>
          <w:trHeight w:val="587"/>
        </w:trPr>
        <w:tc>
          <w:tcPr>
            <w:tcW w:w="9071" w:type="dxa"/>
            <w:gridSpan w:val="3"/>
            <w:tcBorders>
              <w:top w:val="single" w:sz="4" w:space="0" w:color="auto"/>
              <w:bottom w:val="single" w:sz="4" w:space="0" w:color="auto"/>
            </w:tcBorders>
          </w:tcPr>
          <w:tbl>
            <w:tblPr>
              <w:tblpPr w:leftFromText="180" w:rightFromText="180" w:vertAnchor="text" w:horzAnchor="margin" w:tblpY="-135"/>
              <w:tblW w:w="9034" w:type="dxa"/>
              <w:tblLayout w:type="fixed"/>
              <w:tblCellMar>
                <w:top w:w="102" w:type="dxa"/>
                <w:left w:w="62" w:type="dxa"/>
                <w:bottom w:w="102" w:type="dxa"/>
                <w:right w:w="62" w:type="dxa"/>
              </w:tblCellMar>
              <w:tblLook w:val="0000"/>
            </w:tblPr>
            <w:tblGrid>
              <w:gridCol w:w="9034"/>
            </w:tblGrid>
            <w:tr w:rsidR="004C079C" w:rsidRPr="00307BE6" w:rsidTr="004C079C">
              <w:trPr>
                <w:trHeight w:val="722"/>
              </w:trPr>
              <w:tc>
                <w:tcPr>
                  <w:tcW w:w="9034" w:type="dxa"/>
                  <w:tcBorders>
                    <w:bottom w:val="single" w:sz="4" w:space="0" w:color="auto"/>
                  </w:tcBorders>
                </w:tcPr>
                <w:p w:rsidR="004C079C" w:rsidRPr="00307BE6" w:rsidRDefault="004C079C" w:rsidP="00954C03">
                  <w:pPr>
                    <w:pStyle w:val="ConsPlusNormal"/>
                    <w:jc w:val="center"/>
                  </w:pPr>
                  <w:r w:rsidRPr="004C079C">
                    <w:rPr>
                      <w:noProof/>
                    </w:rPr>
                    <w:drawing>
                      <wp:inline distT="0" distB="0" distL="0" distR="0">
                        <wp:extent cx="171450" cy="238125"/>
                        <wp:effectExtent l="0" t="0" r="0" b="9525"/>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C079C" w:rsidRPr="00307BE6" w:rsidTr="004C079C">
              <w:trPr>
                <w:trHeight w:val="1327"/>
              </w:trPr>
              <w:tc>
                <w:tcPr>
                  <w:tcW w:w="9034" w:type="dxa"/>
                  <w:tcBorders>
                    <w:top w:val="single" w:sz="4" w:space="0" w:color="auto"/>
                    <w:left w:val="single" w:sz="4" w:space="0" w:color="auto"/>
                    <w:bottom w:val="single" w:sz="4" w:space="0" w:color="auto"/>
                    <w:right w:val="single" w:sz="4" w:space="0" w:color="auto"/>
                  </w:tcBorders>
                </w:tcPr>
                <w:p w:rsidR="004C079C" w:rsidRPr="003D7173" w:rsidRDefault="004C079C" w:rsidP="00954C03">
                  <w:pPr>
                    <w:pStyle w:val="ConsPlusNormal"/>
                    <w:spacing w:before="240"/>
                    <w:ind w:firstLine="709"/>
                    <w:jc w:val="center"/>
                  </w:pPr>
                  <w:r w:rsidRPr="003D7173">
                    <w:t>Формирование и направление межведомственных запросов в органы (организации), участвующие в предоставлении муниципал</w:t>
                  </w:r>
                  <w:r>
                    <w:t>ьной услуги (при необходимости)</w:t>
                  </w:r>
                  <w:r w:rsidRPr="003D7173">
                    <w:t xml:space="preserve"> </w:t>
                  </w:r>
                  <w:r>
                    <w:t xml:space="preserve"> 3 рабочих дня</w:t>
                  </w:r>
                </w:p>
                <w:p w:rsidR="004C079C" w:rsidRPr="00307BE6" w:rsidRDefault="004C079C" w:rsidP="00954C03">
                  <w:pPr>
                    <w:pStyle w:val="ConsPlusNormal"/>
                    <w:jc w:val="center"/>
                  </w:pPr>
                </w:p>
              </w:tc>
            </w:tr>
          </w:tbl>
          <w:p w:rsidR="003D7173" w:rsidRPr="003D7173" w:rsidRDefault="003D7173" w:rsidP="00954C03">
            <w:pPr>
              <w:pStyle w:val="ConsPlusNormal"/>
              <w:ind w:right="-63"/>
            </w:pPr>
          </w:p>
          <w:p w:rsidR="00E93146" w:rsidRPr="00307BE6" w:rsidRDefault="00E93146" w:rsidP="00954C03">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146" w:rsidRPr="00307BE6" w:rsidTr="00C36DB6">
        <w:tc>
          <w:tcPr>
            <w:tcW w:w="9071" w:type="dxa"/>
            <w:gridSpan w:val="3"/>
            <w:tcBorders>
              <w:top w:val="single" w:sz="4" w:space="0" w:color="auto"/>
              <w:left w:val="single" w:sz="4" w:space="0" w:color="auto"/>
              <w:bottom w:val="single" w:sz="4" w:space="0" w:color="auto"/>
              <w:right w:val="single" w:sz="4" w:space="0" w:color="auto"/>
            </w:tcBorders>
          </w:tcPr>
          <w:p w:rsidR="00E93146" w:rsidRDefault="00E93146" w:rsidP="00954C03">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 xml:space="preserve">переустройства и (или) перепланировки помещения в многоквартирном доме </w:t>
            </w:r>
            <w:r w:rsidR="00F13D7D">
              <w:t xml:space="preserve">- </w:t>
            </w:r>
            <w:r w:rsidRPr="00307BE6">
              <w:t xml:space="preserve">45 </w:t>
            </w:r>
            <w:r w:rsidR="00A76F4D">
              <w:t xml:space="preserve">календарных </w:t>
            </w:r>
            <w:r w:rsidRPr="00307BE6">
              <w:t>дней</w:t>
            </w:r>
            <w:r w:rsidR="00F13D7D">
              <w:t>.</w:t>
            </w:r>
          </w:p>
          <w:p w:rsidR="00F13D7D" w:rsidRDefault="00F13D7D" w:rsidP="00F13D7D">
            <w:pPr>
              <w:pStyle w:val="ConsPlusNormal"/>
              <w:jc w:val="center"/>
            </w:pPr>
            <w:r w:rsidRPr="00307BE6">
              <w:t xml:space="preserve">Принятие решения о </w:t>
            </w:r>
            <w:r>
              <w:t>выдаче а</w:t>
            </w:r>
            <w:r w:rsidRPr="00BA0152">
              <w:t>кт</w:t>
            </w:r>
            <w:r>
              <w:t>а</w:t>
            </w:r>
            <w:r w:rsidRPr="00BA0152">
              <w:t xml:space="preserve"> </w:t>
            </w:r>
            <w:proofErr w:type="gramStart"/>
            <w:r w:rsidRPr="00BA0152">
              <w:rPr>
                <w:bCs/>
              </w:rPr>
              <w:t>приемки</w:t>
            </w:r>
            <w:proofErr w:type="gramEnd"/>
            <w:r w:rsidRPr="00BA0152">
              <w:rPr>
                <w:bCs/>
              </w:rPr>
              <w:t xml:space="preserve"> в эксплуатацию переустроенного и (или) перепланированного</w:t>
            </w:r>
            <w:r w:rsidRPr="00BA0152">
              <w:t xml:space="preserve"> помещения в многоквартирном доме</w:t>
            </w:r>
            <w:r>
              <w:t xml:space="preserve"> либо о</w:t>
            </w:r>
            <w:r w:rsidRPr="00BA0152">
              <w:t>тказ</w:t>
            </w:r>
            <w:r>
              <w:t>а</w:t>
            </w:r>
            <w:r w:rsidRPr="00BA0152">
              <w:t xml:space="preserve"> в выдаче акта </w:t>
            </w:r>
            <w:r w:rsidRPr="00BA0152">
              <w:rPr>
                <w:bCs/>
              </w:rPr>
              <w:t>приемки в эксплуатацию переустроенного и (или) перепланированного</w:t>
            </w:r>
            <w:r w:rsidRPr="00BA0152">
              <w:t xml:space="preserve"> помещения в многоквартирном доме</w:t>
            </w:r>
            <w:r>
              <w:t xml:space="preserve"> - 30</w:t>
            </w:r>
            <w:r w:rsidRPr="00307BE6">
              <w:t xml:space="preserve"> </w:t>
            </w:r>
            <w:r>
              <w:t xml:space="preserve">рабочих </w:t>
            </w:r>
            <w:r w:rsidRPr="00307BE6">
              <w:t>дней</w:t>
            </w:r>
            <w:r>
              <w:t>.</w:t>
            </w:r>
          </w:p>
          <w:p w:rsidR="00F13D7D" w:rsidRPr="00307BE6" w:rsidRDefault="00F13D7D" w:rsidP="00954C03">
            <w:pPr>
              <w:pStyle w:val="ConsPlusNormal"/>
              <w:jc w:val="center"/>
            </w:pPr>
          </w:p>
        </w:tc>
      </w:tr>
      <w:tr w:rsidR="00E93146" w:rsidRPr="00307BE6" w:rsidTr="00C36DB6">
        <w:tc>
          <w:tcPr>
            <w:tcW w:w="9071" w:type="dxa"/>
            <w:gridSpan w:val="3"/>
            <w:tcBorders>
              <w:top w:val="single" w:sz="4" w:space="0" w:color="auto"/>
              <w:bottom w:val="single" w:sz="4" w:space="0" w:color="auto"/>
            </w:tcBorders>
          </w:tcPr>
          <w:p w:rsidR="00E93146" w:rsidRPr="00307BE6" w:rsidRDefault="00E93146" w:rsidP="00954C03">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146" w:rsidRPr="00307BE6" w:rsidTr="00C36DB6">
        <w:tc>
          <w:tcPr>
            <w:tcW w:w="9071" w:type="dxa"/>
            <w:gridSpan w:val="3"/>
            <w:tcBorders>
              <w:top w:val="single" w:sz="4" w:space="0" w:color="auto"/>
              <w:left w:val="single" w:sz="4" w:space="0" w:color="auto"/>
              <w:bottom w:val="single" w:sz="4" w:space="0" w:color="auto"/>
              <w:right w:val="single" w:sz="4" w:space="0" w:color="auto"/>
            </w:tcBorders>
          </w:tcPr>
          <w:p w:rsidR="00E93146" w:rsidRPr="00307BE6" w:rsidRDefault="00E93146" w:rsidP="00954C03">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E93146" w:rsidRPr="00307BE6" w:rsidTr="00C36DB6">
        <w:tc>
          <w:tcPr>
            <w:tcW w:w="9071" w:type="dxa"/>
            <w:gridSpan w:val="3"/>
            <w:tcBorders>
              <w:top w:val="single" w:sz="4" w:space="0" w:color="auto"/>
            </w:tcBorders>
          </w:tcPr>
          <w:p w:rsidR="00E93146" w:rsidRPr="00307BE6" w:rsidRDefault="00E93146" w:rsidP="00954C03">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146" w:rsidRPr="00307BE6" w:rsidTr="00C36DB6">
        <w:tc>
          <w:tcPr>
            <w:tcW w:w="3118" w:type="dxa"/>
            <w:tcBorders>
              <w:right w:val="single" w:sz="4" w:space="0" w:color="auto"/>
            </w:tcBorders>
          </w:tcPr>
          <w:p w:rsidR="00E93146" w:rsidRPr="00307BE6" w:rsidRDefault="00E93146" w:rsidP="00954C0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93146" w:rsidRPr="00307BE6" w:rsidRDefault="00E93146" w:rsidP="00954C03">
            <w:pPr>
              <w:pStyle w:val="ConsPlusNormal"/>
              <w:jc w:val="center"/>
            </w:pPr>
            <w:r w:rsidRPr="00307BE6">
              <w:t>Заявитель</w:t>
            </w:r>
          </w:p>
        </w:tc>
        <w:tc>
          <w:tcPr>
            <w:tcW w:w="3118" w:type="dxa"/>
            <w:tcBorders>
              <w:left w:val="single" w:sz="4" w:space="0" w:color="auto"/>
            </w:tcBorders>
          </w:tcPr>
          <w:p w:rsidR="00E93146" w:rsidRPr="00307BE6" w:rsidRDefault="00E93146" w:rsidP="00954C03">
            <w:pPr>
              <w:pStyle w:val="ConsPlusNormal"/>
              <w:jc w:val="center"/>
            </w:pPr>
          </w:p>
        </w:tc>
      </w:tr>
    </w:tbl>
    <w:p w:rsidR="00E93146" w:rsidRDefault="00E93146" w:rsidP="00954C03">
      <w:pPr>
        <w:pStyle w:val="ConsPlusNormal"/>
        <w:jc w:val="both"/>
      </w:pPr>
    </w:p>
    <w:p w:rsidR="00E93146" w:rsidRDefault="00E93146" w:rsidP="00954C03">
      <w:pPr>
        <w:pStyle w:val="ConsPlusNormal"/>
        <w:jc w:val="right"/>
        <w:outlineLvl w:val="1"/>
      </w:pPr>
      <w:bookmarkStart w:id="12" w:name="Par436"/>
      <w:bookmarkEnd w:id="12"/>
    </w:p>
    <w:p w:rsidR="003D77EF" w:rsidRDefault="003D77EF" w:rsidP="00954C03">
      <w:pPr>
        <w:pStyle w:val="ConsPlusNormal"/>
        <w:jc w:val="right"/>
        <w:outlineLvl w:val="1"/>
      </w:pPr>
    </w:p>
    <w:p w:rsidR="00E93146" w:rsidRDefault="00E93146" w:rsidP="00954C03">
      <w:pPr>
        <w:pStyle w:val="ConsPlusNormal"/>
        <w:jc w:val="right"/>
        <w:outlineLvl w:val="1"/>
      </w:pPr>
    </w:p>
    <w:p w:rsidR="00E93146" w:rsidRPr="000A4C15" w:rsidRDefault="00E93146" w:rsidP="00954C03">
      <w:pPr>
        <w:pStyle w:val="ConsPlusNormal"/>
        <w:jc w:val="right"/>
        <w:outlineLvl w:val="1"/>
      </w:pPr>
      <w:r w:rsidRPr="000A4C15">
        <w:lastRenderedPageBreak/>
        <w:t xml:space="preserve">Приложение № </w:t>
      </w:r>
      <w:r w:rsidR="00265B44" w:rsidRPr="000A4C15">
        <w:t>3</w:t>
      </w:r>
    </w:p>
    <w:p w:rsidR="00E93146" w:rsidRPr="000A4C15" w:rsidRDefault="00E93146" w:rsidP="00954C03">
      <w:pPr>
        <w:pStyle w:val="ConsPlusNormal"/>
        <w:jc w:val="right"/>
      </w:pPr>
      <w:r w:rsidRPr="000A4C15">
        <w:t xml:space="preserve">к </w:t>
      </w:r>
      <w:r w:rsidR="00265B44" w:rsidRPr="000A4C15">
        <w:t>а</w:t>
      </w:r>
      <w:r w:rsidRPr="000A4C15">
        <w:t>дминистративному регламенту</w:t>
      </w:r>
    </w:p>
    <w:p w:rsidR="00E93146" w:rsidRPr="000A4C15" w:rsidRDefault="00E93146" w:rsidP="00954C03">
      <w:pPr>
        <w:pStyle w:val="ConsPlusNormal"/>
        <w:jc w:val="right"/>
      </w:pPr>
      <w:r w:rsidRPr="000A4C15">
        <w:t>предоставления муниципальной услуги</w:t>
      </w:r>
    </w:p>
    <w:p w:rsidR="00E93146" w:rsidRPr="000A4C15" w:rsidRDefault="00E93146" w:rsidP="00954C03">
      <w:pPr>
        <w:pStyle w:val="ConsPlusNormal"/>
        <w:jc w:val="right"/>
      </w:pPr>
      <w:r w:rsidRPr="000A4C15">
        <w:t>«Согласование проведения переустройства</w:t>
      </w:r>
    </w:p>
    <w:p w:rsidR="00E93146" w:rsidRPr="000A4C15" w:rsidRDefault="00E93146" w:rsidP="00954C03">
      <w:pPr>
        <w:pStyle w:val="ConsPlusNormal"/>
        <w:jc w:val="right"/>
      </w:pPr>
      <w:r w:rsidRPr="000A4C15">
        <w:t>и (или) перепланировки помещения</w:t>
      </w:r>
    </w:p>
    <w:p w:rsidR="00E93146" w:rsidRPr="000A4C15" w:rsidRDefault="00E93146" w:rsidP="00954C03">
      <w:pPr>
        <w:pStyle w:val="ConsPlusNormal"/>
        <w:jc w:val="right"/>
      </w:pPr>
      <w:r w:rsidRPr="000A4C15">
        <w:t>в многоквартирном доме»</w:t>
      </w:r>
    </w:p>
    <w:p w:rsidR="00E93146" w:rsidRDefault="00E93146" w:rsidP="00954C03">
      <w:pPr>
        <w:pStyle w:val="ConsPlusNormal"/>
        <w:jc w:val="right"/>
      </w:pPr>
    </w:p>
    <w:p w:rsidR="00E93146" w:rsidRPr="00356FCA" w:rsidRDefault="00356FCA" w:rsidP="00954C03">
      <w:pPr>
        <w:spacing w:after="0" w:line="240" w:lineRule="auto"/>
        <w:jc w:val="center"/>
        <w:rPr>
          <w:rFonts w:ascii="Times New Roman" w:hAnsi="Times New Roman" w:cs="Times New Roman"/>
          <w:b/>
          <w:sz w:val="24"/>
          <w:szCs w:val="24"/>
        </w:rPr>
      </w:pPr>
      <w:r w:rsidRPr="00356FCA">
        <w:rPr>
          <w:rFonts w:ascii="Times New Roman" w:hAnsi="Times New Roman" w:cs="Times New Roman"/>
          <w:b/>
          <w:sz w:val="24"/>
          <w:szCs w:val="24"/>
        </w:rPr>
        <w:t>Перечень нормативных правовых актов, регулирующих предоставление муниципальной услуги</w:t>
      </w:r>
      <w:r w:rsidR="00E93146" w:rsidRPr="00356FCA">
        <w:rPr>
          <w:rFonts w:ascii="Times New Roman" w:hAnsi="Times New Roman" w:cs="Times New Roman"/>
          <w:b/>
          <w:sz w:val="24"/>
          <w:szCs w:val="24"/>
        </w:rPr>
        <w:t xml:space="preserve"> </w:t>
      </w:r>
    </w:p>
    <w:p w:rsidR="00E93146" w:rsidRDefault="00E93146" w:rsidP="00954C03">
      <w:pPr>
        <w:pStyle w:val="ConsPlusNormal"/>
        <w:jc w:val="right"/>
      </w:pPr>
    </w:p>
    <w:p w:rsidR="00E93146" w:rsidRPr="00B40245" w:rsidRDefault="00E93146" w:rsidP="00954C03">
      <w:pPr>
        <w:pStyle w:val="ConsPlusNormal"/>
        <w:ind w:firstLine="709"/>
        <w:rPr>
          <w:sz w:val="22"/>
          <w:szCs w:val="22"/>
        </w:rPr>
      </w:pPr>
      <w:r w:rsidRPr="00B40245">
        <w:rPr>
          <w:sz w:val="22"/>
          <w:szCs w:val="22"/>
        </w:rPr>
        <w:t xml:space="preserve">Предоставление муниципальной услуги осуществляется в соответствии </w:t>
      </w:r>
      <w:proofErr w:type="gramStart"/>
      <w:r w:rsidRPr="00B40245">
        <w:rPr>
          <w:sz w:val="22"/>
          <w:szCs w:val="22"/>
        </w:rPr>
        <w:t>с</w:t>
      </w:r>
      <w:proofErr w:type="gramEnd"/>
      <w:r w:rsidRPr="00B40245">
        <w:rPr>
          <w:sz w:val="22"/>
          <w:szCs w:val="22"/>
        </w:rPr>
        <w:t>:</w:t>
      </w:r>
    </w:p>
    <w:p w:rsidR="00E93146" w:rsidRPr="00B40245" w:rsidRDefault="00F13D7D" w:rsidP="00954C03">
      <w:pPr>
        <w:pStyle w:val="ConsPlusNormal"/>
        <w:ind w:firstLine="709"/>
        <w:rPr>
          <w:sz w:val="22"/>
          <w:szCs w:val="22"/>
        </w:rPr>
      </w:pPr>
      <w:r>
        <w:rPr>
          <w:sz w:val="22"/>
          <w:szCs w:val="22"/>
        </w:rPr>
        <w:t>1)</w:t>
      </w:r>
      <w:r w:rsidR="00E93146" w:rsidRPr="00B40245">
        <w:rPr>
          <w:sz w:val="22"/>
          <w:szCs w:val="22"/>
        </w:rPr>
        <w:t xml:space="preserve"> </w:t>
      </w:r>
      <w:r w:rsidR="00E93146">
        <w:rPr>
          <w:sz w:val="22"/>
          <w:szCs w:val="22"/>
        </w:rPr>
        <w:t xml:space="preserve"> </w:t>
      </w:r>
      <w:r w:rsidR="00E93146" w:rsidRPr="00B40245">
        <w:rPr>
          <w:sz w:val="22"/>
          <w:szCs w:val="22"/>
        </w:rPr>
        <w:t>Конституцией Российской Федерации;</w:t>
      </w:r>
    </w:p>
    <w:p w:rsidR="00E93146" w:rsidRPr="00B40245" w:rsidRDefault="00F13D7D" w:rsidP="00954C03">
      <w:pPr>
        <w:pStyle w:val="ConsPlusNormal"/>
        <w:ind w:firstLine="709"/>
        <w:rPr>
          <w:sz w:val="22"/>
          <w:szCs w:val="22"/>
        </w:rPr>
      </w:pPr>
      <w:r>
        <w:rPr>
          <w:sz w:val="22"/>
          <w:szCs w:val="22"/>
        </w:rPr>
        <w:t>2)</w:t>
      </w:r>
      <w:r w:rsidR="00E93146" w:rsidRPr="00B40245">
        <w:rPr>
          <w:sz w:val="22"/>
          <w:szCs w:val="22"/>
        </w:rPr>
        <w:t xml:space="preserve"> </w:t>
      </w:r>
      <w:r w:rsidR="00E93146">
        <w:rPr>
          <w:sz w:val="22"/>
          <w:szCs w:val="22"/>
        </w:rPr>
        <w:t xml:space="preserve"> </w:t>
      </w:r>
      <w:r w:rsidR="00E93146" w:rsidRPr="00B40245">
        <w:rPr>
          <w:sz w:val="22"/>
          <w:szCs w:val="22"/>
        </w:rPr>
        <w:t>Градостроительным кодексом Российской Федерации;</w:t>
      </w:r>
    </w:p>
    <w:p w:rsidR="00E93146" w:rsidRPr="00B40245" w:rsidRDefault="00F13D7D" w:rsidP="00954C03">
      <w:pPr>
        <w:pStyle w:val="ConsPlusNormal"/>
        <w:ind w:firstLine="709"/>
        <w:rPr>
          <w:sz w:val="22"/>
          <w:szCs w:val="22"/>
        </w:rPr>
      </w:pPr>
      <w:r>
        <w:rPr>
          <w:sz w:val="22"/>
          <w:szCs w:val="22"/>
        </w:rPr>
        <w:t>3)</w:t>
      </w:r>
      <w:r w:rsidR="00E93146" w:rsidRPr="00B40245">
        <w:rPr>
          <w:sz w:val="22"/>
          <w:szCs w:val="22"/>
        </w:rPr>
        <w:t xml:space="preserve"> </w:t>
      </w:r>
      <w:r w:rsidR="00E93146">
        <w:rPr>
          <w:sz w:val="22"/>
          <w:szCs w:val="22"/>
        </w:rPr>
        <w:t xml:space="preserve"> </w:t>
      </w:r>
      <w:r w:rsidR="00E93146" w:rsidRPr="00B40245">
        <w:rPr>
          <w:sz w:val="22"/>
          <w:szCs w:val="22"/>
        </w:rPr>
        <w:t xml:space="preserve">Жилищным Кодексом Российской Федерации; </w:t>
      </w:r>
    </w:p>
    <w:p w:rsidR="00E93146" w:rsidRPr="00B40245" w:rsidRDefault="00F13D7D" w:rsidP="00954C03">
      <w:pPr>
        <w:pStyle w:val="ConsPlusNormal"/>
        <w:ind w:firstLine="709"/>
        <w:jc w:val="both"/>
        <w:rPr>
          <w:sz w:val="22"/>
          <w:szCs w:val="22"/>
        </w:rPr>
      </w:pPr>
      <w:r>
        <w:rPr>
          <w:sz w:val="22"/>
          <w:szCs w:val="22"/>
        </w:rPr>
        <w:t>4)</w:t>
      </w:r>
      <w:r w:rsidR="00E93146" w:rsidRPr="00B40245">
        <w:rPr>
          <w:sz w:val="22"/>
          <w:szCs w:val="22"/>
        </w:rPr>
        <w:t xml:space="preserve"> Федеральным законом от 06.10.2003 </w:t>
      </w:r>
      <w:r>
        <w:rPr>
          <w:sz w:val="22"/>
          <w:szCs w:val="22"/>
        </w:rPr>
        <w:t xml:space="preserve">года </w:t>
      </w:r>
      <w:r w:rsidR="00E93146" w:rsidRPr="00B40245">
        <w:rPr>
          <w:sz w:val="22"/>
          <w:szCs w:val="22"/>
        </w:rPr>
        <w:t>№ 131-ФЗ «Об общих принципах организации местного самоуправления в Российской Федерации»;</w:t>
      </w:r>
    </w:p>
    <w:p w:rsidR="00E93146" w:rsidRPr="00B40245" w:rsidRDefault="00F13D7D" w:rsidP="00954C03">
      <w:pPr>
        <w:pStyle w:val="ConsPlusNormal"/>
        <w:ind w:firstLine="709"/>
        <w:jc w:val="both"/>
        <w:rPr>
          <w:sz w:val="22"/>
          <w:szCs w:val="22"/>
        </w:rPr>
      </w:pPr>
      <w:r>
        <w:rPr>
          <w:sz w:val="22"/>
          <w:szCs w:val="22"/>
        </w:rPr>
        <w:t>5)</w:t>
      </w:r>
      <w:r w:rsidR="00E93146">
        <w:rPr>
          <w:sz w:val="22"/>
          <w:szCs w:val="22"/>
        </w:rPr>
        <w:t xml:space="preserve"> </w:t>
      </w:r>
      <w:r w:rsidR="00E93146" w:rsidRPr="00B40245">
        <w:rPr>
          <w:sz w:val="22"/>
          <w:szCs w:val="22"/>
        </w:rPr>
        <w:t xml:space="preserve">Федеральным законом от 02.05.2006 </w:t>
      </w:r>
      <w:r>
        <w:rPr>
          <w:sz w:val="22"/>
          <w:szCs w:val="22"/>
        </w:rPr>
        <w:t xml:space="preserve">года </w:t>
      </w:r>
      <w:r w:rsidR="00E93146" w:rsidRPr="00B40245">
        <w:rPr>
          <w:sz w:val="22"/>
          <w:szCs w:val="22"/>
        </w:rPr>
        <w:t>№</w:t>
      </w:r>
      <w:r>
        <w:rPr>
          <w:sz w:val="22"/>
          <w:szCs w:val="22"/>
        </w:rPr>
        <w:t xml:space="preserve"> </w:t>
      </w:r>
      <w:r w:rsidR="00E93146" w:rsidRPr="00B40245">
        <w:rPr>
          <w:sz w:val="22"/>
          <w:szCs w:val="22"/>
        </w:rPr>
        <w:t>59-ФЗ «О порядке рассмотрения обращений граждан Российской Федерации»;</w:t>
      </w:r>
    </w:p>
    <w:p w:rsidR="00E93146" w:rsidRPr="00B40245" w:rsidRDefault="00F13D7D" w:rsidP="00954C03">
      <w:pPr>
        <w:pStyle w:val="ConsPlusNormal"/>
        <w:ind w:firstLine="709"/>
        <w:rPr>
          <w:sz w:val="22"/>
          <w:szCs w:val="22"/>
        </w:rPr>
      </w:pPr>
      <w:r>
        <w:rPr>
          <w:sz w:val="22"/>
          <w:szCs w:val="22"/>
        </w:rPr>
        <w:t>6)</w:t>
      </w:r>
      <w:r w:rsidR="00E93146" w:rsidRPr="00B40245">
        <w:rPr>
          <w:sz w:val="22"/>
          <w:szCs w:val="22"/>
        </w:rPr>
        <w:t xml:space="preserve"> Федеральным законом от 27.07.2006 </w:t>
      </w:r>
      <w:r>
        <w:rPr>
          <w:sz w:val="22"/>
          <w:szCs w:val="22"/>
        </w:rPr>
        <w:t xml:space="preserve">года </w:t>
      </w:r>
      <w:r w:rsidR="00E93146" w:rsidRPr="00B40245">
        <w:rPr>
          <w:sz w:val="22"/>
          <w:szCs w:val="22"/>
        </w:rPr>
        <w:t>№ 152-ФЗ «О персональных данных»;</w:t>
      </w:r>
    </w:p>
    <w:p w:rsidR="00E93146" w:rsidRPr="00B40245" w:rsidRDefault="00F13D7D" w:rsidP="00F13D7D">
      <w:pPr>
        <w:pStyle w:val="ConsPlusNormal"/>
        <w:ind w:firstLine="709"/>
        <w:jc w:val="both"/>
        <w:rPr>
          <w:sz w:val="22"/>
          <w:szCs w:val="22"/>
        </w:rPr>
      </w:pPr>
      <w:r>
        <w:rPr>
          <w:sz w:val="22"/>
          <w:szCs w:val="22"/>
        </w:rPr>
        <w:t>7</w:t>
      </w:r>
      <w:r w:rsidR="0020244B">
        <w:rPr>
          <w:sz w:val="22"/>
          <w:szCs w:val="22"/>
        </w:rPr>
        <w:t>)</w:t>
      </w:r>
      <w:r w:rsidR="00E93146" w:rsidRPr="00B40245">
        <w:rPr>
          <w:sz w:val="22"/>
          <w:szCs w:val="22"/>
        </w:rPr>
        <w:t xml:space="preserve"> Федеральным законом от 22.07.2008 </w:t>
      </w:r>
      <w:r>
        <w:rPr>
          <w:sz w:val="22"/>
          <w:szCs w:val="22"/>
        </w:rPr>
        <w:t xml:space="preserve">года </w:t>
      </w:r>
      <w:r w:rsidR="00E93146" w:rsidRPr="00B40245">
        <w:rPr>
          <w:sz w:val="22"/>
          <w:szCs w:val="22"/>
        </w:rPr>
        <w:t xml:space="preserve">№ 123-ФЗ «Технический регламент о требованиях </w:t>
      </w:r>
      <w:proofErr w:type="gramStart"/>
      <w:r w:rsidR="00E93146" w:rsidRPr="00B40245">
        <w:rPr>
          <w:sz w:val="22"/>
          <w:szCs w:val="22"/>
        </w:rPr>
        <w:t>пожарной</w:t>
      </w:r>
      <w:proofErr w:type="gramEnd"/>
      <w:r w:rsidR="00E93146" w:rsidRPr="00B40245">
        <w:rPr>
          <w:sz w:val="22"/>
          <w:szCs w:val="22"/>
        </w:rPr>
        <w:t xml:space="preserve"> безопасности»;</w:t>
      </w:r>
    </w:p>
    <w:p w:rsidR="00E93146" w:rsidRPr="00B40245" w:rsidRDefault="0020244B" w:rsidP="00954C03">
      <w:pPr>
        <w:pStyle w:val="ConsPlusNormal"/>
        <w:ind w:firstLine="709"/>
        <w:jc w:val="both"/>
        <w:rPr>
          <w:sz w:val="22"/>
          <w:szCs w:val="22"/>
        </w:rPr>
      </w:pPr>
      <w:r>
        <w:rPr>
          <w:sz w:val="22"/>
          <w:szCs w:val="22"/>
        </w:rPr>
        <w:t>8)</w:t>
      </w:r>
      <w:r w:rsidR="00E93146" w:rsidRPr="00B40245">
        <w:rPr>
          <w:sz w:val="22"/>
          <w:szCs w:val="22"/>
        </w:rPr>
        <w:t xml:space="preserve"> Федеральным законом от 27.07.2010 </w:t>
      </w:r>
      <w:r>
        <w:rPr>
          <w:sz w:val="22"/>
          <w:szCs w:val="22"/>
        </w:rPr>
        <w:t xml:space="preserve">года </w:t>
      </w:r>
      <w:r w:rsidR="00E93146" w:rsidRPr="00B40245">
        <w:rPr>
          <w:sz w:val="22"/>
          <w:szCs w:val="22"/>
        </w:rPr>
        <w:t xml:space="preserve">№ 210-ФЗ; </w:t>
      </w:r>
    </w:p>
    <w:p w:rsidR="00E93146" w:rsidRPr="00B40245" w:rsidRDefault="0020244B" w:rsidP="00954C03">
      <w:pPr>
        <w:pStyle w:val="ConsPlusNormal"/>
        <w:ind w:firstLine="709"/>
        <w:jc w:val="both"/>
        <w:rPr>
          <w:sz w:val="22"/>
          <w:szCs w:val="22"/>
        </w:rPr>
      </w:pPr>
      <w:r>
        <w:rPr>
          <w:sz w:val="22"/>
          <w:szCs w:val="22"/>
        </w:rPr>
        <w:t>9)</w:t>
      </w:r>
      <w:r w:rsidR="00E93146" w:rsidRPr="00B40245">
        <w:rPr>
          <w:sz w:val="22"/>
          <w:szCs w:val="22"/>
        </w:rPr>
        <w:t xml:space="preserve"> Федеральным законом от 06.04.2011</w:t>
      </w:r>
      <w:r>
        <w:rPr>
          <w:sz w:val="22"/>
          <w:szCs w:val="22"/>
        </w:rPr>
        <w:t xml:space="preserve">года </w:t>
      </w:r>
      <w:r w:rsidR="00E93146" w:rsidRPr="00B40245">
        <w:rPr>
          <w:sz w:val="22"/>
          <w:szCs w:val="22"/>
        </w:rPr>
        <w:t xml:space="preserve"> №</w:t>
      </w:r>
      <w:r>
        <w:rPr>
          <w:sz w:val="22"/>
          <w:szCs w:val="22"/>
        </w:rPr>
        <w:t xml:space="preserve"> </w:t>
      </w:r>
      <w:r w:rsidR="00E93146" w:rsidRPr="00B40245">
        <w:rPr>
          <w:sz w:val="22"/>
          <w:szCs w:val="22"/>
        </w:rPr>
        <w:t xml:space="preserve"> 63-ФЗ «Об электронной подписи»; </w:t>
      </w:r>
    </w:p>
    <w:p w:rsidR="00E93146" w:rsidRPr="00B40245" w:rsidRDefault="0020244B" w:rsidP="00954C03">
      <w:pPr>
        <w:pStyle w:val="ConsPlusNormal"/>
        <w:ind w:firstLine="709"/>
        <w:jc w:val="both"/>
        <w:rPr>
          <w:sz w:val="22"/>
          <w:szCs w:val="22"/>
        </w:rPr>
      </w:pPr>
      <w:r>
        <w:rPr>
          <w:sz w:val="22"/>
          <w:szCs w:val="22"/>
        </w:rPr>
        <w:t>10)</w:t>
      </w:r>
      <w:r w:rsidR="00E93146" w:rsidRPr="00B40245">
        <w:rPr>
          <w:sz w:val="22"/>
          <w:szCs w:val="22"/>
        </w:rPr>
        <w:t xml:space="preserve"> постановлением Правительства Российской Федерации от 26.09.1994 </w:t>
      </w:r>
      <w:r>
        <w:rPr>
          <w:sz w:val="22"/>
          <w:szCs w:val="22"/>
        </w:rPr>
        <w:t>года</w:t>
      </w:r>
      <w:r w:rsidR="00E93146" w:rsidRPr="00B40245">
        <w:rPr>
          <w:sz w:val="22"/>
          <w:szCs w:val="22"/>
        </w:rPr>
        <w:t xml:space="preserve"> № 1086 «О государственной жилищной инспекции в Российской Федерации»; </w:t>
      </w:r>
    </w:p>
    <w:p w:rsidR="00E93146" w:rsidRPr="00B40245" w:rsidRDefault="0020244B" w:rsidP="00954C03">
      <w:pPr>
        <w:pStyle w:val="ConsPlusNormal"/>
        <w:ind w:firstLine="709"/>
        <w:jc w:val="both"/>
        <w:rPr>
          <w:sz w:val="22"/>
          <w:szCs w:val="22"/>
        </w:rPr>
      </w:pPr>
      <w:r>
        <w:rPr>
          <w:sz w:val="22"/>
          <w:szCs w:val="22"/>
        </w:rPr>
        <w:t>11)</w:t>
      </w:r>
      <w:r w:rsidR="00E93146" w:rsidRPr="00B40245">
        <w:rPr>
          <w:sz w:val="22"/>
          <w:szCs w:val="22"/>
        </w:rPr>
        <w:t xml:space="preserve"> постановлением Правительства Российской Федерации от 28</w:t>
      </w:r>
      <w:r w:rsidR="00E93146">
        <w:rPr>
          <w:sz w:val="22"/>
          <w:szCs w:val="22"/>
        </w:rPr>
        <w:t>.04.</w:t>
      </w:r>
      <w:r w:rsidR="00E93146" w:rsidRPr="00B40245">
        <w:rPr>
          <w:sz w:val="22"/>
          <w:szCs w:val="22"/>
        </w:rPr>
        <w:t xml:space="preserve">2005  </w:t>
      </w:r>
      <w:r>
        <w:rPr>
          <w:sz w:val="22"/>
          <w:szCs w:val="22"/>
        </w:rPr>
        <w:t xml:space="preserve">года </w:t>
      </w:r>
      <w:r w:rsidR="00E93146" w:rsidRPr="00B40245">
        <w:rPr>
          <w:sz w:val="22"/>
          <w:szCs w:val="22"/>
        </w:rPr>
        <w:t>№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93146" w:rsidRPr="00B40245" w:rsidRDefault="0020244B" w:rsidP="00954C03">
      <w:pPr>
        <w:pStyle w:val="ConsPlusNormal"/>
        <w:ind w:firstLine="709"/>
        <w:jc w:val="both"/>
        <w:rPr>
          <w:sz w:val="22"/>
          <w:szCs w:val="22"/>
        </w:rPr>
      </w:pPr>
      <w:proofErr w:type="gramStart"/>
      <w:r>
        <w:rPr>
          <w:sz w:val="22"/>
          <w:szCs w:val="22"/>
        </w:rPr>
        <w:t>12)</w:t>
      </w:r>
      <w:r w:rsidR="00E93146" w:rsidRPr="00B40245">
        <w:rPr>
          <w:sz w:val="22"/>
          <w:szCs w:val="22"/>
        </w:rPr>
        <w:t xml:space="preserve"> постановлением Правительства Р</w:t>
      </w:r>
      <w:r>
        <w:rPr>
          <w:sz w:val="22"/>
          <w:szCs w:val="22"/>
        </w:rPr>
        <w:t xml:space="preserve">оссийской </w:t>
      </w:r>
      <w:r w:rsidR="00E93146" w:rsidRPr="00B40245">
        <w:rPr>
          <w:sz w:val="22"/>
          <w:szCs w:val="22"/>
        </w:rPr>
        <w:t>Ф</w:t>
      </w:r>
      <w:r>
        <w:rPr>
          <w:sz w:val="22"/>
          <w:szCs w:val="22"/>
        </w:rPr>
        <w:t>едерации</w:t>
      </w:r>
      <w:r w:rsidR="00E93146" w:rsidRPr="00B40245">
        <w:rPr>
          <w:sz w:val="22"/>
          <w:szCs w:val="22"/>
        </w:rPr>
        <w:t xml:space="preserve"> от 16.08.2012</w:t>
      </w:r>
      <w:r>
        <w:rPr>
          <w:sz w:val="22"/>
          <w:szCs w:val="22"/>
        </w:rPr>
        <w:t xml:space="preserve"> года</w:t>
      </w:r>
      <w:r w:rsidR="00E93146" w:rsidRPr="00B40245">
        <w:rPr>
          <w:sz w:val="22"/>
          <w:szCs w:val="22"/>
        </w:rPr>
        <w:t xml:space="preserve"> №</w:t>
      </w:r>
      <w:r w:rsidR="00E93146">
        <w:rPr>
          <w:sz w:val="22"/>
          <w:szCs w:val="22"/>
        </w:rPr>
        <w:t xml:space="preserve"> </w:t>
      </w:r>
      <w:r w:rsidR="00E93146" w:rsidRPr="00B40245">
        <w:rPr>
          <w:sz w:val="22"/>
          <w:szCs w:val="22"/>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sz w:val="22"/>
          <w:szCs w:val="22"/>
        </w:rPr>
        <w:t>»</w:t>
      </w:r>
      <w:r w:rsidR="00E93146" w:rsidRPr="00B40245">
        <w:rPr>
          <w:sz w:val="22"/>
          <w:szCs w:val="22"/>
        </w:rPr>
        <w:t>,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00E93146" w:rsidRPr="00B40245">
        <w:rPr>
          <w:sz w:val="22"/>
          <w:szCs w:val="22"/>
        </w:rPr>
        <w:t xml:space="preserve">, предусмотренных частью 1.1 статьи 16 </w:t>
      </w:r>
      <w:r w:rsidRPr="00B40245">
        <w:rPr>
          <w:sz w:val="22"/>
          <w:szCs w:val="22"/>
        </w:rPr>
        <w:t xml:space="preserve">от 27.07.2010 </w:t>
      </w:r>
      <w:r>
        <w:rPr>
          <w:sz w:val="22"/>
          <w:szCs w:val="22"/>
        </w:rPr>
        <w:t xml:space="preserve">года </w:t>
      </w:r>
      <w:r w:rsidRPr="00B40245">
        <w:rPr>
          <w:sz w:val="22"/>
          <w:szCs w:val="22"/>
        </w:rPr>
        <w:t>№ 210-ФЗ</w:t>
      </w:r>
      <w:r w:rsidR="00E93146" w:rsidRPr="00B40245">
        <w:rPr>
          <w:sz w:val="22"/>
          <w:szCs w:val="22"/>
        </w:rPr>
        <w:t>, и их работников, а также многофункциональных центров предоставления государственных и муниципальных услуг и их работников;</w:t>
      </w:r>
    </w:p>
    <w:p w:rsidR="00E93146" w:rsidRPr="00B40245" w:rsidRDefault="0020244B" w:rsidP="00954C03">
      <w:pPr>
        <w:pStyle w:val="ConsPlusNormal"/>
        <w:ind w:firstLine="709"/>
        <w:jc w:val="both"/>
        <w:rPr>
          <w:sz w:val="22"/>
          <w:szCs w:val="22"/>
        </w:rPr>
      </w:pPr>
      <w:r>
        <w:rPr>
          <w:sz w:val="22"/>
          <w:szCs w:val="22"/>
        </w:rPr>
        <w:t>13)</w:t>
      </w:r>
      <w:r w:rsidR="00E93146" w:rsidRPr="00B40245">
        <w:rPr>
          <w:sz w:val="22"/>
          <w:szCs w:val="22"/>
        </w:rPr>
        <w:t xml:space="preserve"> постановлением Правительства Российской Федерации от 25.01.2013</w:t>
      </w:r>
      <w:r>
        <w:rPr>
          <w:sz w:val="22"/>
          <w:szCs w:val="22"/>
        </w:rPr>
        <w:t xml:space="preserve"> года</w:t>
      </w:r>
      <w:r w:rsidR="00E93146" w:rsidRPr="00B40245">
        <w:rPr>
          <w:sz w:val="22"/>
          <w:szCs w:val="22"/>
        </w:rPr>
        <w:t xml:space="preserve"> № 33 «Об использовании простой электронной подписи при оказании государственных и муниципальных услуг»;</w:t>
      </w:r>
    </w:p>
    <w:p w:rsidR="00E93146" w:rsidRPr="00B40245" w:rsidRDefault="0020244B" w:rsidP="00954C03">
      <w:pPr>
        <w:pStyle w:val="ConsPlusNormal"/>
        <w:ind w:firstLine="709"/>
        <w:jc w:val="both"/>
        <w:rPr>
          <w:sz w:val="22"/>
          <w:szCs w:val="22"/>
        </w:rPr>
      </w:pPr>
      <w:r>
        <w:rPr>
          <w:sz w:val="22"/>
          <w:szCs w:val="22"/>
        </w:rPr>
        <w:t>14)</w:t>
      </w:r>
      <w:r w:rsidR="00E93146" w:rsidRPr="00B40245">
        <w:rPr>
          <w:sz w:val="22"/>
          <w:szCs w:val="22"/>
        </w:rPr>
        <w:t xml:space="preserve"> распоряжением Правительства Российской Федерации от 17.12.2009 </w:t>
      </w:r>
      <w:r>
        <w:rPr>
          <w:sz w:val="22"/>
          <w:szCs w:val="22"/>
        </w:rPr>
        <w:t xml:space="preserve">года </w:t>
      </w:r>
      <w:r w:rsidR="00E93146" w:rsidRPr="00B40245">
        <w:rPr>
          <w:sz w:val="22"/>
          <w:szCs w:val="22"/>
        </w:rPr>
        <w:t xml:space="preserve">№ 1993-р «Об утверждении сводного перечня первоочередных государственных и муниципальных услуг, предоставляемых в электронном виде»; </w:t>
      </w:r>
    </w:p>
    <w:p w:rsidR="00E93146" w:rsidRPr="00B40245" w:rsidRDefault="0020244B" w:rsidP="00954C03">
      <w:pPr>
        <w:pStyle w:val="ConsPlusNormal"/>
        <w:ind w:firstLine="709"/>
        <w:jc w:val="both"/>
        <w:rPr>
          <w:sz w:val="22"/>
          <w:szCs w:val="22"/>
        </w:rPr>
      </w:pPr>
      <w:r>
        <w:rPr>
          <w:sz w:val="22"/>
          <w:szCs w:val="22"/>
        </w:rPr>
        <w:t>15)</w:t>
      </w:r>
      <w:r w:rsidR="00E93146" w:rsidRPr="00B40245">
        <w:rPr>
          <w:sz w:val="22"/>
          <w:szCs w:val="22"/>
        </w:rPr>
        <w:t xml:space="preserve"> постановлением Госстроя РФ от 27.09.2003 </w:t>
      </w:r>
      <w:r>
        <w:rPr>
          <w:sz w:val="22"/>
          <w:szCs w:val="22"/>
        </w:rPr>
        <w:t xml:space="preserve">года </w:t>
      </w:r>
      <w:r w:rsidR="00E93146" w:rsidRPr="00B40245">
        <w:rPr>
          <w:sz w:val="22"/>
          <w:szCs w:val="22"/>
        </w:rPr>
        <w:t>№ 170 «Об утверждении Правил и норм технической эксплуатации жилищного фонда»;</w:t>
      </w:r>
    </w:p>
    <w:p w:rsidR="00E93146" w:rsidRPr="00B40245" w:rsidRDefault="0020244B" w:rsidP="00954C03">
      <w:pPr>
        <w:pStyle w:val="ConsPlusNormal"/>
        <w:ind w:firstLine="709"/>
        <w:jc w:val="both"/>
        <w:rPr>
          <w:sz w:val="22"/>
          <w:szCs w:val="22"/>
        </w:rPr>
      </w:pPr>
      <w:r>
        <w:rPr>
          <w:sz w:val="22"/>
          <w:szCs w:val="22"/>
        </w:rPr>
        <w:t>16)</w:t>
      </w:r>
      <w:r w:rsidR="00E93146" w:rsidRPr="00B40245">
        <w:rPr>
          <w:sz w:val="22"/>
          <w:szCs w:val="22"/>
        </w:rPr>
        <w:t xml:space="preserve"> Уставом муниципального образования «Ягоднинский </w:t>
      </w:r>
      <w:r w:rsidR="00173525">
        <w:rPr>
          <w:sz w:val="22"/>
          <w:szCs w:val="22"/>
        </w:rPr>
        <w:t>муниципальный</w:t>
      </w:r>
      <w:r w:rsidR="00E93146" w:rsidRPr="00B40245">
        <w:rPr>
          <w:sz w:val="22"/>
          <w:szCs w:val="22"/>
        </w:rPr>
        <w:t xml:space="preserve"> округ</w:t>
      </w:r>
      <w:r>
        <w:rPr>
          <w:sz w:val="22"/>
          <w:szCs w:val="22"/>
        </w:rPr>
        <w:t xml:space="preserve"> Магаданской области</w:t>
      </w:r>
      <w:r w:rsidR="00EA79A1">
        <w:rPr>
          <w:sz w:val="22"/>
          <w:szCs w:val="22"/>
        </w:rPr>
        <w:t>»</w:t>
      </w:r>
      <w:r w:rsidR="00E93146" w:rsidRPr="00B40245">
        <w:rPr>
          <w:sz w:val="22"/>
          <w:szCs w:val="22"/>
        </w:rPr>
        <w:t>;</w:t>
      </w:r>
    </w:p>
    <w:p w:rsidR="00E93146" w:rsidRPr="00B40245" w:rsidRDefault="00EA79A1" w:rsidP="00954C03">
      <w:pPr>
        <w:pStyle w:val="ConsPlusNormal"/>
        <w:ind w:firstLine="709"/>
        <w:jc w:val="both"/>
        <w:rPr>
          <w:sz w:val="22"/>
          <w:szCs w:val="22"/>
        </w:rPr>
      </w:pPr>
      <w:r>
        <w:rPr>
          <w:sz w:val="22"/>
          <w:szCs w:val="22"/>
        </w:rPr>
        <w:t>17)</w:t>
      </w:r>
      <w:r w:rsidR="00E93146" w:rsidRPr="00B40245">
        <w:rPr>
          <w:sz w:val="22"/>
          <w:szCs w:val="22"/>
        </w:rPr>
        <w:t xml:space="preserve"> иными нормативными правовыми актами Российской Федерации, Магаданской области, Ягоднинского </w:t>
      </w:r>
      <w:r w:rsidR="00E75114">
        <w:rPr>
          <w:sz w:val="22"/>
          <w:szCs w:val="22"/>
        </w:rPr>
        <w:t>муниципального</w:t>
      </w:r>
      <w:r w:rsidR="00E93146" w:rsidRPr="00B40245">
        <w:rPr>
          <w:sz w:val="22"/>
          <w:szCs w:val="22"/>
        </w:rPr>
        <w:t xml:space="preserve"> округа</w:t>
      </w:r>
      <w:r w:rsidR="0012400E">
        <w:rPr>
          <w:sz w:val="22"/>
          <w:szCs w:val="22"/>
        </w:rPr>
        <w:t xml:space="preserve"> Магаданской области</w:t>
      </w:r>
      <w:r w:rsidR="00E93146" w:rsidRPr="00B40245">
        <w:rPr>
          <w:sz w:val="22"/>
          <w:szCs w:val="22"/>
        </w:rPr>
        <w:t>, регламентирующими порядок проведения переустройства и (или) перепланировки помещения в многоквартирном доме.</w:t>
      </w:r>
    </w:p>
    <w:p w:rsidR="00320E23" w:rsidRDefault="00320E23" w:rsidP="00954C03">
      <w:pPr>
        <w:pStyle w:val="ConsPlusNormal"/>
        <w:jc w:val="right"/>
      </w:pPr>
    </w:p>
    <w:p w:rsidR="0012400E" w:rsidRDefault="0012400E" w:rsidP="00954C03">
      <w:pPr>
        <w:pStyle w:val="ConsPlusNormal"/>
        <w:jc w:val="right"/>
      </w:pPr>
    </w:p>
    <w:p w:rsidR="00356FCA" w:rsidRDefault="00356FCA" w:rsidP="00954C03">
      <w:pPr>
        <w:pStyle w:val="ConsPlusNormal"/>
        <w:jc w:val="right"/>
      </w:pPr>
    </w:p>
    <w:p w:rsidR="00356FCA" w:rsidRDefault="00356FCA" w:rsidP="00954C03">
      <w:pPr>
        <w:pStyle w:val="ConsPlusNormal"/>
        <w:jc w:val="right"/>
      </w:pPr>
    </w:p>
    <w:p w:rsidR="0012400E" w:rsidRDefault="0012400E" w:rsidP="00954C03">
      <w:pPr>
        <w:pStyle w:val="ConsPlusNormal"/>
        <w:jc w:val="right"/>
      </w:pPr>
    </w:p>
    <w:p w:rsidR="0012400E" w:rsidRDefault="0012400E" w:rsidP="00954C03">
      <w:pPr>
        <w:pStyle w:val="ConsPlusNormal"/>
        <w:jc w:val="right"/>
      </w:pPr>
    </w:p>
    <w:p w:rsidR="00E93146" w:rsidRPr="000A4C15" w:rsidRDefault="00E93146" w:rsidP="00954C03">
      <w:pPr>
        <w:pStyle w:val="ConsPlusNormal"/>
        <w:jc w:val="right"/>
      </w:pPr>
      <w:r w:rsidRPr="000A4C15">
        <w:lastRenderedPageBreak/>
        <w:t>Приложение №</w:t>
      </w:r>
      <w:r w:rsidR="000A4C15">
        <w:t xml:space="preserve"> </w:t>
      </w:r>
      <w:r w:rsidR="00320E23" w:rsidRPr="000A4C15">
        <w:t>4</w:t>
      </w:r>
      <w:r w:rsidRPr="000A4C15">
        <w:t xml:space="preserve"> </w:t>
      </w:r>
    </w:p>
    <w:p w:rsidR="00E93146" w:rsidRPr="000A4C15" w:rsidRDefault="00E93146" w:rsidP="00954C03">
      <w:pPr>
        <w:pStyle w:val="ConsPlusNormal"/>
        <w:jc w:val="right"/>
      </w:pPr>
      <w:r w:rsidRPr="000A4C15">
        <w:t xml:space="preserve">к </w:t>
      </w:r>
      <w:r w:rsidR="00320E23" w:rsidRPr="000A4C15">
        <w:t>а</w:t>
      </w:r>
      <w:r w:rsidRPr="000A4C15">
        <w:t>дминистративному регламенту</w:t>
      </w:r>
    </w:p>
    <w:p w:rsidR="00E93146" w:rsidRPr="000A4C15" w:rsidRDefault="00E93146" w:rsidP="00954C03">
      <w:pPr>
        <w:pStyle w:val="ConsPlusNormal"/>
        <w:jc w:val="right"/>
      </w:pPr>
      <w:r w:rsidRPr="000A4C15">
        <w:t>предоставления муниципальной услуги</w:t>
      </w:r>
    </w:p>
    <w:p w:rsidR="00E93146" w:rsidRPr="000A4C15" w:rsidRDefault="00E93146" w:rsidP="00954C03">
      <w:pPr>
        <w:pStyle w:val="ConsPlusNormal"/>
        <w:jc w:val="right"/>
      </w:pPr>
      <w:r w:rsidRPr="000A4C15">
        <w:t>«Согласование проведения переустройства</w:t>
      </w:r>
    </w:p>
    <w:p w:rsidR="00E93146" w:rsidRPr="000A4C15" w:rsidRDefault="00E93146" w:rsidP="00954C03">
      <w:pPr>
        <w:pStyle w:val="ConsPlusNormal"/>
        <w:jc w:val="right"/>
      </w:pPr>
      <w:r w:rsidRPr="000A4C15">
        <w:t>и (или) перепланировки помещения</w:t>
      </w:r>
    </w:p>
    <w:p w:rsidR="00E93146" w:rsidRPr="000A4C15" w:rsidRDefault="00E93146" w:rsidP="00954C03">
      <w:pPr>
        <w:pStyle w:val="ConsPlusNormal"/>
        <w:jc w:val="right"/>
      </w:pPr>
      <w:r w:rsidRPr="000A4C15">
        <w:t>в многоквартирном доме»</w:t>
      </w:r>
    </w:p>
    <w:p w:rsidR="00E93146" w:rsidRDefault="00E93146" w:rsidP="00954C03">
      <w:pPr>
        <w:spacing w:line="240" w:lineRule="auto"/>
        <w:ind w:left="6521"/>
        <w:jc w:val="center"/>
      </w:pPr>
    </w:p>
    <w:p w:rsidR="00E93146" w:rsidRPr="0012400E" w:rsidRDefault="00E93146" w:rsidP="00954C03">
      <w:pPr>
        <w:autoSpaceDE w:val="0"/>
        <w:autoSpaceDN w:val="0"/>
        <w:spacing w:after="0" w:line="240" w:lineRule="auto"/>
        <w:jc w:val="center"/>
        <w:rPr>
          <w:rFonts w:ascii="Times New Roman" w:hAnsi="Times New Roman"/>
          <w:b/>
          <w:bCs/>
          <w:sz w:val="24"/>
          <w:szCs w:val="24"/>
        </w:rPr>
      </w:pPr>
      <w:r w:rsidRPr="0012400E">
        <w:rPr>
          <w:rFonts w:ascii="Times New Roman" w:hAnsi="Times New Roman"/>
          <w:b/>
          <w:bCs/>
          <w:sz w:val="24"/>
          <w:szCs w:val="24"/>
        </w:rPr>
        <w:t>Форма заявления о переустройстве и (или) перепланировке</w:t>
      </w:r>
      <w:r w:rsidRPr="0012400E">
        <w:rPr>
          <w:rFonts w:ascii="Times New Roman" w:hAnsi="Times New Roman"/>
          <w:b/>
          <w:bCs/>
          <w:sz w:val="24"/>
          <w:szCs w:val="24"/>
        </w:rPr>
        <w:br/>
        <w:t xml:space="preserve">жилого </w:t>
      </w:r>
      <w:r w:rsidR="003D77EF">
        <w:rPr>
          <w:rFonts w:ascii="Times New Roman" w:hAnsi="Times New Roman"/>
          <w:b/>
          <w:bCs/>
          <w:sz w:val="24"/>
          <w:szCs w:val="24"/>
        </w:rPr>
        <w:t xml:space="preserve">(нежилого) </w:t>
      </w:r>
      <w:r w:rsidRPr="0012400E">
        <w:rPr>
          <w:rFonts w:ascii="Times New Roman" w:hAnsi="Times New Roman"/>
          <w:b/>
          <w:bCs/>
          <w:sz w:val="24"/>
          <w:szCs w:val="24"/>
        </w:rPr>
        <w:t>помещения</w:t>
      </w:r>
    </w:p>
    <w:p w:rsidR="00E93146" w:rsidRPr="0012400E" w:rsidRDefault="00E93146" w:rsidP="00954C03">
      <w:pPr>
        <w:autoSpaceDE w:val="0"/>
        <w:autoSpaceDN w:val="0"/>
        <w:spacing w:after="0" w:line="240" w:lineRule="auto"/>
        <w:ind w:left="5103"/>
        <w:rPr>
          <w:rFonts w:ascii="Times New Roman" w:hAnsi="Times New Roman"/>
          <w:sz w:val="24"/>
          <w:szCs w:val="24"/>
        </w:rPr>
      </w:pPr>
    </w:p>
    <w:p w:rsidR="00E93146" w:rsidRPr="00DA0A3B" w:rsidRDefault="00E93146" w:rsidP="00954C03">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E93146" w:rsidRPr="00DA0A3B" w:rsidRDefault="00E93146" w:rsidP="00954C03">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E93146" w:rsidRPr="00DA0A3B" w:rsidRDefault="00E93146" w:rsidP="00954C03">
      <w:pPr>
        <w:autoSpaceDE w:val="0"/>
        <w:autoSpaceDN w:val="0"/>
        <w:spacing w:after="0" w:line="240" w:lineRule="auto"/>
        <w:ind w:left="5103"/>
        <w:rPr>
          <w:rFonts w:ascii="Times New Roman" w:hAnsi="Times New Roman"/>
          <w:sz w:val="24"/>
          <w:szCs w:val="24"/>
        </w:rPr>
      </w:pPr>
    </w:p>
    <w:p w:rsidR="00E93146" w:rsidRPr="00DA0A3B" w:rsidRDefault="00E93146" w:rsidP="00954C03">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E93146" w:rsidRPr="0012400E" w:rsidRDefault="00E93146" w:rsidP="00954C03">
      <w:pPr>
        <w:autoSpaceDE w:val="0"/>
        <w:autoSpaceDN w:val="0"/>
        <w:spacing w:before="480" w:after="360" w:line="240" w:lineRule="auto"/>
        <w:jc w:val="center"/>
        <w:rPr>
          <w:rFonts w:ascii="Times New Roman" w:hAnsi="Times New Roman"/>
          <w:sz w:val="24"/>
          <w:szCs w:val="24"/>
        </w:rPr>
      </w:pPr>
      <w:r w:rsidRPr="0012400E">
        <w:rPr>
          <w:rFonts w:ascii="Times New Roman" w:hAnsi="Times New Roman"/>
          <w:caps/>
          <w:sz w:val="24"/>
          <w:szCs w:val="24"/>
        </w:rPr>
        <w:t>Заявление</w:t>
      </w:r>
      <w:r w:rsidRPr="0012400E">
        <w:rPr>
          <w:rFonts w:ascii="Times New Roman" w:hAnsi="Times New Roman"/>
          <w:sz w:val="24"/>
          <w:szCs w:val="24"/>
        </w:rPr>
        <w:br/>
        <w:t xml:space="preserve">о переустройстве и (или) перепланировке жилого </w:t>
      </w:r>
      <w:r w:rsidR="0012400E">
        <w:rPr>
          <w:rFonts w:ascii="Times New Roman" w:hAnsi="Times New Roman"/>
          <w:sz w:val="24"/>
          <w:szCs w:val="24"/>
        </w:rPr>
        <w:t xml:space="preserve">(нежилого) </w:t>
      </w:r>
      <w:r w:rsidRPr="0012400E">
        <w:rPr>
          <w:rFonts w:ascii="Times New Roman" w:hAnsi="Times New Roman"/>
          <w:sz w:val="24"/>
          <w:szCs w:val="24"/>
        </w:rPr>
        <w:t>помещения</w:t>
      </w:r>
    </w:p>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E93146" w:rsidRPr="00DA0A3B" w:rsidRDefault="00E93146" w:rsidP="00954C03">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w:t>
      </w:r>
      <w:r w:rsidR="0012400E">
        <w:rPr>
          <w:rFonts w:ascii="Times New Roman" w:hAnsi="Times New Roman"/>
          <w:sz w:val="20"/>
          <w:szCs w:val="20"/>
        </w:rPr>
        <w:t xml:space="preserve"> (нежилого) </w:t>
      </w:r>
      <w:r w:rsidRPr="00DA0A3B">
        <w:rPr>
          <w:rFonts w:ascii="Times New Roman" w:hAnsi="Times New Roman"/>
          <w:sz w:val="20"/>
          <w:szCs w:val="20"/>
        </w:rPr>
        <w:t>помещения, либо собственники</w:t>
      </w:r>
      <w:proofErr w:type="gramEnd"/>
    </w:p>
    <w:p w:rsidR="00E93146" w:rsidRPr="00DA0A3B" w:rsidRDefault="00E93146" w:rsidP="00954C03">
      <w:pPr>
        <w:autoSpaceDE w:val="0"/>
        <w:autoSpaceDN w:val="0"/>
        <w:spacing w:after="0" w:line="240" w:lineRule="auto"/>
        <w:rPr>
          <w:rFonts w:ascii="Times New Roman" w:hAnsi="Times New Roman"/>
          <w:sz w:val="24"/>
          <w:szCs w:val="24"/>
        </w:rPr>
      </w:pPr>
    </w:p>
    <w:p w:rsidR="00E93146" w:rsidRPr="00DA0A3B" w:rsidRDefault="00E93146" w:rsidP="00954C03">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E93146" w:rsidRPr="00DA0A3B" w:rsidRDefault="00E93146" w:rsidP="00954C03">
      <w:pPr>
        <w:autoSpaceDE w:val="0"/>
        <w:autoSpaceDN w:val="0"/>
        <w:spacing w:after="0" w:line="240" w:lineRule="auto"/>
        <w:rPr>
          <w:rFonts w:ascii="Times New Roman" w:hAnsi="Times New Roman"/>
          <w:sz w:val="24"/>
          <w:szCs w:val="24"/>
        </w:rPr>
      </w:pPr>
    </w:p>
    <w:p w:rsidR="00E93146" w:rsidRPr="00DA0A3B" w:rsidRDefault="00E93146" w:rsidP="00954C03">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E93146" w:rsidRPr="00DA0A3B" w:rsidRDefault="00E93146" w:rsidP="00954C03">
      <w:pPr>
        <w:autoSpaceDE w:val="0"/>
        <w:autoSpaceDN w:val="0"/>
        <w:spacing w:after="0" w:line="240" w:lineRule="auto"/>
        <w:rPr>
          <w:rFonts w:ascii="Times New Roman" w:hAnsi="Times New Roman"/>
          <w:sz w:val="24"/>
          <w:szCs w:val="24"/>
        </w:rPr>
      </w:pPr>
    </w:p>
    <w:p w:rsidR="00E93146" w:rsidRPr="0012400E" w:rsidRDefault="00E93146" w:rsidP="00954C03">
      <w:pPr>
        <w:pBdr>
          <w:top w:val="single" w:sz="4" w:space="1" w:color="auto"/>
        </w:pBdr>
        <w:autoSpaceDE w:val="0"/>
        <w:autoSpaceDN w:val="0"/>
        <w:spacing w:after="0" w:line="240" w:lineRule="auto"/>
        <w:rPr>
          <w:rFonts w:ascii="Times New Roman" w:hAnsi="Times New Roman"/>
          <w:sz w:val="24"/>
          <w:szCs w:val="24"/>
        </w:rPr>
      </w:pPr>
    </w:p>
    <w:p w:rsidR="00E93146" w:rsidRPr="00DA0A3B" w:rsidRDefault="00E93146" w:rsidP="00954C03">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0012400E">
        <w:rPr>
          <w:rFonts w:ascii="Times New Roman" w:hAnsi="Times New Roman"/>
          <w:sz w:val="20"/>
          <w:szCs w:val="20"/>
          <w:u w:val="single"/>
        </w:rPr>
        <w:t>:</w:t>
      </w:r>
      <w:r w:rsidR="0012400E">
        <w:rPr>
          <w:rFonts w:ascii="Times New Roman" w:hAnsi="Times New Roman"/>
          <w:sz w:val="20"/>
          <w:szCs w:val="20"/>
        </w:rPr>
        <w:tab/>
        <w:t>д</w:t>
      </w:r>
      <w:r w:rsidRPr="00DA0A3B">
        <w:rPr>
          <w:rFonts w:ascii="Times New Roman" w:hAnsi="Times New Roman"/>
          <w:sz w:val="20"/>
          <w:szCs w:val="20"/>
        </w:rPr>
        <w:t xml:space="preserve">ля физических лиц указываются: фамилия, имя, отчество, реквизиты документа, удостоверяющего личность (серия, номер, кем </w:t>
      </w:r>
      <w:proofErr w:type="gramStart"/>
      <w:r w:rsidRPr="00DA0A3B">
        <w:rPr>
          <w:rFonts w:ascii="Times New Roman" w:hAnsi="Times New Roman"/>
          <w:sz w:val="20"/>
          <w:szCs w:val="20"/>
        </w:rPr>
        <w:t>и</w:t>
      </w:r>
      <w:proofErr w:type="gramEnd"/>
      <w:r w:rsidRPr="00DA0A3B">
        <w:rPr>
          <w:rFonts w:ascii="Times New Roman" w:hAnsi="Times New Roman"/>
          <w:sz w:val="20"/>
          <w:szCs w:val="20"/>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93146" w:rsidRPr="00DA0A3B" w:rsidRDefault="00E93146" w:rsidP="00954C03">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93146" w:rsidRPr="00DA0A3B" w:rsidRDefault="00E93146" w:rsidP="0012400E">
      <w:pPr>
        <w:autoSpaceDE w:val="0"/>
        <w:autoSpaceDN w:val="0"/>
        <w:spacing w:before="360" w:after="0" w:line="240" w:lineRule="auto"/>
        <w:ind w:firstLine="709"/>
        <w:rPr>
          <w:rFonts w:ascii="Times New Roman" w:hAnsi="Times New Roman"/>
          <w:sz w:val="24"/>
          <w:szCs w:val="24"/>
        </w:rPr>
      </w:pPr>
      <w:r w:rsidRPr="00DA0A3B">
        <w:rPr>
          <w:rFonts w:ascii="Times New Roman" w:hAnsi="Times New Roman"/>
          <w:sz w:val="24"/>
          <w:szCs w:val="24"/>
        </w:rPr>
        <w:t xml:space="preserve">Место нахождения жилого </w:t>
      </w:r>
      <w:r w:rsidR="0012400E">
        <w:rPr>
          <w:rFonts w:ascii="Times New Roman" w:hAnsi="Times New Roman"/>
          <w:sz w:val="24"/>
          <w:szCs w:val="24"/>
        </w:rPr>
        <w:t xml:space="preserve">(нежилого) </w:t>
      </w:r>
      <w:r w:rsidRPr="00DA0A3B">
        <w:rPr>
          <w:rFonts w:ascii="Times New Roman" w:hAnsi="Times New Roman"/>
          <w:sz w:val="24"/>
          <w:szCs w:val="24"/>
        </w:rPr>
        <w:t xml:space="preserve">помещения:  </w:t>
      </w:r>
    </w:p>
    <w:p w:rsidR="00E93146" w:rsidRPr="00DA0A3B" w:rsidRDefault="00E93146" w:rsidP="00954C03">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E93146" w:rsidRPr="00DA0A3B" w:rsidRDefault="00E93146" w:rsidP="00954C03">
      <w:pPr>
        <w:autoSpaceDE w:val="0"/>
        <w:autoSpaceDN w:val="0"/>
        <w:spacing w:after="0" w:line="240" w:lineRule="auto"/>
        <w:rPr>
          <w:rFonts w:ascii="Times New Roman" w:hAnsi="Times New Roman"/>
          <w:sz w:val="24"/>
          <w:szCs w:val="24"/>
        </w:rPr>
      </w:pPr>
    </w:p>
    <w:p w:rsidR="00E93146" w:rsidRPr="00DA0A3B" w:rsidRDefault="00E93146" w:rsidP="00954C03">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E93146" w:rsidRPr="00DA0A3B" w:rsidRDefault="00E93146" w:rsidP="00954C03">
      <w:pPr>
        <w:autoSpaceDE w:val="0"/>
        <w:autoSpaceDN w:val="0"/>
        <w:spacing w:after="0" w:line="240" w:lineRule="auto"/>
        <w:rPr>
          <w:rFonts w:ascii="Times New Roman" w:hAnsi="Times New Roman"/>
          <w:sz w:val="24"/>
          <w:szCs w:val="24"/>
        </w:rPr>
      </w:pPr>
    </w:p>
    <w:p w:rsidR="00E93146" w:rsidRDefault="00E93146" w:rsidP="00954C03">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E93146" w:rsidRPr="00DA0A3B" w:rsidRDefault="00E93146" w:rsidP="0012400E">
      <w:pPr>
        <w:widowControl w:val="0"/>
        <w:autoSpaceDE w:val="0"/>
        <w:autoSpaceDN w:val="0"/>
        <w:spacing w:after="0" w:line="240" w:lineRule="auto"/>
        <w:ind w:firstLine="709"/>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w:t>
      </w:r>
      <w:r w:rsidR="0012400E">
        <w:rPr>
          <w:rFonts w:ascii="Times New Roman" w:hAnsi="Times New Roman"/>
          <w:sz w:val="24"/>
          <w:szCs w:val="24"/>
        </w:rPr>
        <w:t xml:space="preserve">(нежилого) </w:t>
      </w:r>
      <w:r w:rsidRPr="00DA0A3B">
        <w:rPr>
          <w:rFonts w:ascii="Times New Roman" w:hAnsi="Times New Roman"/>
          <w:sz w:val="24"/>
          <w:szCs w:val="24"/>
        </w:rPr>
        <w:t xml:space="preserve">помещения:  </w:t>
      </w:r>
    </w:p>
    <w:p w:rsidR="00E93146" w:rsidRPr="00DA0A3B" w:rsidRDefault="00E93146" w:rsidP="00954C03">
      <w:pPr>
        <w:pBdr>
          <w:top w:val="single" w:sz="4" w:space="1" w:color="auto"/>
        </w:pBdr>
        <w:autoSpaceDE w:val="0"/>
        <w:autoSpaceDN w:val="0"/>
        <w:spacing w:after="0" w:line="240" w:lineRule="auto"/>
        <w:ind w:left="3828"/>
        <w:rPr>
          <w:rFonts w:ascii="Times New Roman" w:hAnsi="Times New Roman"/>
          <w:sz w:val="2"/>
          <w:szCs w:val="2"/>
        </w:rPr>
      </w:pPr>
    </w:p>
    <w:p w:rsidR="00E93146" w:rsidRPr="00DA0A3B" w:rsidRDefault="00E93146" w:rsidP="00954C03">
      <w:pPr>
        <w:autoSpaceDE w:val="0"/>
        <w:autoSpaceDN w:val="0"/>
        <w:spacing w:before="120" w:after="0" w:line="240" w:lineRule="auto"/>
        <w:rPr>
          <w:rFonts w:ascii="Times New Roman" w:hAnsi="Times New Roman"/>
          <w:sz w:val="24"/>
          <w:szCs w:val="24"/>
        </w:rPr>
      </w:pPr>
    </w:p>
    <w:p w:rsidR="00E93146" w:rsidRPr="00DA0A3B" w:rsidRDefault="00E93146" w:rsidP="00954C03">
      <w:pPr>
        <w:pBdr>
          <w:top w:val="single" w:sz="4" w:space="1" w:color="auto"/>
        </w:pBdr>
        <w:autoSpaceDE w:val="0"/>
        <w:autoSpaceDN w:val="0"/>
        <w:spacing w:after="0" w:line="240" w:lineRule="auto"/>
        <w:rPr>
          <w:rFonts w:ascii="Times New Roman" w:hAnsi="Times New Roman"/>
          <w:sz w:val="2"/>
          <w:szCs w:val="2"/>
        </w:rPr>
      </w:pPr>
    </w:p>
    <w:p w:rsidR="00E93146" w:rsidRPr="00DA0A3B" w:rsidRDefault="00E93146" w:rsidP="00954C03">
      <w:pPr>
        <w:autoSpaceDE w:val="0"/>
        <w:autoSpaceDN w:val="0"/>
        <w:spacing w:before="120" w:after="0" w:line="240" w:lineRule="auto"/>
        <w:rPr>
          <w:rFonts w:ascii="Times New Roman" w:hAnsi="Times New Roman"/>
          <w:sz w:val="24"/>
          <w:szCs w:val="24"/>
        </w:rPr>
      </w:pPr>
    </w:p>
    <w:p w:rsidR="00E93146" w:rsidRPr="00DA0A3B" w:rsidRDefault="00E93146" w:rsidP="00954C03">
      <w:pPr>
        <w:pBdr>
          <w:top w:val="single" w:sz="4" w:space="1" w:color="auto"/>
        </w:pBdr>
        <w:autoSpaceDE w:val="0"/>
        <w:autoSpaceDN w:val="0"/>
        <w:spacing w:after="0" w:line="240" w:lineRule="auto"/>
        <w:rPr>
          <w:rFonts w:ascii="Times New Roman" w:hAnsi="Times New Roman"/>
          <w:sz w:val="2"/>
          <w:szCs w:val="2"/>
        </w:rPr>
      </w:pPr>
    </w:p>
    <w:p w:rsidR="00E93146" w:rsidRPr="00DA0A3B" w:rsidRDefault="00E93146" w:rsidP="0012400E">
      <w:pPr>
        <w:autoSpaceDE w:val="0"/>
        <w:autoSpaceDN w:val="0"/>
        <w:spacing w:before="360" w:after="0" w:line="240" w:lineRule="auto"/>
        <w:ind w:firstLine="709"/>
        <w:rPr>
          <w:rFonts w:ascii="Times New Roman" w:hAnsi="Times New Roman"/>
          <w:sz w:val="24"/>
          <w:szCs w:val="24"/>
        </w:rPr>
      </w:pPr>
      <w:r w:rsidRPr="00DA0A3B">
        <w:rPr>
          <w:rFonts w:ascii="Times New Roman" w:hAnsi="Times New Roman"/>
          <w:sz w:val="24"/>
          <w:szCs w:val="24"/>
        </w:rPr>
        <w:t xml:space="preserve">Прошу разрешить  </w:t>
      </w:r>
    </w:p>
    <w:p w:rsidR="00E93146" w:rsidRPr="00DA0A3B" w:rsidRDefault="00E93146" w:rsidP="00954C03">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w:t>
      </w:r>
      <w:r w:rsidR="0012400E">
        <w:rPr>
          <w:rFonts w:ascii="Times New Roman" w:hAnsi="Times New Roman"/>
          <w:sz w:val="24"/>
          <w:szCs w:val="24"/>
        </w:rPr>
        <w:t xml:space="preserve">(нежилого) </w:t>
      </w:r>
      <w:r w:rsidRPr="00DA0A3B">
        <w:rPr>
          <w:rFonts w:ascii="Times New Roman" w:hAnsi="Times New Roman"/>
          <w:sz w:val="24"/>
          <w:szCs w:val="24"/>
        </w:rPr>
        <w:t xml:space="preserve">помещения, занимаемого на основании  </w:t>
      </w:r>
    </w:p>
    <w:p w:rsidR="00E93146" w:rsidRPr="00DA0A3B" w:rsidRDefault="00E93146" w:rsidP="00954C03">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lastRenderedPageBreak/>
        <w:t>(права собственности, договора найма,</w:t>
      </w:r>
      <w:proofErr w:type="gramEnd"/>
    </w:p>
    <w:p w:rsidR="00E93146" w:rsidRPr="00DA0A3B" w:rsidRDefault="00E93146" w:rsidP="00954C03">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E93146" w:rsidRPr="00DA0A3B" w:rsidRDefault="00E93146" w:rsidP="00954C03">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E93146" w:rsidRPr="00DA0A3B" w:rsidRDefault="00E93146" w:rsidP="00954C03">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567"/>
        <w:gridCol w:w="480"/>
        <w:gridCol w:w="597"/>
        <w:gridCol w:w="537"/>
        <w:gridCol w:w="283"/>
        <w:gridCol w:w="229"/>
        <w:gridCol w:w="196"/>
      </w:tblGrid>
      <w:tr w:rsidR="00E93146" w:rsidRPr="00DA0A3B" w:rsidTr="0012400E">
        <w:tc>
          <w:tcPr>
            <w:tcW w:w="6124" w:type="dxa"/>
            <w:gridSpan w:val="8"/>
            <w:tcBorders>
              <w:top w:val="nil"/>
              <w:left w:val="nil"/>
              <w:bottom w:val="nil"/>
              <w:right w:val="nil"/>
            </w:tcBorders>
            <w:vAlign w:val="bottom"/>
          </w:tcPr>
          <w:p w:rsidR="00E93146" w:rsidRPr="00DA0A3B" w:rsidRDefault="00E93146" w:rsidP="0012400E">
            <w:pPr>
              <w:autoSpaceDE w:val="0"/>
              <w:autoSpaceDN w:val="0"/>
              <w:spacing w:after="0" w:line="240" w:lineRule="auto"/>
              <w:ind w:firstLine="709"/>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E93146" w:rsidRPr="00DA0A3B" w:rsidRDefault="0012400E" w:rsidP="0012400E">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p>
        </w:tc>
        <w:tc>
          <w:tcPr>
            <w:tcW w:w="283" w:type="dxa"/>
            <w:tcBorders>
              <w:top w:val="nil"/>
              <w:left w:val="nil"/>
              <w:bottom w:val="nil"/>
              <w:right w:val="nil"/>
            </w:tcBorders>
            <w:vAlign w:val="bottom"/>
          </w:tcPr>
          <w:p w:rsidR="00E93146" w:rsidRPr="00DA0A3B" w:rsidRDefault="0012400E"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644" w:type="dxa"/>
            <w:gridSpan w:val="3"/>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E93146" w:rsidRPr="00DA0A3B" w:rsidTr="00C36DB6">
        <w:trPr>
          <w:gridAfter w:val="11"/>
          <w:wAfter w:w="5330" w:type="dxa"/>
        </w:trPr>
        <w:tc>
          <w:tcPr>
            <w:tcW w:w="510" w:type="dxa"/>
            <w:tcBorders>
              <w:top w:val="nil"/>
              <w:left w:val="nil"/>
              <w:bottom w:val="nil"/>
              <w:right w:val="nil"/>
            </w:tcBorders>
            <w:vAlign w:val="bottom"/>
          </w:tcPr>
          <w:p w:rsidR="00E93146" w:rsidRPr="00DA0A3B" w:rsidRDefault="00E93146" w:rsidP="0012400E">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по </w:t>
            </w:r>
            <w:r w:rsidR="0012400E">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12400E" w:rsidP="00954C03">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1928"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E93146" w:rsidRPr="00DA0A3B" w:rsidTr="0012400E">
        <w:trPr>
          <w:gridAfter w:val="1"/>
          <w:wAfter w:w="196" w:type="dxa"/>
        </w:trPr>
        <w:tc>
          <w:tcPr>
            <w:tcW w:w="6180" w:type="dxa"/>
            <w:gridSpan w:val="9"/>
            <w:tcBorders>
              <w:top w:val="nil"/>
              <w:left w:val="nil"/>
              <w:bottom w:val="nil"/>
              <w:right w:val="nil"/>
            </w:tcBorders>
            <w:vAlign w:val="bottom"/>
          </w:tcPr>
          <w:p w:rsidR="00E93146" w:rsidRPr="00DA0A3B" w:rsidRDefault="00E93146" w:rsidP="0012400E">
            <w:pPr>
              <w:autoSpaceDE w:val="0"/>
              <w:autoSpaceDN w:val="0"/>
              <w:spacing w:after="0" w:line="240" w:lineRule="auto"/>
              <w:ind w:firstLine="709"/>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361" w:type="dxa"/>
            <w:gridSpan w:val="3"/>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bl>
    <w:p w:rsidR="00E93146" w:rsidRPr="00DA0A3B" w:rsidRDefault="00E93146" w:rsidP="00954C03">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0012400E">
        <w:rPr>
          <w:rFonts w:ascii="Times New Roman" w:hAnsi="Times New Roman"/>
          <w:sz w:val="24"/>
          <w:szCs w:val="24"/>
        </w:rPr>
        <w:t xml:space="preserve">                                            </w:t>
      </w:r>
      <w:r w:rsidRPr="00DA0A3B">
        <w:rPr>
          <w:rFonts w:ascii="Times New Roman" w:hAnsi="Times New Roman"/>
          <w:sz w:val="24"/>
          <w:szCs w:val="24"/>
        </w:rPr>
        <w:t>дни.</w:t>
      </w:r>
    </w:p>
    <w:p w:rsidR="00E93146" w:rsidRPr="00DA0A3B" w:rsidRDefault="00E93146" w:rsidP="00954C03">
      <w:pPr>
        <w:pBdr>
          <w:top w:val="single" w:sz="4" w:space="1" w:color="auto"/>
        </w:pBdr>
        <w:autoSpaceDE w:val="0"/>
        <w:autoSpaceDN w:val="0"/>
        <w:spacing w:after="0" w:line="240" w:lineRule="auto"/>
        <w:ind w:left="851" w:right="6519"/>
        <w:rPr>
          <w:rFonts w:ascii="Times New Roman" w:hAnsi="Times New Roman"/>
          <w:sz w:val="2"/>
          <w:szCs w:val="2"/>
        </w:rPr>
      </w:pPr>
    </w:p>
    <w:p w:rsidR="00E93146" w:rsidRPr="00DA0A3B" w:rsidRDefault="00E93146" w:rsidP="00954C03">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E93146" w:rsidRPr="00DA0A3B" w:rsidRDefault="0012400E" w:rsidP="00954C03">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E93146"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E93146" w:rsidRPr="00DA0A3B" w:rsidRDefault="0012400E" w:rsidP="00954C03">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E93146"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93146" w:rsidRPr="00DA0A3B" w:rsidRDefault="0012400E" w:rsidP="00954C03">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E93146"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E93146" w:rsidRPr="00DA0A3B" w:rsidRDefault="00E93146" w:rsidP="00954C03">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E93146" w:rsidRPr="00DA0A3B" w:rsidTr="00C36DB6">
        <w:tc>
          <w:tcPr>
            <w:tcW w:w="2495"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r w:rsidR="0012400E">
              <w:rPr>
                <w:rFonts w:ascii="Times New Roman" w:hAnsi="Times New Roman"/>
                <w:sz w:val="24"/>
                <w:szCs w:val="24"/>
              </w:rPr>
              <w:t>«</w:t>
            </w:r>
          </w:p>
        </w:tc>
        <w:tc>
          <w:tcPr>
            <w:tcW w:w="51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93146" w:rsidRPr="00DA0A3B" w:rsidRDefault="0012400E"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E93146" w:rsidRPr="00DA0A3B" w:rsidRDefault="00E93146" w:rsidP="00954C03">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E93146" w:rsidRPr="00DA0A3B" w:rsidTr="00C36DB6">
        <w:tc>
          <w:tcPr>
            <w:tcW w:w="595" w:type="dxa"/>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spellStart"/>
            <w:proofErr w:type="gramStart"/>
            <w:r w:rsidRPr="00DA0A3B">
              <w:rPr>
                <w:rFonts w:ascii="Times New Roman" w:hAnsi="Times New Roman"/>
                <w:sz w:val="24"/>
                <w:szCs w:val="24"/>
              </w:rPr>
              <w:t>п</w:t>
            </w:r>
            <w:proofErr w:type="spellEnd"/>
            <w:proofErr w:type="gramEnd"/>
            <w:r w:rsidRPr="00DA0A3B">
              <w:rPr>
                <w:rFonts w:ascii="Times New Roman" w:hAnsi="Times New Roman"/>
                <w:sz w:val="24"/>
                <w:szCs w:val="24"/>
              </w:rPr>
              <w:t>/</w:t>
            </w:r>
            <w:proofErr w:type="spellStart"/>
            <w:r w:rsidRPr="00DA0A3B">
              <w:rPr>
                <w:rFonts w:ascii="Times New Roman" w:hAnsi="Times New Roman"/>
                <w:sz w:val="24"/>
                <w:szCs w:val="24"/>
              </w:rPr>
              <w:t>п</w:t>
            </w:r>
            <w:proofErr w:type="spellEnd"/>
          </w:p>
        </w:tc>
        <w:tc>
          <w:tcPr>
            <w:tcW w:w="2977" w:type="dxa"/>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Документ, удостоверяющий личность (серия, номер, кем </w:t>
            </w:r>
            <w:proofErr w:type="gramStart"/>
            <w:r w:rsidRPr="00DA0A3B">
              <w:rPr>
                <w:rFonts w:ascii="Times New Roman" w:hAnsi="Times New Roman"/>
                <w:sz w:val="24"/>
                <w:szCs w:val="24"/>
              </w:rPr>
              <w:t>и</w:t>
            </w:r>
            <w:proofErr w:type="gramEnd"/>
            <w:r w:rsidRPr="00DA0A3B">
              <w:rPr>
                <w:rFonts w:ascii="Times New Roman" w:hAnsi="Times New Roman"/>
                <w:sz w:val="24"/>
                <w:szCs w:val="24"/>
              </w:rPr>
              <w:t xml:space="preserve"> когда выдан)</w:t>
            </w:r>
          </w:p>
        </w:tc>
        <w:tc>
          <w:tcPr>
            <w:tcW w:w="1800" w:type="dxa"/>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E93146" w:rsidRPr="00DA0A3B" w:rsidTr="00C36DB6">
        <w:tc>
          <w:tcPr>
            <w:tcW w:w="595" w:type="dxa"/>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E93146" w:rsidRPr="00DA0A3B" w:rsidTr="00C36DB6">
        <w:tc>
          <w:tcPr>
            <w:tcW w:w="595"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977" w:type="dxa"/>
          </w:tcPr>
          <w:p w:rsidR="00E93146" w:rsidRPr="00DA0A3B" w:rsidRDefault="00E93146" w:rsidP="00954C03">
            <w:pPr>
              <w:autoSpaceDE w:val="0"/>
              <w:autoSpaceDN w:val="0"/>
              <w:spacing w:after="0" w:line="240" w:lineRule="auto"/>
              <w:rPr>
                <w:rFonts w:ascii="Times New Roman" w:hAnsi="Times New Roman"/>
                <w:sz w:val="24"/>
                <w:szCs w:val="24"/>
              </w:rPr>
            </w:pPr>
          </w:p>
        </w:tc>
        <w:tc>
          <w:tcPr>
            <w:tcW w:w="2552" w:type="dxa"/>
          </w:tcPr>
          <w:p w:rsidR="00E93146" w:rsidRPr="00DA0A3B" w:rsidRDefault="00E93146" w:rsidP="00954C03">
            <w:pPr>
              <w:autoSpaceDE w:val="0"/>
              <w:autoSpaceDN w:val="0"/>
              <w:spacing w:after="0" w:line="240" w:lineRule="auto"/>
              <w:rPr>
                <w:rFonts w:ascii="Times New Roman" w:hAnsi="Times New Roman"/>
                <w:sz w:val="24"/>
                <w:szCs w:val="24"/>
              </w:rPr>
            </w:pPr>
          </w:p>
        </w:tc>
        <w:tc>
          <w:tcPr>
            <w:tcW w:w="1800"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027"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r w:rsidR="00E93146" w:rsidRPr="00DA0A3B" w:rsidTr="00C36DB6">
        <w:tc>
          <w:tcPr>
            <w:tcW w:w="595"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977" w:type="dxa"/>
          </w:tcPr>
          <w:p w:rsidR="00E93146" w:rsidRPr="00DA0A3B" w:rsidRDefault="00E93146" w:rsidP="00954C03">
            <w:pPr>
              <w:autoSpaceDE w:val="0"/>
              <w:autoSpaceDN w:val="0"/>
              <w:spacing w:after="0" w:line="240" w:lineRule="auto"/>
              <w:rPr>
                <w:rFonts w:ascii="Times New Roman" w:hAnsi="Times New Roman"/>
                <w:sz w:val="24"/>
                <w:szCs w:val="24"/>
              </w:rPr>
            </w:pPr>
          </w:p>
        </w:tc>
        <w:tc>
          <w:tcPr>
            <w:tcW w:w="2552" w:type="dxa"/>
          </w:tcPr>
          <w:p w:rsidR="00E93146" w:rsidRPr="00DA0A3B" w:rsidRDefault="00E93146" w:rsidP="00954C03">
            <w:pPr>
              <w:autoSpaceDE w:val="0"/>
              <w:autoSpaceDN w:val="0"/>
              <w:spacing w:after="0" w:line="240" w:lineRule="auto"/>
              <w:rPr>
                <w:rFonts w:ascii="Times New Roman" w:hAnsi="Times New Roman"/>
                <w:sz w:val="24"/>
                <w:szCs w:val="24"/>
              </w:rPr>
            </w:pPr>
          </w:p>
        </w:tc>
        <w:tc>
          <w:tcPr>
            <w:tcW w:w="1800"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027"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r w:rsidR="00E93146" w:rsidRPr="00DA0A3B" w:rsidTr="00C36DB6">
        <w:tc>
          <w:tcPr>
            <w:tcW w:w="595"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977" w:type="dxa"/>
          </w:tcPr>
          <w:p w:rsidR="00E93146" w:rsidRPr="00DA0A3B" w:rsidRDefault="00E93146" w:rsidP="00954C03">
            <w:pPr>
              <w:autoSpaceDE w:val="0"/>
              <w:autoSpaceDN w:val="0"/>
              <w:spacing w:after="0" w:line="240" w:lineRule="auto"/>
              <w:rPr>
                <w:rFonts w:ascii="Times New Roman" w:hAnsi="Times New Roman"/>
                <w:sz w:val="24"/>
                <w:szCs w:val="24"/>
              </w:rPr>
            </w:pPr>
          </w:p>
        </w:tc>
        <w:tc>
          <w:tcPr>
            <w:tcW w:w="2552" w:type="dxa"/>
          </w:tcPr>
          <w:p w:rsidR="00E93146" w:rsidRPr="00DA0A3B" w:rsidRDefault="00E93146" w:rsidP="00954C03">
            <w:pPr>
              <w:autoSpaceDE w:val="0"/>
              <w:autoSpaceDN w:val="0"/>
              <w:spacing w:after="0" w:line="240" w:lineRule="auto"/>
              <w:rPr>
                <w:rFonts w:ascii="Times New Roman" w:hAnsi="Times New Roman"/>
                <w:sz w:val="24"/>
                <w:szCs w:val="24"/>
              </w:rPr>
            </w:pPr>
          </w:p>
        </w:tc>
        <w:tc>
          <w:tcPr>
            <w:tcW w:w="1800"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027" w:type="dxa"/>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bl>
    <w:p w:rsidR="00E93146" w:rsidRPr="00DA0A3B" w:rsidRDefault="00E93146" w:rsidP="00954C03">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E93146" w:rsidRPr="006E0D62" w:rsidRDefault="00E93146" w:rsidP="00954C03">
      <w:pPr>
        <w:autoSpaceDE w:val="0"/>
        <w:autoSpaceDN w:val="0"/>
        <w:spacing w:after="0" w:line="240" w:lineRule="auto"/>
        <w:ind w:firstLine="567"/>
        <w:jc w:val="both"/>
        <w:rPr>
          <w:rFonts w:ascii="Times New Roman" w:hAnsi="Times New Roman"/>
          <w:sz w:val="16"/>
          <w:szCs w:val="16"/>
        </w:rPr>
      </w:pPr>
      <w:r w:rsidRPr="006E0D62">
        <w:rPr>
          <w:rFonts w:ascii="Times New Roman" w:hAnsi="Times New Roman"/>
          <w:sz w:val="16"/>
          <w:szCs w:val="1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325F5" w:rsidRDefault="005325F5" w:rsidP="00954C03">
      <w:pPr>
        <w:autoSpaceDE w:val="0"/>
        <w:autoSpaceDN w:val="0"/>
        <w:spacing w:after="0" w:line="240" w:lineRule="auto"/>
        <w:rPr>
          <w:rFonts w:ascii="Times New Roman" w:hAnsi="Times New Roman"/>
          <w:sz w:val="24"/>
          <w:szCs w:val="24"/>
        </w:rPr>
      </w:pPr>
    </w:p>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E93146" w:rsidRPr="00DA0A3B" w:rsidRDefault="00E93146" w:rsidP="00954C03">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E93146" w:rsidRPr="00DA0A3B" w:rsidTr="00C36DB6">
        <w:tc>
          <w:tcPr>
            <w:tcW w:w="7399"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E93146" w:rsidRPr="00DA0A3B" w:rsidTr="00C36DB6">
        <w:tc>
          <w:tcPr>
            <w:tcW w:w="7399" w:type="dxa"/>
            <w:tcBorders>
              <w:top w:val="nil"/>
              <w:left w:val="nil"/>
              <w:bottom w:val="nil"/>
              <w:right w:val="nil"/>
            </w:tcBorders>
            <w:vAlign w:val="bottom"/>
          </w:tcPr>
          <w:p w:rsidR="00E93146" w:rsidRPr="00DA0A3B" w:rsidRDefault="00F43EBB" w:rsidP="0012400E">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перепланированное </w:t>
            </w:r>
            <w:r w:rsidR="00E93146" w:rsidRPr="00DA0A3B">
              <w:rPr>
                <w:rFonts w:ascii="Times New Roman" w:hAnsi="Times New Roman"/>
                <w:sz w:val="20"/>
                <w:szCs w:val="20"/>
              </w:rPr>
              <w:t xml:space="preserve"> жилое </w:t>
            </w:r>
            <w:r w:rsidR="0012400E">
              <w:rPr>
                <w:rFonts w:ascii="Times New Roman" w:hAnsi="Times New Roman"/>
                <w:sz w:val="20"/>
                <w:szCs w:val="20"/>
              </w:rPr>
              <w:t xml:space="preserve">(нежилое) </w:t>
            </w:r>
            <w:r w:rsidR="00E93146" w:rsidRPr="00DA0A3B">
              <w:rPr>
                <w:rFonts w:ascii="Times New Roman" w:hAnsi="Times New Roman"/>
                <w:sz w:val="20"/>
                <w:szCs w:val="20"/>
              </w:rPr>
              <w:t>помещение (с отметкой: подлинник или нотариально заверенная копия)</w:t>
            </w:r>
          </w:p>
        </w:tc>
        <w:tc>
          <w:tcPr>
            <w:tcW w:w="426"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r>
    </w:tbl>
    <w:p w:rsidR="00E93146" w:rsidRPr="00FC6141" w:rsidRDefault="00E93146" w:rsidP="00954C03">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2) проект (проектная документация) переустройства и (или) переп</w:t>
      </w:r>
      <w:r w:rsidR="00FC6141">
        <w:rPr>
          <w:rFonts w:ascii="Times New Roman" w:hAnsi="Times New Roman"/>
          <w:sz w:val="24"/>
          <w:szCs w:val="24"/>
        </w:rPr>
        <w:t xml:space="preserve">ланировки жилого помещения на _______ </w:t>
      </w:r>
      <w:r w:rsidRPr="00DA0A3B">
        <w:rPr>
          <w:rFonts w:ascii="Times New Roman" w:hAnsi="Times New Roman"/>
          <w:sz w:val="24"/>
          <w:szCs w:val="24"/>
        </w:rPr>
        <w:t>листах;</w:t>
      </w:r>
    </w:p>
    <w:p w:rsidR="00E93146" w:rsidRPr="00FC6141" w:rsidRDefault="00E93146" w:rsidP="00954C03">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w:t>
      </w:r>
      <w:r w:rsidR="00FC6141">
        <w:rPr>
          <w:rFonts w:ascii="Times New Roman" w:hAnsi="Times New Roman"/>
          <w:sz w:val="24"/>
          <w:szCs w:val="24"/>
        </w:rPr>
        <w:t>ваемого и (или) перепланированного</w:t>
      </w:r>
      <w:r w:rsidRPr="00DA0A3B">
        <w:rPr>
          <w:rFonts w:ascii="Times New Roman" w:hAnsi="Times New Roman"/>
          <w:sz w:val="24"/>
          <w:szCs w:val="24"/>
        </w:rPr>
        <w:t xml:space="preserve"> жилого </w:t>
      </w:r>
      <w:r w:rsidR="0012400E">
        <w:rPr>
          <w:rFonts w:ascii="Times New Roman" w:hAnsi="Times New Roman"/>
          <w:sz w:val="24"/>
          <w:szCs w:val="24"/>
        </w:rPr>
        <w:t xml:space="preserve">(нежилого) </w:t>
      </w:r>
      <w:r w:rsidRPr="00DA0A3B">
        <w:rPr>
          <w:rFonts w:ascii="Times New Roman" w:hAnsi="Times New Roman"/>
          <w:sz w:val="24"/>
          <w:szCs w:val="24"/>
        </w:rPr>
        <w:t>помещени</w:t>
      </w:r>
      <w:r w:rsidR="00FC6141">
        <w:rPr>
          <w:rFonts w:ascii="Times New Roman" w:hAnsi="Times New Roman"/>
          <w:sz w:val="24"/>
          <w:szCs w:val="24"/>
        </w:rPr>
        <w:t xml:space="preserve">я </w:t>
      </w:r>
      <w:r w:rsidRPr="00DA0A3B">
        <w:rPr>
          <w:rFonts w:ascii="Times New Roman" w:hAnsi="Times New Roman"/>
          <w:sz w:val="24"/>
          <w:szCs w:val="24"/>
        </w:rPr>
        <w:t xml:space="preserve">на </w:t>
      </w:r>
      <w:r w:rsidR="00FC6141">
        <w:rPr>
          <w:rFonts w:ascii="Times New Roman" w:hAnsi="Times New Roman"/>
          <w:sz w:val="24"/>
          <w:szCs w:val="24"/>
        </w:rPr>
        <w:t xml:space="preserve">_______ </w:t>
      </w:r>
      <w:r w:rsidRPr="00DA0A3B">
        <w:rPr>
          <w:rFonts w:ascii="Times New Roman" w:hAnsi="Times New Roman"/>
          <w:sz w:val="24"/>
          <w:szCs w:val="24"/>
        </w:rPr>
        <w:t>листах;</w:t>
      </w:r>
    </w:p>
    <w:p w:rsidR="00E93146" w:rsidRPr="00FC6141" w:rsidRDefault="00E93146" w:rsidP="00954C03">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0012400E">
        <w:rPr>
          <w:rFonts w:ascii="Times New Roman" w:hAnsi="Times New Roman"/>
          <w:sz w:val="24"/>
          <w:szCs w:val="24"/>
        </w:rPr>
        <w:t xml:space="preserve">(нежилого) </w:t>
      </w:r>
      <w:r w:rsidRPr="00DA0A3B">
        <w:rPr>
          <w:rFonts w:ascii="Times New Roman" w:hAnsi="Times New Roman"/>
          <w:sz w:val="24"/>
          <w:szCs w:val="24"/>
        </w:rPr>
        <w:t xml:space="preserve">помещения (представляется в случаях, если такое жилое </w:t>
      </w:r>
      <w:r w:rsidR="0012400E">
        <w:rPr>
          <w:rFonts w:ascii="Times New Roman" w:hAnsi="Times New Roman"/>
          <w:sz w:val="24"/>
          <w:szCs w:val="24"/>
        </w:rPr>
        <w:t xml:space="preserve">(нежилое) </w:t>
      </w:r>
      <w:r w:rsidRPr="00DA0A3B">
        <w:rPr>
          <w:rFonts w:ascii="Times New Roman" w:hAnsi="Times New Roman"/>
          <w:sz w:val="24"/>
          <w:szCs w:val="24"/>
        </w:rPr>
        <w:t xml:space="preserve">помещение или дом, в котором оно находится, является памятником </w:t>
      </w:r>
      <w:r w:rsidRPr="0012400E">
        <w:rPr>
          <w:rFonts w:ascii="Times New Roman" w:hAnsi="Times New Roman"/>
          <w:sz w:val="24"/>
          <w:szCs w:val="24"/>
        </w:rPr>
        <w:t>архитектуры, истории</w:t>
      </w:r>
      <w:r w:rsidRPr="00DA0A3B">
        <w:rPr>
          <w:rFonts w:ascii="Times New Roman" w:hAnsi="Times New Roman"/>
          <w:sz w:val="24"/>
          <w:szCs w:val="24"/>
        </w:rPr>
        <w:t xml:space="preserve"> или культуры) на </w:t>
      </w:r>
      <w:r w:rsidR="00FC6141">
        <w:rPr>
          <w:rFonts w:ascii="Times New Roman" w:hAnsi="Times New Roman"/>
          <w:sz w:val="24"/>
          <w:szCs w:val="24"/>
        </w:rPr>
        <w:t xml:space="preserve">_______ </w:t>
      </w:r>
      <w:r w:rsidRPr="00DA0A3B">
        <w:rPr>
          <w:rFonts w:ascii="Times New Roman" w:hAnsi="Times New Roman"/>
          <w:sz w:val="24"/>
          <w:szCs w:val="24"/>
        </w:rPr>
        <w:t>листах;</w:t>
      </w:r>
    </w:p>
    <w:p w:rsidR="00E93146" w:rsidRPr="00FC6141" w:rsidRDefault="00E93146" w:rsidP="00954C03">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 xml:space="preserve">нанимателя на переустройство и (или) перепланировку жилого </w:t>
      </w:r>
      <w:r w:rsidR="0012400E">
        <w:rPr>
          <w:rFonts w:ascii="Times New Roman" w:hAnsi="Times New Roman"/>
          <w:sz w:val="24"/>
          <w:szCs w:val="24"/>
        </w:rPr>
        <w:t xml:space="preserve">(нежилого) </w:t>
      </w:r>
      <w:r w:rsidRPr="00DA0A3B">
        <w:rPr>
          <w:rFonts w:ascii="Times New Roman" w:hAnsi="Times New Roman"/>
          <w:sz w:val="24"/>
          <w:szCs w:val="24"/>
        </w:rPr>
        <w:t>помещения,</w:t>
      </w:r>
      <w:r w:rsidRPr="00DA0A3B">
        <w:rPr>
          <w:rFonts w:ascii="Times New Roman" w:hAnsi="Times New Roman"/>
          <w:sz w:val="24"/>
          <w:szCs w:val="24"/>
        </w:rPr>
        <w:br/>
        <w:t xml:space="preserve">на </w:t>
      </w:r>
      <w:r w:rsidR="00FC6141">
        <w:rPr>
          <w:rFonts w:ascii="Times New Roman" w:hAnsi="Times New Roman"/>
          <w:sz w:val="24"/>
          <w:szCs w:val="24"/>
        </w:rPr>
        <w:t xml:space="preserve">_________ </w:t>
      </w:r>
      <w:r w:rsidRPr="00DA0A3B">
        <w:rPr>
          <w:rFonts w:ascii="Times New Roman" w:hAnsi="Times New Roman"/>
          <w:sz w:val="24"/>
          <w:szCs w:val="24"/>
        </w:rPr>
        <w:t>листах (при необходимости);</w:t>
      </w:r>
    </w:p>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 xml:space="preserve">6) иные документы:  </w:t>
      </w:r>
    </w:p>
    <w:p w:rsidR="00E93146" w:rsidRPr="00DA0A3B" w:rsidRDefault="00E93146" w:rsidP="00954C03">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E93146" w:rsidRPr="00DA0A3B" w:rsidRDefault="00E93146" w:rsidP="00954C03">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r w:rsidR="00E93146" w:rsidRPr="00DA0A3B" w:rsidTr="00C36DB6">
        <w:tc>
          <w:tcPr>
            <w:tcW w:w="17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E93146" w:rsidRPr="00DA0A3B" w:rsidRDefault="00E93146" w:rsidP="00954C03">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E93146" w:rsidRDefault="00E93146" w:rsidP="00954C03">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93146" w:rsidRPr="00DA0A3B" w:rsidRDefault="00E93146" w:rsidP="00954C03">
      <w:pPr>
        <w:autoSpaceDE w:val="0"/>
        <w:autoSpaceDN w:val="0"/>
        <w:spacing w:after="0" w:line="240" w:lineRule="auto"/>
        <w:ind w:firstLine="567"/>
        <w:jc w:val="both"/>
        <w:rPr>
          <w:rFonts w:ascii="Times New Roman" w:hAnsi="Times New Roman"/>
          <w:sz w:val="24"/>
          <w:szCs w:val="24"/>
        </w:rPr>
      </w:pPr>
    </w:p>
    <w:p w:rsidR="00E93146" w:rsidRPr="00DA0A3B" w:rsidRDefault="00E93146" w:rsidP="00954C03">
      <w:pPr>
        <w:autoSpaceDE w:val="0"/>
        <w:autoSpaceDN w:val="0"/>
        <w:spacing w:after="24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1139"/>
        <w:gridCol w:w="2250"/>
        <w:gridCol w:w="626"/>
        <w:gridCol w:w="330"/>
        <w:gridCol w:w="433"/>
      </w:tblGrid>
      <w:tr w:rsidR="00E93146" w:rsidRPr="00DA0A3B" w:rsidTr="000A4C15">
        <w:trPr>
          <w:trHeight w:val="399"/>
        </w:trPr>
        <w:tc>
          <w:tcPr>
            <w:tcW w:w="4281" w:type="dxa"/>
            <w:tcBorders>
              <w:top w:val="nil"/>
              <w:left w:val="nil"/>
              <w:bottom w:val="nil"/>
              <w:right w:val="nil"/>
            </w:tcBorders>
            <w:vAlign w:val="bottom"/>
          </w:tcPr>
          <w:p w:rsidR="00E93146" w:rsidRPr="00DA0A3B" w:rsidRDefault="00E93146" w:rsidP="000A4C15">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r>
            <w:r w:rsidR="000A4C15">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1139" w:type="dxa"/>
            <w:tcBorders>
              <w:top w:val="nil"/>
              <w:left w:val="nil"/>
              <w:bottom w:val="nil"/>
              <w:right w:val="nil"/>
            </w:tcBorders>
            <w:vAlign w:val="bottom"/>
          </w:tcPr>
          <w:p w:rsidR="00E93146" w:rsidRPr="00DA0A3B" w:rsidRDefault="000A4C15"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25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330"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E93146" w:rsidRPr="00DA0A3B" w:rsidRDefault="00E93146" w:rsidP="00954C03">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E93146" w:rsidRPr="00DA0A3B" w:rsidRDefault="00E93146" w:rsidP="00954C03">
      <w:pPr>
        <w:pBdr>
          <w:top w:val="single" w:sz="4" w:space="1" w:color="auto"/>
        </w:pBdr>
        <w:autoSpaceDE w:val="0"/>
        <w:autoSpaceDN w:val="0"/>
        <w:spacing w:after="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E93146" w:rsidRPr="00DA0A3B" w:rsidTr="00C36DB6">
        <w:tc>
          <w:tcPr>
            <w:tcW w:w="4281" w:type="dxa"/>
            <w:tcBorders>
              <w:top w:val="nil"/>
              <w:left w:val="nil"/>
              <w:bottom w:val="nil"/>
              <w:right w:val="nil"/>
            </w:tcBorders>
            <w:vAlign w:val="bottom"/>
          </w:tcPr>
          <w:p w:rsidR="00E93146" w:rsidRPr="00DA0A3B" w:rsidRDefault="00E93146" w:rsidP="000A4C15">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r>
            <w:r w:rsidR="000A4C15">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DA0A3B" w:rsidRDefault="000A4C15"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E93146" w:rsidRPr="00DA0A3B" w:rsidRDefault="00E93146" w:rsidP="00954C03">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E93146" w:rsidRPr="00DA0A3B" w:rsidRDefault="00E93146" w:rsidP="00954C03">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E93146" w:rsidRPr="00DA0A3B" w:rsidTr="00C36DB6">
        <w:tc>
          <w:tcPr>
            <w:tcW w:w="4281" w:type="dxa"/>
            <w:tcBorders>
              <w:top w:val="nil"/>
              <w:left w:val="nil"/>
              <w:bottom w:val="nil"/>
              <w:right w:val="nil"/>
            </w:tcBorders>
            <w:vAlign w:val="bottom"/>
          </w:tcPr>
          <w:p w:rsidR="00E93146" w:rsidRPr="00DA0A3B" w:rsidRDefault="00E93146" w:rsidP="000A4C15">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r>
            <w:r w:rsidR="000A4C15">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DA0A3B" w:rsidRDefault="000A4C15"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E93146" w:rsidRPr="00DA0A3B" w:rsidRDefault="00E93146" w:rsidP="00954C03">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E93146" w:rsidRPr="00DA0A3B" w:rsidRDefault="00E93146" w:rsidP="00954C03">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E93146" w:rsidRPr="00DA0A3B" w:rsidRDefault="00E93146" w:rsidP="00954C03">
      <w:pPr>
        <w:autoSpaceDE w:val="0"/>
        <w:autoSpaceDN w:val="0"/>
        <w:spacing w:after="0" w:line="240" w:lineRule="auto"/>
        <w:ind w:left="4253"/>
        <w:rPr>
          <w:rFonts w:ascii="Times New Roman" w:hAnsi="Times New Roman"/>
          <w:sz w:val="24"/>
          <w:szCs w:val="24"/>
        </w:rPr>
      </w:pPr>
    </w:p>
    <w:p w:rsidR="00E93146" w:rsidRDefault="00E93146" w:rsidP="00954C03">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0A4C15" w:rsidRDefault="000A4C15" w:rsidP="00954C03">
      <w:pPr>
        <w:pBdr>
          <w:top w:val="single" w:sz="4" w:space="1" w:color="auto"/>
        </w:pBdr>
        <w:autoSpaceDE w:val="0"/>
        <w:autoSpaceDN w:val="0"/>
        <w:spacing w:after="0" w:line="240" w:lineRule="auto"/>
        <w:ind w:left="4253" w:right="1841"/>
        <w:jc w:val="center"/>
        <w:rPr>
          <w:rFonts w:ascii="Times New Roman" w:hAnsi="Times New Roman"/>
          <w:sz w:val="20"/>
          <w:szCs w:val="20"/>
        </w:rPr>
      </w:pPr>
    </w:p>
    <w:p w:rsidR="000A4C15" w:rsidRPr="00DA0A3B" w:rsidRDefault="000A4C15" w:rsidP="00954C03">
      <w:pPr>
        <w:pBdr>
          <w:top w:val="single" w:sz="4" w:space="1" w:color="auto"/>
        </w:pBdr>
        <w:autoSpaceDE w:val="0"/>
        <w:autoSpaceDN w:val="0"/>
        <w:spacing w:after="0" w:line="240" w:lineRule="auto"/>
        <w:ind w:left="4253" w:right="1841"/>
        <w:jc w:val="center"/>
        <w:rPr>
          <w:rFonts w:ascii="Times New Roman" w:hAnsi="Times New Roman"/>
          <w:sz w:val="20"/>
          <w:szCs w:val="20"/>
        </w:rPr>
      </w:pPr>
    </w:p>
    <w:p w:rsidR="00E93146" w:rsidRPr="00DA0A3B" w:rsidRDefault="00E93146" w:rsidP="00954C03">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E93146" w:rsidRPr="00DA0A3B" w:rsidTr="00C36DB6">
        <w:tc>
          <w:tcPr>
            <w:tcW w:w="4706"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4"/>
                <w:szCs w:val="24"/>
              </w:rPr>
            </w:pPr>
          </w:p>
        </w:tc>
      </w:tr>
      <w:tr w:rsidR="00E93146" w:rsidRPr="00DA0A3B" w:rsidTr="00C36DB6">
        <w:tc>
          <w:tcPr>
            <w:tcW w:w="4706"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E93146" w:rsidRPr="00DA0A3B" w:rsidRDefault="00E93146" w:rsidP="00954C03">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E93146" w:rsidRPr="00DA0A3B" w:rsidRDefault="00E93146" w:rsidP="00954C03">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E93146" w:rsidRPr="00DA0A3B" w:rsidRDefault="00E93146" w:rsidP="00954C03">
      <w:pPr>
        <w:autoSpaceDE w:val="0"/>
        <w:autoSpaceDN w:val="0"/>
        <w:spacing w:after="0" w:line="240" w:lineRule="auto"/>
        <w:rPr>
          <w:rFonts w:ascii="Times New Roman" w:hAnsi="Times New Roman"/>
          <w:sz w:val="2"/>
          <w:szCs w:val="2"/>
        </w:rPr>
      </w:pPr>
    </w:p>
    <w:p w:rsidR="00FB5DD1" w:rsidRDefault="00FB5DD1" w:rsidP="00954C03">
      <w:pPr>
        <w:pStyle w:val="ConsPlusNormal"/>
        <w:outlineLvl w:val="1"/>
        <w:rPr>
          <w:rFonts w:asciiTheme="minorHAnsi" w:eastAsiaTheme="minorEastAsia" w:hAnsiTheme="minorHAnsi" w:cstheme="minorBidi"/>
          <w:sz w:val="22"/>
          <w:szCs w:val="22"/>
        </w:rPr>
      </w:pPr>
    </w:p>
    <w:p w:rsidR="005325F5" w:rsidRDefault="005325F5" w:rsidP="00954C03">
      <w:pPr>
        <w:pStyle w:val="ConsPlusNormal"/>
        <w:outlineLvl w:val="1"/>
        <w:rPr>
          <w:rFonts w:asciiTheme="minorHAnsi" w:eastAsiaTheme="minorEastAsia" w:hAnsiTheme="minorHAnsi" w:cstheme="minorBidi"/>
          <w:sz w:val="22"/>
          <w:szCs w:val="22"/>
        </w:rPr>
      </w:pPr>
    </w:p>
    <w:p w:rsidR="00FC6141" w:rsidRDefault="00FC6141" w:rsidP="00954C03">
      <w:pPr>
        <w:pStyle w:val="ConsPlusNormal"/>
        <w:ind w:firstLine="7655"/>
        <w:jc w:val="right"/>
        <w:outlineLvl w:val="1"/>
        <w:rPr>
          <w:sz w:val="20"/>
          <w:szCs w:val="20"/>
        </w:rPr>
      </w:pPr>
    </w:p>
    <w:p w:rsidR="00FC6141" w:rsidRDefault="00FC6141" w:rsidP="00954C03">
      <w:pPr>
        <w:pStyle w:val="ConsPlusNormal"/>
        <w:ind w:firstLine="7655"/>
        <w:jc w:val="right"/>
        <w:outlineLvl w:val="1"/>
        <w:rPr>
          <w:sz w:val="20"/>
          <w:szCs w:val="20"/>
        </w:rPr>
      </w:pPr>
    </w:p>
    <w:p w:rsidR="000F2216" w:rsidRDefault="000F2216" w:rsidP="00954C03">
      <w:pPr>
        <w:pStyle w:val="ConsPlusNormal"/>
        <w:ind w:firstLine="7655"/>
        <w:jc w:val="right"/>
        <w:outlineLvl w:val="1"/>
        <w:rPr>
          <w:sz w:val="20"/>
          <w:szCs w:val="20"/>
        </w:rPr>
      </w:pPr>
    </w:p>
    <w:p w:rsidR="000F2216" w:rsidRDefault="000F2216" w:rsidP="00954C03">
      <w:pPr>
        <w:pStyle w:val="ConsPlusNormal"/>
        <w:ind w:firstLine="7655"/>
        <w:jc w:val="right"/>
        <w:outlineLvl w:val="1"/>
        <w:rPr>
          <w:sz w:val="20"/>
          <w:szCs w:val="20"/>
        </w:rPr>
      </w:pPr>
    </w:p>
    <w:p w:rsidR="000F2216" w:rsidRDefault="000F2216" w:rsidP="00954C03">
      <w:pPr>
        <w:pStyle w:val="ConsPlusNormal"/>
        <w:ind w:firstLine="7655"/>
        <w:jc w:val="right"/>
        <w:outlineLvl w:val="1"/>
        <w:rPr>
          <w:sz w:val="20"/>
          <w:szCs w:val="20"/>
        </w:rPr>
      </w:pPr>
    </w:p>
    <w:p w:rsidR="000F2216" w:rsidRDefault="000F2216" w:rsidP="00954C03">
      <w:pPr>
        <w:pStyle w:val="ConsPlusNormal"/>
        <w:ind w:firstLine="7655"/>
        <w:jc w:val="right"/>
        <w:outlineLvl w:val="1"/>
        <w:rPr>
          <w:sz w:val="20"/>
          <w:szCs w:val="20"/>
        </w:rPr>
      </w:pPr>
    </w:p>
    <w:p w:rsidR="000F2216" w:rsidRDefault="000F2216" w:rsidP="00954C03">
      <w:pPr>
        <w:pStyle w:val="ConsPlusNormal"/>
        <w:ind w:firstLine="7655"/>
        <w:jc w:val="right"/>
        <w:outlineLvl w:val="1"/>
        <w:rPr>
          <w:sz w:val="20"/>
          <w:szCs w:val="20"/>
        </w:rPr>
      </w:pPr>
    </w:p>
    <w:p w:rsidR="000F2216" w:rsidRDefault="000F2216" w:rsidP="00954C03">
      <w:pPr>
        <w:pStyle w:val="ConsPlusNormal"/>
        <w:ind w:firstLine="7655"/>
        <w:jc w:val="right"/>
        <w:outlineLvl w:val="1"/>
        <w:rPr>
          <w:sz w:val="20"/>
          <w:szCs w:val="20"/>
        </w:rPr>
      </w:pPr>
    </w:p>
    <w:p w:rsidR="000F2216" w:rsidRDefault="000F2216"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0A4C15" w:rsidRDefault="000A4C15" w:rsidP="00954C03">
      <w:pPr>
        <w:pStyle w:val="ConsPlusNormal"/>
        <w:ind w:firstLine="7655"/>
        <w:jc w:val="right"/>
        <w:outlineLvl w:val="1"/>
        <w:rPr>
          <w:sz w:val="20"/>
          <w:szCs w:val="20"/>
        </w:rPr>
      </w:pPr>
    </w:p>
    <w:p w:rsidR="00E93146" w:rsidRPr="000A4C15" w:rsidRDefault="00E93146" w:rsidP="00954C03">
      <w:pPr>
        <w:pStyle w:val="ConsPlusNormal"/>
        <w:ind w:firstLine="7655"/>
        <w:jc w:val="right"/>
        <w:outlineLvl w:val="1"/>
      </w:pPr>
      <w:r w:rsidRPr="000A4C15">
        <w:lastRenderedPageBreak/>
        <w:t xml:space="preserve">Приложение № </w:t>
      </w:r>
      <w:r w:rsidR="000F2216" w:rsidRPr="000A4C15">
        <w:t>5</w:t>
      </w:r>
    </w:p>
    <w:p w:rsidR="00E93146" w:rsidRPr="000A4C15" w:rsidRDefault="00E93146" w:rsidP="00954C03">
      <w:pPr>
        <w:pStyle w:val="ConsPlusNormal"/>
        <w:jc w:val="right"/>
      </w:pPr>
      <w:r w:rsidRPr="000A4C15">
        <w:t xml:space="preserve">к </w:t>
      </w:r>
      <w:r w:rsidR="000F2216" w:rsidRPr="000A4C15">
        <w:t>а</w:t>
      </w:r>
      <w:r w:rsidRPr="000A4C15">
        <w:t>дминистративному регламенту</w:t>
      </w:r>
    </w:p>
    <w:p w:rsidR="00E93146" w:rsidRPr="000A4C15" w:rsidRDefault="00E93146" w:rsidP="00954C03">
      <w:pPr>
        <w:pStyle w:val="ConsPlusNormal"/>
        <w:jc w:val="right"/>
      </w:pPr>
      <w:r w:rsidRPr="000A4C15">
        <w:t>предоставления муниципальной услуги</w:t>
      </w:r>
    </w:p>
    <w:p w:rsidR="00E93146" w:rsidRPr="000A4C15" w:rsidRDefault="00E93146" w:rsidP="00954C03">
      <w:pPr>
        <w:pStyle w:val="ConsPlusNormal"/>
        <w:jc w:val="right"/>
      </w:pPr>
      <w:r w:rsidRPr="000A4C15">
        <w:t>«Согласование проведения переустройства</w:t>
      </w:r>
    </w:p>
    <w:p w:rsidR="00E93146" w:rsidRPr="000A4C15" w:rsidRDefault="00E93146" w:rsidP="00954C03">
      <w:pPr>
        <w:pStyle w:val="ConsPlusNormal"/>
        <w:jc w:val="right"/>
      </w:pPr>
      <w:r w:rsidRPr="000A4C15">
        <w:t>и (или) перепланировки помещения</w:t>
      </w:r>
    </w:p>
    <w:p w:rsidR="00E93146" w:rsidRPr="000A4C15" w:rsidRDefault="00E93146" w:rsidP="00954C03">
      <w:pPr>
        <w:pStyle w:val="ConsPlusNormal"/>
        <w:jc w:val="right"/>
      </w:pPr>
      <w:r w:rsidRPr="000A4C15">
        <w:t>в многоквартирном доме»</w:t>
      </w:r>
    </w:p>
    <w:p w:rsidR="000A4C15" w:rsidRDefault="000A4C15" w:rsidP="000A4C15">
      <w:pPr>
        <w:autoSpaceDE w:val="0"/>
        <w:autoSpaceDN w:val="0"/>
        <w:spacing w:after="0" w:line="240" w:lineRule="auto"/>
        <w:jc w:val="center"/>
        <w:rPr>
          <w:rFonts w:ascii="Times New Roman" w:hAnsi="Times New Roman"/>
          <w:b/>
          <w:bCs/>
          <w:sz w:val="24"/>
          <w:szCs w:val="24"/>
        </w:rPr>
      </w:pPr>
    </w:p>
    <w:p w:rsidR="00E93146" w:rsidRPr="000A4C15" w:rsidRDefault="00E93146" w:rsidP="000A4C15">
      <w:pPr>
        <w:autoSpaceDE w:val="0"/>
        <w:autoSpaceDN w:val="0"/>
        <w:spacing w:after="0" w:line="240" w:lineRule="auto"/>
        <w:jc w:val="center"/>
        <w:rPr>
          <w:rFonts w:ascii="Times New Roman" w:hAnsi="Times New Roman"/>
          <w:b/>
          <w:bCs/>
          <w:sz w:val="24"/>
          <w:szCs w:val="24"/>
        </w:rPr>
      </w:pPr>
      <w:r w:rsidRPr="000A4C15">
        <w:rPr>
          <w:rFonts w:ascii="Times New Roman" w:hAnsi="Times New Roman"/>
          <w:b/>
          <w:bCs/>
          <w:sz w:val="24"/>
          <w:szCs w:val="24"/>
        </w:rPr>
        <w:t>Форма документа, подтверждающего принятие решения</w:t>
      </w:r>
      <w:r w:rsidRPr="000A4C15">
        <w:rPr>
          <w:rFonts w:ascii="Times New Roman" w:hAnsi="Times New Roman"/>
          <w:b/>
          <w:bCs/>
          <w:sz w:val="24"/>
          <w:szCs w:val="24"/>
        </w:rPr>
        <w:br/>
        <w:t>о согласовании переустройства и (или) перепланировки</w:t>
      </w:r>
      <w:r w:rsidRPr="000A4C15">
        <w:rPr>
          <w:rFonts w:ascii="Times New Roman" w:hAnsi="Times New Roman"/>
          <w:b/>
          <w:bCs/>
          <w:sz w:val="24"/>
          <w:szCs w:val="24"/>
        </w:rPr>
        <w:br/>
        <w:t>жилого помещения</w:t>
      </w:r>
    </w:p>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E93146" w:rsidRPr="007D0B39" w:rsidRDefault="00E93146" w:rsidP="00954C03">
      <w:pPr>
        <w:autoSpaceDE w:val="0"/>
        <w:autoSpaceDN w:val="0"/>
        <w:spacing w:before="240" w:after="480" w:line="240" w:lineRule="auto"/>
        <w:jc w:val="center"/>
        <w:rPr>
          <w:rFonts w:ascii="Times New Roman" w:hAnsi="Times New Roman"/>
          <w:b/>
          <w:sz w:val="24"/>
          <w:szCs w:val="24"/>
        </w:rPr>
      </w:pPr>
      <w:r w:rsidRPr="007D0B39">
        <w:rPr>
          <w:rFonts w:ascii="Times New Roman" w:hAnsi="Times New Roman"/>
          <w:b/>
          <w:sz w:val="24"/>
          <w:szCs w:val="24"/>
        </w:rPr>
        <w:t>РЕШЕНИЕ</w:t>
      </w:r>
      <w:r w:rsidRPr="007D0B39">
        <w:rPr>
          <w:rFonts w:ascii="Times New Roman" w:hAnsi="Times New Roman"/>
          <w:b/>
          <w:sz w:val="24"/>
          <w:szCs w:val="24"/>
        </w:rPr>
        <w:br/>
        <w:t xml:space="preserve">о согласовании переустройства и (или) перепланировки жилого </w:t>
      </w:r>
      <w:r w:rsidR="000A4C15" w:rsidRPr="007D0B39">
        <w:rPr>
          <w:rFonts w:ascii="Times New Roman" w:hAnsi="Times New Roman"/>
          <w:b/>
          <w:sz w:val="24"/>
          <w:szCs w:val="24"/>
        </w:rPr>
        <w:t xml:space="preserve">(нежилого) </w:t>
      </w:r>
      <w:r w:rsidRPr="007D0B39">
        <w:rPr>
          <w:rFonts w:ascii="Times New Roman" w:hAnsi="Times New Roman"/>
          <w:b/>
          <w:sz w:val="24"/>
          <w:szCs w:val="24"/>
        </w:rPr>
        <w:t>помещения</w:t>
      </w:r>
    </w:p>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E93146" w:rsidRPr="00193563" w:rsidRDefault="00E93146" w:rsidP="00954C0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E93146" w:rsidRPr="00193563" w:rsidRDefault="00E93146" w:rsidP="00954C0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 xml:space="preserve">жилых </w:t>
      </w:r>
      <w:r w:rsidR="000A4C15">
        <w:rPr>
          <w:rFonts w:ascii="Times New Roman" w:hAnsi="Times New Roman"/>
          <w:sz w:val="24"/>
          <w:szCs w:val="24"/>
        </w:rPr>
        <w:t xml:space="preserve">(нежилых) </w:t>
      </w:r>
      <w:r w:rsidRPr="00193563">
        <w:rPr>
          <w:rFonts w:ascii="Times New Roman" w:hAnsi="Times New Roman"/>
          <w:sz w:val="24"/>
          <w:szCs w:val="24"/>
        </w:rPr>
        <w:t>помещений</w:t>
      </w:r>
    </w:p>
    <w:p w:rsidR="00E93146" w:rsidRPr="00193563" w:rsidRDefault="00E93146" w:rsidP="00954C0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E93146" w:rsidRPr="00193563" w:rsidRDefault="00E93146" w:rsidP="00954C0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93146" w:rsidRPr="00193563" w:rsidTr="005325F5">
        <w:tc>
          <w:tcPr>
            <w:tcW w:w="6549"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E93146" w:rsidRPr="00193563" w:rsidTr="005325F5">
        <w:tc>
          <w:tcPr>
            <w:tcW w:w="6549"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3204" w:type="dxa"/>
            <w:tcBorders>
              <w:left w:val="nil"/>
              <w:bottom w:val="nil"/>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E93146" w:rsidRPr="00193563" w:rsidRDefault="00E93146" w:rsidP="00954C0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E93146" w:rsidRPr="00193563" w:rsidRDefault="00E93146" w:rsidP="00954C0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E93146" w:rsidRPr="00193563" w:rsidRDefault="00F43EBB" w:rsidP="00954C03">
      <w:pPr>
        <w:pBdr>
          <w:top w:val="single" w:sz="4" w:space="1" w:color="auto"/>
        </w:pBdr>
        <w:autoSpaceDE w:val="0"/>
        <w:autoSpaceDN w:val="0"/>
        <w:spacing w:after="0" w:line="240" w:lineRule="auto"/>
        <w:ind w:right="113"/>
        <w:jc w:val="center"/>
        <w:rPr>
          <w:rFonts w:ascii="Times New Roman" w:hAnsi="Times New Roman"/>
          <w:sz w:val="20"/>
          <w:szCs w:val="20"/>
        </w:rPr>
      </w:pPr>
      <w:r>
        <w:rPr>
          <w:rFonts w:ascii="Times New Roman" w:hAnsi="Times New Roman"/>
          <w:sz w:val="20"/>
          <w:szCs w:val="20"/>
        </w:rPr>
        <w:t>перепланированное</w:t>
      </w:r>
      <w:r w:rsidR="00E93146" w:rsidRPr="00193563">
        <w:rPr>
          <w:rFonts w:ascii="Times New Roman" w:hAnsi="Times New Roman"/>
          <w:sz w:val="20"/>
          <w:szCs w:val="20"/>
        </w:rPr>
        <w:t xml:space="preserve"> жилое </w:t>
      </w:r>
      <w:r w:rsidR="000A4C15">
        <w:rPr>
          <w:rFonts w:ascii="Times New Roman" w:hAnsi="Times New Roman"/>
          <w:sz w:val="20"/>
          <w:szCs w:val="20"/>
        </w:rPr>
        <w:t xml:space="preserve">(нежилое) </w:t>
      </w:r>
      <w:r w:rsidR="00E93146" w:rsidRPr="00193563">
        <w:rPr>
          <w:rFonts w:ascii="Times New Roman" w:hAnsi="Times New Roman"/>
          <w:sz w:val="20"/>
          <w:szCs w:val="20"/>
        </w:rPr>
        <w:t>помещение)</w:t>
      </w:r>
    </w:p>
    <w:p w:rsidR="00E93146" w:rsidRPr="00193563" w:rsidRDefault="00E93146" w:rsidP="00954C0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E93146" w:rsidRPr="00193563" w:rsidRDefault="00E93146" w:rsidP="00954C0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E93146" w:rsidRPr="00193563" w:rsidRDefault="00E93146" w:rsidP="00954C0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жилых </w:t>
      </w:r>
      <w:r w:rsidR="000A4C15">
        <w:rPr>
          <w:rFonts w:ascii="Times New Roman" w:hAnsi="Times New Roman"/>
          <w:sz w:val="24"/>
          <w:szCs w:val="24"/>
        </w:rPr>
        <w:t xml:space="preserve">(нежилых) </w:t>
      </w:r>
      <w:r w:rsidRPr="00193563">
        <w:rPr>
          <w:rFonts w:ascii="Times New Roman" w:hAnsi="Times New Roman"/>
          <w:sz w:val="24"/>
          <w:szCs w:val="24"/>
        </w:rPr>
        <w:t>помещений в соответствии с представленным проектом (проектной документацией).</w:t>
      </w:r>
    </w:p>
    <w:p w:rsidR="00E93146" w:rsidRPr="00193563" w:rsidRDefault="00E93146" w:rsidP="00954C0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9798"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87"/>
        <w:gridCol w:w="196"/>
        <w:gridCol w:w="76"/>
      </w:tblGrid>
      <w:tr w:rsidR="00E93146" w:rsidRPr="00193563" w:rsidTr="000F2216">
        <w:tc>
          <w:tcPr>
            <w:tcW w:w="5500" w:type="dxa"/>
            <w:gridSpan w:val="8"/>
            <w:tcBorders>
              <w:top w:val="nil"/>
              <w:left w:val="nil"/>
              <w:bottom w:val="nil"/>
              <w:right w:val="nil"/>
            </w:tcBorders>
            <w:vAlign w:val="bottom"/>
          </w:tcPr>
          <w:p w:rsidR="00E93146" w:rsidRPr="00193563" w:rsidRDefault="00E93146" w:rsidP="000A4C1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r w:rsidR="000A4C15">
              <w:rPr>
                <w:rFonts w:ascii="Times New Roman" w:hAnsi="Times New Roman"/>
                <w:sz w:val="24"/>
                <w:szCs w:val="24"/>
              </w:rPr>
              <w:t>«</w:t>
            </w:r>
          </w:p>
        </w:tc>
        <w:tc>
          <w:tcPr>
            <w:tcW w:w="567" w:type="dxa"/>
            <w:gridSpan w:val="2"/>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193563" w:rsidRDefault="000A4C15" w:rsidP="000A4C1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E93146" w:rsidRPr="00193563" w:rsidRDefault="00E93146" w:rsidP="00954C0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gridSpan w:val="2"/>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76" w:type="dxa"/>
            <w:tcBorders>
              <w:top w:val="nil"/>
              <w:left w:val="nil"/>
              <w:bottom w:val="nil"/>
              <w:right w:val="nil"/>
            </w:tcBorders>
            <w:vAlign w:val="bottom"/>
          </w:tcPr>
          <w:p w:rsidR="00E93146" w:rsidRPr="00193563" w:rsidRDefault="00E93146" w:rsidP="00954C03">
            <w:pPr>
              <w:autoSpaceDE w:val="0"/>
              <w:autoSpaceDN w:val="0"/>
              <w:spacing w:after="0" w:line="240" w:lineRule="auto"/>
              <w:ind w:left="-366"/>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E93146" w:rsidRPr="00193563" w:rsidTr="000F2216">
        <w:trPr>
          <w:gridAfter w:val="11"/>
          <w:wAfter w:w="4697" w:type="dxa"/>
        </w:trPr>
        <w:tc>
          <w:tcPr>
            <w:tcW w:w="510" w:type="dxa"/>
            <w:tcBorders>
              <w:top w:val="nil"/>
              <w:left w:val="nil"/>
              <w:bottom w:val="nil"/>
              <w:right w:val="nil"/>
            </w:tcBorders>
            <w:vAlign w:val="bottom"/>
          </w:tcPr>
          <w:p w:rsidR="00E93146" w:rsidRPr="00193563" w:rsidRDefault="00E93146" w:rsidP="000A4C1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w:t>
            </w:r>
            <w:r w:rsidR="000A4C15">
              <w:rPr>
                <w:rFonts w:ascii="Times New Roman" w:hAnsi="Times New Roman"/>
                <w:sz w:val="24"/>
                <w:szCs w:val="24"/>
              </w:rPr>
              <w:t>«</w:t>
            </w:r>
          </w:p>
        </w:tc>
        <w:tc>
          <w:tcPr>
            <w:tcW w:w="567"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E93146" w:rsidRPr="00193563" w:rsidRDefault="000A4C15"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496"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E93146" w:rsidRPr="00193563" w:rsidRDefault="00E93146" w:rsidP="00954C0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E93146" w:rsidRPr="00193563" w:rsidRDefault="00E93146" w:rsidP="00954C0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E93146" w:rsidRPr="00193563" w:rsidTr="000F2216">
        <w:trPr>
          <w:gridAfter w:val="2"/>
          <w:wAfter w:w="272" w:type="dxa"/>
        </w:trPr>
        <w:tc>
          <w:tcPr>
            <w:tcW w:w="5557" w:type="dxa"/>
            <w:gridSpan w:val="9"/>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505" w:type="dxa"/>
            <w:gridSpan w:val="3"/>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r>
    </w:tbl>
    <w:p w:rsidR="00E93146" w:rsidRPr="00193563" w:rsidRDefault="00E93146" w:rsidP="00954C0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E93146" w:rsidRPr="00193563" w:rsidRDefault="00E93146" w:rsidP="00954C03">
      <w:pPr>
        <w:pBdr>
          <w:top w:val="single" w:sz="4" w:space="1" w:color="auto"/>
        </w:pBdr>
        <w:autoSpaceDE w:val="0"/>
        <w:autoSpaceDN w:val="0"/>
        <w:spacing w:after="0" w:line="240" w:lineRule="auto"/>
        <w:ind w:left="851" w:right="6519"/>
        <w:rPr>
          <w:rFonts w:ascii="Times New Roman" w:hAnsi="Times New Roman"/>
          <w:sz w:val="2"/>
          <w:szCs w:val="2"/>
        </w:rPr>
      </w:pPr>
    </w:p>
    <w:p w:rsidR="00E93146" w:rsidRPr="00193563" w:rsidRDefault="00E93146" w:rsidP="00954C03">
      <w:pPr>
        <w:autoSpaceDE w:val="0"/>
        <w:autoSpaceDN w:val="0"/>
        <w:spacing w:after="0" w:line="240" w:lineRule="auto"/>
        <w:rPr>
          <w:rFonts w:ascii="Times New Roman" w:hAnsi="Times New Roman"/>
          <w:sz w:val="24"/>
          <w:szCs w:val="24"/>
        </w:rPr>
      </w:pPr>
    </w:p>
    <w:p w:rsidR="00E93146" w:rsidRPr="00193563" w:rsidRDefault="00E93146" w:rsidP="00954C03">
      <w:pPr>
        <w:pBdr>
          <w:top w:val="single" w:sz="4" w:space="1" w:color="auto"/>
        </w:pBdr>
        <w:autoSpaceDE w:val="0"/>
        <w:autoSpaceDN w:val="0"/>
        <w:spacing w:after="0" w:line="240" w:lineRule="auto"/>
        <w:rPr>
          <w:rFonts w:ascii="Times New Roman" w:hAnsi="Times New Roman"/>
          <w:sz w:val="2"/>
          <w:szCs w:val="2"/>
        </w:rPr>
      </w:pPr>
    </w:p>
    <w:p w:rsidR="00E93146" w:rsidRPr="00193563" w:rsidRDefault="00E93146" w:rsidP="00954C03">
      <w:pPr>
        <w:autoSpaceDE w:val="0"/>
        <w:autoSpaceDN w:val="0"/>
        <w:spacing w:after="0" w:line="240" w:lineRule="auto"/>
        <w:rPr>
          <w:rFonts w:ascii="Times New Roman" w:hAnsi="Times New Roman"/>
          <w:sz w:val="24"/>
          <w:szCs w:val="24"/>
        </w:rPr>
      </w:pPr>
    </w:p>
    <w:p w:rsidR="00E93146" w:rsidRPr="00193563" w:rsidRDefault="00E93146" w:rsidP="00954C03">
      <w:pPr>
        <w:pBdr>
          <w:top w:val="single" w:sz="4" w:space="1" w:color="auto"/>
        </w:pBdr>
        <w:autoSpaceDE w:val="0"/>
        <w:autoSpaceDN w:val="0"/>
        <w:spacing w:after="0" w:line="240" w:lineRule="auto"/>
        <w:rPr>
          <w:rFonts w:ascii="Times New Roman" w:hAnsi="Times New Roman"/>
          <w:sz w:val="2"/>
          <w:szCs w:val="2"/>
        </w:rPr>
      </w:pPr>
    </w:p>
    <w:p w:rsidR="00FB5DD1" w:rsidRDefault="00FB5DD1" w:rsidP="00954C03">
      <w:pPr>
        <w:autoSpaceDE w:val="0"/>
        <w:autoSpaceDN w:val="0"/>
        <w:spacing w:after="0" w:line="240" w:lineRule="auto"/>
        <w:jc w:val="both"/>
        <w:rPr>
          <w:rFonts w:ascii="Times New Roman" w:hAnsi="Times New Roman"/>
          <w:sz w:val="24"/>
          <w:szCs w:val="24"/>
        </w:rPr>
      </w:pPr>
    </w:p>
    <w:p w:rsidR="00FB5DD1" w:rsidRDefault="00E93146" w:rsidP="00954C0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3. Обязать заявителя осуществить переустройство и (или) перепланировку жилого </w:t>
      </w:r>
      <w:r w:rsidR="000A4C15">
        <w:rPr>
          <w:rFonts w:ascii="Times New Roman" w:hAnsi="Times New Roman"/>
          <w:sz w:val="24"/>
          <w:szCs w:val="24"/>
        </w:rPr>
        <w:t xml:space="preserve">(нежилого) </w:t>
      </w:r>
      <w:r w:rsidRPr="00193563">
        <w:rPr>
          <w:rFonts w:ascii="Times New Roman" w:hAnsi="Times New Roman"/>
          <w:sz w:val="24"/>
          <w:szCs w:val="24"/>
        </w:rPr>
        <w:t xml:space="preserve">помещения в соответствии с проектом (проектной документацией) и с соблюдением </w:t>
      </w:r>
      <w:r w:rsidR="00FB5DD1" w:rsidRPr="00193563">
        <w:rPr>
          <w:rFonts w:ascii="Times New Roman" w:hAnsi="Times New Roman"/>
          <w:sz w:val="24"/>
          <w:szCs w:val="24"/>
        </w:rPr>
        <w:t>требований</w:t>
      </w:r>
    </w:p>
    <w:p w:rsidR="00E93146" w:rsidRPr="00193563" w:rsidRDefault="00E93146" w:rsidP="00954C0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br/>
      </w:r>
    </w:p>
    <w:p w:rsidR="00E93146" w:rsidRPr="00193563" w:rsidRDefault="00E93146" w:rsidP="00954C0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E93146" w:rsidRPr="00193563" w:rsidRDefault="00E93146" w:rsidP="00954C03">
      <w:pPr>
        <w:autoSpaceDE w:val="0"/>
        <w:autoSpaceDN w:val="0"/>
        <w:spacing w:after="0" w:line="240" w:lineRule="auto"/>
        <w:rPr>
          <w:rFonts w:ascii="Times New Roman" w:hAnsi="Times New Roman"/>
          <w:sz w:val="24"/>
          <w:szCs w:val="24"/>
        </w:rPr>
      </w:pPr>
    </w:p>
    <w:p w:rsidR="00E93146" w:rsidRPr="00193563" w:rsidRDefault="00E93146" w:rsidP="00954C0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lastRenderedPageBreak/>
        <w:t>Российской Федерации или акта органа местного самоуправления, регламентирующего порядок</w:t>
      </w:r>
    </w:p>
    <w:p w:rsidR="00E93146" w:rsidRPr="00193563" w:rsidRDefault="00E93146" w:rsidP="00954C0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E93146" w:rsidRPr="00193563" w:rsidRDefault="00E93146" w:rsidP="00954C0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w:t>
      </w:r>
      <w:proofErr w:type="gramStart"/>
      <w:r w:rsidRPr="00193563">
        <w:rPr>
          <w:rFonts w:ascii="Times New Roman" w:hAnsi="Times New Roman"/>
          <w:sz w:val="20"/>
          <w:szCs w:val="20"/>
        </w:rPr>
        <w:t>х</w:t>
      </w:r>
      <w:r w:rsidR="000A4C15">
        <w:rPr>
          <w:rFonts w:ascii="Times New Roman" w:hAnsi="Times New Roman"/>
          <w:sz w:val="20"/>
          <w:szCs w:val="20"/>
        </w:rPr>
        <w:t>(</w:t>
      </w:r>
      <w:proofErr w:type="gramEnd"/>
      <w:r w:rsidR="000A4C15">
        <w:rPr>
          <w:rFonts w:ascii="Times New Roman" w:hAnsi="Times New Roman"/>
          <w:sz w:val="20"/>
          <w:szCs w:val="20"/>
        </w:rPr>
        <w:t xml:space="preserve">нежилых) </w:t>
      </w:r>
      <w:r w:rsidRPr="00193563">
        <w:rPr>
          <w:rFonts w:ascii="Times New Roman" w:hAnsi="Times New Roman"/>
          <w:sz w:val="20"/>
          <w:szCs w:val="20"/>
        </w:rPr>
        <w:t xml:space="preserve"> помещений)</w:t>
      </w:r>
    </w:p>
    <w:p w:rsidR="00E93146" w:rsidRPr="00193563" w:rsidRDefault="00E93146" w:rsidP="00954C03">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4. Установить, что приемочная комиссия осуществляет приемку выполненных ремонтно-строительных работ и подписание акта </w:t>
      </w:r>
      <w:proofErr w:type="gramStart"/>
      <w:r w:rsidR="00886618" w:rsidRPr="00886618">
        <w:rPr>
          <w:rFonts w:ascii="Times New Roman" w:hAnsi="Times New Roman" w:cs="Times New Roman"/>
          <w:bCs/>
          <w:sz w:val="24"/>
          <w:szCs w:val="24"/>
        </w:rPr>
        <w:t>приемки</w:t>
      </w:r>
      <w:proofErr w:type="gramEnd"/>
      <w:r w:rsidR="00886618" w:rsidRPr="00886618">
        <w:rPr>
          <w:rFonts w:ascii="Times New Roman" w:hAnsi="Times New Roman" w:cs="Times New Roman"/>
          <w:bCs/>
          <w:sz w:val="24"/>
          <w:szCs w:val="24"/>
        </w:rPr>
        <w:t xml:space="preserve"> в эксплуатацию переустроенного и (или) перепланированного</w:t>
      </w:r>
      <w:r w:rsidR="00886618" w:rsidRPr="00886618">
        <w:rPr>
          <w:rFonts w:ascii="Times New Roman" w:hAnsi="Times New Roman" w:cs="Times New Roman"/>
          <w:sz w:val="24"/>
          <w:szCs w:val="24"/>
        </w:rPr>
        <w:t xml:space="preserve"> помещения в многоквартирном доме</w:t>
      </w:r>
      <w:r w:rsidRPr="00193563">
        <w:rPr>
          <w:rFonts w:ascii="Times New Roman" w:hAnsi="Times New Roman"/>
          <w:sz w:val="24"/>
          <w:szCs w:val="24"/>
        </w:rPr>
        <w:t xml:space="preserve"> в установленном порядке.</w:t>
      </w:r>
    </w:p>
    <w:p w:rsidR="00E93146" w:rsidRPr="00193563" w:rsidRDefault="00E93146" w:rsidP="00954C0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5. Приемочной комиссии после подписания акта </w:t>
      </w:r>
      <w:proofErr w:type="gramStart"/>
      <w:r w:rsidR="00886618" w:rsidRPr="00886618">
        <w:rPr>
          <w:rFonts w:ascii="Times New Roman" w:hAnsi="Times New Roman" w:cs="Times New Roman"/>
          <w:bCs/>
          <w:sz w:val="24"/>
          <w:szCs w:val="24"/>
        </w:rPr>
        <w:t>приемки</w:t>
      </w:r>
      <w:proofErr w:type="gramEnd"/>
      <w:r w:rsidR="00886618" w:rsidRPr="00886618">
        <w:rPr>
          <w:rFonts w:ascii="Times New Roman" w:hAnsi="Times New Roman" w:cs="Times New Roman"/>
          <w:bCs/>
          <w:sz w:val="24"/>
          <w:szCs w:val="24"/>
        </w:rPr>
        <w:t xml:space="preserve"> в эксплуатацию переустроенного и (или) перепланированного</w:t>
      </w:r>
      <w:r w:rsidR="00886618" w:rsidRPr="00886618">
        <w:rPr>
          <w:rFonts w:ascii="Times New Roman" w:hAnsi="Times New Roman" w:cs="Times New Roman"/>
          <w:sz w:val="24"/>
          <w:szCs w:val="24"/>
        </w:rPr>
        <w:t xml:space="preserve"> помещения в многоквартирном доме</w:t>
      </w:r>
      <w:r w:rsidRPr="00193563">
        <w:rPr>
          <w:rFonts w:ascii="Times New Roman" w:hAnsi="Times New Roman"/>
          <w:sz w:val="24"/>
          <w:szCs w:val="24"/>
        </w:rPr>
        <w:t xml:space="preserve"> направить подписанный акт в орган местного самоуправления.</w:t>
      </w:r>
    </w:p>
    <w:p w:rsidR="00E93146" w:rsidRPr="00193563" w:rsidRDefault="00E93146" w:rsidP="00954C0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E93146" w:rsidRPr="00193563" w:rsidRDefault="00E93146" w:rsidP="00954C0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E93146" w:rsidRPr="00193563" w:rsidRDefault="00E93146" w:rsidP="00954C03">
      <w:pPr>
        <w:autoSpaceDE w:val="0"/>
        <w:autoSpaceDN w:val="0"/>
        <w:spacing w:after="0" w:line="240" w:lineRule="auto"/>
        <w:rPr>
          <w:rFonts w:ascii="Times New Roman" w:hAnsi="Times New Roman"/>
          <w:sz w:val="24"/>
          <w:szCs w:val="24"/>
        </w:rPr>
      </w:pPr>
    </w:p>
    <w:p w:rsidR="00E93146" w:rsidRPr="00193563" w:rsidRDefault="00E93146" w:rsidP="00954C0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E93146" w:rsidRPr="00193563" w:rsidRDefault="00E93146" w:rsidP="00954C0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E93146" w:rsidRPr="00193563" w:rsidRDefault="00E93146" w:rsidP="00954C0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E93146" w:rsidRPr="00193563" w:rsidRDefault="00E93146" w:rsidP="00954C03">
      <w:pPr>
        <w:autoSpaceDE w:val="0"/>
        <w:autoSpaceDN w:val="0"/>
        <w:spacing w:before="120" w:after="0" w:line="240" w:lineRule="auto"/>
        <w:ind w:left="5670"/>
        <w:rPr>
          <w:rFonts w:ascii="Times New Roman" w:hAnsi="Times New Roman"/>
          <w:sz w:val="24"/>
          <w:szCs w:val="24"/>
        </w:rPr>
      </w:pPr>
    </w:p>
    <w:p w:rsidR="00E93146" w:rsidRPr="00193563" w:rsidRDefault="00E93146" w:rsidP="00954C0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E93146" w:rsidRPr="00193563" w:rsidRDefault="00E93146" w:rsidP="00954C0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E93146" w:rsidRPr="00193563" w:rsidTr="00C36DB6">
        <w:trPr>
          <w:cantSplit/>
        </w:trPr>
        <w:tc>
          <w:tcPr>
            <w:tcW w:w="1219" w:type="dxa"/>
            <w:tcBorders>
              <w:top w:val="nil"/>
              <w:left w:val="nil"/>
              <w:bottom w:val="nil"/>
              <w:right w:val="nil"/>
            </w:tcBorders>
            <w:vAlign w:val="bottom"/>
          </w:tcPr>
          <w:p w:rsidR="00E93146" w:rsidRPr="00193563" w:rsidRDefault="00E93146" w:rsidP="0088661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xml:space="preserve">: </w:t>
            </w:r>
            <w:r w:rsidR="00886618">
              <w:rPr>
                <w:rFonts w:ascii="Times New Roman" w:hAnsi="Times New Roman"/>
                <w:sz w:val="24"/>
                <w:szCs w:val="24"/>
              </w:rPr>
              <w:t>«</w:t>
            </w:r>
            <w:proofErr w:type="gramEnd"/>
          </w:p>
        </w:tc>
        <w:tc>
          <w:tcPr>
            <w:tcW w:w="510"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93146" w:rsidRPr="00193563" w:rsidRDefault="00886618"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93146" w:rsidRPr="00193563" w:rsidRDefault="00E93146" w:rsidP="00954C0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E93146" w:rsidRPr="00193563" w:rsidRDefault="00E93146" w:rsidP="00954C0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E93146" w:rsidRPr="00193563" w:rsidTr="00C36DB6">
        <w:trPr>
          <w:cantSplit/>
        </w:trPr>
        <w:tc>
          <w:tcPr>
            <w:tcW w:w="1219"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E93146" w:rsidRPr="00193563" w:rsidRDefault="00E93146" w:rsidP="00954C0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p>
        </w:tc>
      </w:tr>
    </w:tbl>
    <w:p w:rsidR="00E93146" w:rsidRPr="00193563" w:rsidRDefault="00E93146" w:rsidP="00954C0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E93146" w:rsidRPr="00193563" w:rsidTr="00C36DB6">
        <w:tc>
          <w:tcPr>
            <w:tcW w:w="4621"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w:t>
            </w:r>
            <w:r w:rsidR="00886618">
              <w:rPr>
                <w:rFonts w:ascii="Times New Roman" w:hAnsi="Times New Roman"/>
                <w:sz w:val="24"/>
                <w:szCs w:val="24"/>
              </w:rPr>
              <w:t>правлено в адрес заявител</w:t>
            </w:r>
            <w:proofErr w:type="gramStart"/>
            <w:r w:rsidR="00886618">
              <w:rPr>
                <w:rFonts w:ascii="Times New Roman" w:hAnsi="Times New Roman"/>
                <w:sz w:val="24"/>
                <w:szCs w:val="24"/>
              </w:rPr>
              <w:t>я(</w:t>
            </w:r>
            <w:proofErr w:type="gramEnd"/>
            <w:r w:rsidR="00886618">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93146" w:rsidRPr="00193563" w:rsidRDefault="00886618" w:rsidP="00954C0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E93146" w:rsidRPr="00193563" w:rsidRDefault="00E93146" w:rsidP="00954C0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4" w:type="dxa"/>
            <w:tcBorders>
              <w:top w:val="nil"/>
              <w:left w:val="nil"/>
              <w:bottom w:val="single" w:sz="4" w:space="0" w:color="auto"/>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E93146" w:rsidRPr="00193563" w:rsidRDefault="00E93146" w:rsidP="00954C0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E93146" w:rsidRPr="00193563" w:rsidTr="00C36DB6">
        <w:tc>
          <w:tcPr>
            <w:tcW w:w="4621"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E93146" w:rsidRPr="00193563" w:rsidRDefault="00E93146" w:rsidP="00954C03">
            <w:pPr>
              <w:autoSpaceDE w:val="0"/>
              <w:autoSpaceDN w:val="0"/>
              <w:spacing w:after="0" w:line="240" w:lineRule="auto"/>
              <w:rPr>
                <w:rFonts w:ascii="Times New Roman" w:hAnsi="Times New Roman"/>
                <w:sz w:val="24"/>
                <w:szCs w:val="24"/>
              </w:rPr>
            </w:pPr>
          </w:p>
        </w:tc>
      </w:tr>
    </w:tbl>
    <w:p w:rsidR="00E93146" w:rsidRPr="00193563" w:rsidRDefault="00E93146" w:rsidP="00954C03">
      <w:pPr>
        <w:autoSpaceDE w:val="0"/>
        <w:autoSpaceDN w:val="0"/>
        <w:spacing w:before="240" w:after="0" w:line="240" w:lineRule="auto"/>
        <w:ind w:left="5670"/>
        <w:rPr>
          <w:rFonts w:ascii="Times New Roman" w:hAnsi="Times New Roman"/>
          <w:sz w:val="24"/>
          <w:szCs w:val="24"/>
        </w:rPr>
      </w:pPr>
    </w:p>
    <w:p w:rsidR="00E93146" w:rsidRDefault="00E93146" w:rsidP="00954C0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E93146" w:rsidRDefault="00E93146" w:rsidP="00954C03">
      <w:pPr>
        <w:pBdr>
          <w:top w:val="single" w:sz="4" w:space="1" w:color="auto"/>
        </w:pBdr>
        <w:autoSpaceDE w:val="0"/>
        <w:autoSpaceDN w:val="0"/>
        <w:spacing w:after="0" w:line="240" w:lineRule="auto"/>
        <w:ind w:left="5670"/>
        <w:jc w:val="center"/>
        <w:rPr>
          <w:rFonts w:ascii="Times New Roman" w:hAnsi="Times New Roman"/>
          <w:sz w:val="20"/>
          <w:szCs w:val="20"/>
        </w:rPr>
      </w:pPr>
    </w:p>
    <w:p w:rsidR="00E93146" w:rsidRDefault="00E93146" w:rsidP="00954C03">
      <w:pPr>
        <w:pBdr>
          <w:top w:val="single" w:sz="4" w:space="1" w:color="auto"/>
        </w:pBdr>
        <w:autoSpaceDE w:val="0"/>
        <w:autoSpaceDN w:val="0"/>
        <w:spacing w:after="0" w:line="240" w:lineRule="auto"/>
        <w:ind w:left="5670"/>
        <w:jc w:val="center"/>
        <w:rPr>
          <w:rFonts w:ascii="Times New Roman" w:hAnsi="Times New Roman"/>
          <w:sz w:val="20"/>
          <w:szCs w:val="20"/>
        </w:rPr>
      </w:pPr>
    </w:p>
    <w:p w:rsidR="00E93146" w:rsidRPr="00193563" w:rsidRDefault="00E93146" w:rsidP="00954C03">
      <w:pPr>
        <w:pBdr>
          <w:top w:val="single" w:sz="4" w:space="1" w:color="auto"/>
        </w:pBdr>
        <w:autoSpaceDE w:val="0"/>
        <w:autoSpaceDN w:val="0"/>
        <w:spacing w:after="0" w:line="240" w:lineRule="auto"/>
        <w:ind w:left="5670"/>
        <w:jc w:val="center"/>
        <w:rPr>
          <w:rFonts w:ascii="Times New Roman" w:hAnsi="Times New Roman"/>
          <w:sz w:val="20"/>
          <w:szCs w:val="20"/>
        </w:rPr>
      </w:pPr>
    </w:p>
    <w:p w:rsidR="00E93146" w:rsidRDefault="00E93146" w:rsidP="00954C03">
      <w:pPr>
        <w:autoSpaceDE w:val="0"/>
        <w:autoSpaceDN w:val="0"/>
        <w:spacing w:after="0" w:line="240" w:lineRule="auto"/>
        <w:rPr>
          <w:rFonts w:ascii="Times New Roman" w:hAnsi="Times New Roman"/>
          <w:sz w:val="24"/>
          <w:szCs w:val="24"/>
        </w:rPr>
      </w:pPr>
    </w:p>
    <w:p w:rsidR="00E93146" w:rsidRDefault="00E93146" w:rsidP="00954C03">
      <w:pPr>
        <w:autoSpaceDE w:val="0"/>
        <w:autoSpaceDN w:val="0"/>
        <w:spacing w:after="0" w:line="240" w:lineRule="auto"/>
        <w:rPr>
          <w:rFonts w:ascii="Times New Roman" w:hAnsi="Times New Roman"/>
          <w:sz w:val="24"/>
          <w:szCs w:val="24"/>
        </w:rPr>
      </w:pPr>
    </w:p>
    <w:p w:rsidR="00E93146" w:rsidRDefault="00E93146" w:rsidP="00954C03">
      <w:pPr>
        <w:autoSpaceDE w:val="0"/>
        <w:autoSpaceDN w:val="0"/>
        <w:spacing w:after="0" w:line="240" w:lineRule="auto"/>
        <w:rPr>
          <w:rFonts w:ascii="Times New Roman" w:hAnsi="Times New Roman"/>
          <w:sz w:val="24"/>
          <w:szCs w:val="24"/>
        </w:rPr>
      </w:pPr>
    </w:p>
    <w:p w:rsidR="00E93146" w:rsidRDefault="00E93146"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0A4C15" w:rsidRDefault="000A4C15" w:rsidP="00954C03">
      <w:pPr>
        <w:autoSpaceDE w:val="0"/>
        <w:autoSpaceDN w:val="0"/>
        <w:spacing w:after="0" w:line="240" w:lineRule="auto"/>
        <w:rPr>
          <w:rFonts w:ascii="Times New Roman" w:hAnsi="Times New Roman"/>
          <w:sz w:val="24"/>
          <w:szCs w:val="24"/>
        </w:rPr>
      </w:pPr>
    </w:p>
    <w:p w:rsidR="00B33D7C" w:rsidRDefault="00B33D7C" w:rsidP="00954C03">
      <w:pPr>
        <w:autoSpaceDE w:val="0"/>
        <w:autoSpaceDN w:val="0"/>
        <w:spacing w:after="0" w:line="240" w:lineRule="auto"/>
        <w:rPr>
          <w:rFonts w:ascii="Times New Roman" w:hAnsi="Times New Roman"/>
          <w:sz w:val="24"/>
          <w:szCs w:val="24"/>
        </w:rPr>
      </w:pPr>
    </w:p>
    <w:p w:rsidR="00B33D7C" w:rsidRDefault="00B33D7C" w:rsidP="00954C03">
      <w:pPr>
        <w:autoSpaceDE w:val="0"/>
        <w:autoSpaceDN w:val="0"/>
        <w:spacing w:after="0" w:line="240" w:lineRule="auto"/>
        <w:rPr>
          <w:rFonts w:ascii="Times New Roman" w:hAnsi="Times New Roman"/>
          <w:sz w:val="24"/>
          <w:szCs w:val="24"/>
        </w:rPr>
      </w:pPr>
    </w:p>
    <w:p w:rsidR="00B33D7C" w:rsidRDefault="00B33D7C" w:rsidP="00954C03">
      <w:pPr>
        <w:autoSpaceDE w:val="0"/>
        <w:autoSpaceDN w:val="0"/>
        <w:spacing w:after="0" w:line="240" w:lineRule="auto"/>
        <w:rPr>
          <w:rFonts w:ascii="Times New Roman" w:hAnsi="Times New Roman"/>
          <w:sz w:val="24"/>
          <w:szCs w:val="24"/>
        </w:rPr>
      </w:pPr>
    </w:p>
    <w:p w:rsidR="00E93146" w:rsidRPr="00886618" w:rsidRDefault="00E93146" w:rsidP="00954C03">
      <w:pPr>
        <w:widowControl w:val="0"/>
        <w:autoSpaceDE w:val="0"/>
        <w:autoSpaceDN w:val="0"/>
        <w:adjustRightInd w:val="0"/>
        <w:spacing w:after="0" w:line="240" w:lineRule="auto"/>
        <w:ind w:firstLine="7655"/>
        <w:jc w:val="right"/>
        <w:outlineLvl w:val="1"/>
        <w:rPr>
          <w:rFonts w:ascii="Times New Roman" w:hAnsi="Times New Roman"/>
          <w:sz w:val="24"/>
          <w:szCs w:val="24"/>
        </w:rPr>
      </w:pPr>
      <w:r w:rsidRPr="00886618">
        <w:rPr>
          <w:rFonts w:ascii="Times New Roman" w:hAnsi="Times New Roman"/>
          <w:sz w:val="24"/>
          <w:szCs w:val="24"/>
        </w:rPr>
        <w:lastRenderedPageBreak/>
        <w:t xml:space="preserve">Приложение № </w:t>
      </w:r>
      <w:r w:rsidR="000F2216" w:rsidRPr="00886618">
        <w:rPr>
          <w:rFonts w:ascii="Times New Roman" w:hAnsi="Times New Roman"/>
          <w:sz w:val="24"/>
          <w:szCs w:val="24"/>
        </w:rPr>
        <w:t>6</w:t>
      </w:r>
    </w:p>
    <w:p w:rsidR="00E93146" w:rsidRPr="00886618" w:rsidRDefault="00E93146" w:rsidP="00954C03">
      <w:pPr>
        <w:widowControl w:val="0"/>
        <w:autoSpaceDE w:val="0"/>
        <w:autoSpaceDN w:val="0"/>
        <w:adjustRightInd w:val="0"/>
        <w:spacing w:after="0" w:line="240" w:lineRule="auto"/>
        <w:jc w:val="right"/>
        <w:rPr>
          <w:rFonts w:ascii="Times New Roman" w:hAnsi="Times New Roman"/>
          <w:sz w:val="24"/>
          <w:szCs w:val="24"/>
        </w:rPr>
      </w:pPr>
      <w:r w:rsidRPr="00886618">
        <w:rPr>
          <w:rFonts w:ascii="Times New Roman" w:hAnsi="Times New Roman"/>
          <w:sz w:val="24"/>
          <w:szCs w:val="24"/>
        </w:rPr>
        <w:t xml:space="preserve">к </w:t>
      </w:r>
      <w:r w:rsidR="000F2216" w:rsidRPr="00886618">
        <w:rPr>
          <w:rFonts w:ascii="Times New Roman" w:hAnsi="Times New Roman"/>
          <w:sz w:val="24"/>
          <w:szCs w:val="24"/>
        </w:rPr>
        <w:t>а</w:t>
      </w:r>
      <w:r w:rsidRPr="00886618">
        <w:rPr>
          <w:rFonts w:ascii="Times New Roman" w:hAnsi="Times New Roman"/>
          <w:sz w:val="24"/>
          <w:szCs w:val="24"/>
        </w:rPr>
        <w:t>дминистративному регламенту</w:t>
      </w:r>
    </w:p>
    <w:p w:rsidR="00E93146" w:rsidRPr="00886618" w:rsidRDefault="00E93146" w:rsidP="00954C03">
      <w:pPr>
        <w:widowControl w:val="0"/>
        <w:autoSpaceDE w:val="0"/>
        <w:autoSpaceDN w:val="0"/>
        <w:adjustRightInd w:val="0"/>
        <w:spacing w:after="0" w:line="240" w:lineRule="auto"/>
        <w:jc w:val="right"/>
        <w:rPr>
          <w:rFonts w:ascii="Times New Roman" w:hAnsi="Times New Roman"/>
          <w:sz w:val="24"/>
          <w:szCs w:val="24"/>
        </w:rPr>
      </w:pPr>
      <w:r w:rsidRPr="00886618">
        <w:rPr>
          <w:rFonts w:ascii="Times New Roman" w:hAnsi="Times New Roman"/>
          <w:sz w:val="24"/>
          <w:szCs w:val="24"/>
        </w:rPr>
        <w:t>предоставления муниципальной услуги</w:t>
      </w:r>
    </w:p>
    <w:p w:rsidR="00E93146" w:rsidRPr="00886618" w:rsidRDefault="00E93146" w:rsidP="00954C03">
      <w:pPr>
        <w:widowControl w:val="0"/>
        <w:autoSpaceDE w:val="0"/>
        <w:autoSpaceDN w:val="0"/>
        <w:adjustRightInd w:val="0"/>
        <w:spacing w:after="0" w:line="240" w:lineRule="auto"/>
        <w:jc w:val="right"/>
        <w:rPr>
          <w:rFonts w:ascii="Times New Roman" w:hAnsi="Times New Roman"/>
          <w:sz w:val="24"/>
          <w:szCs w:val="24"/>
        </w:rPr>
      </w:pPr>
      <w:r w:rsidRPr="00886618">
        <w:rPr>
          <w:rFonts w:ascii="Times New Roman" w:hAnsi="Times New Roman"/>
          <w:sz w:val="24"/>
          <w:szCs w:val="24"/>
        </w:rPr>
        <w:t>«Согласование проведения переустройства</w:t>
      </w:r>
    </w:p>
    <w:p w:rsidR="00E93146" w:rsidRPr="00886618" w:rsidRDefault="00E93146" w:rsidP="00954C03">
      <w:pPr>
        <w:widowControl w:val="0"/>
        <w:autoSpaceDE w:val="0"/>
        <w:autoSpaceDN w:val="0"/>
        <w:adjustRightInd w:val="0"/>
        <w:spacing w:after="0" w:line="240" w:lineRule="auto"/>
        <w:jc w:val="right"/>
        <w:rPr>
          <w:rFonts w:ascii="Times New Roman" w:hAnsi="Times New Roman"/>
          <w:sz w:val="24"/>
          <w:szCs w:val="24"/>
        </w:rPr>
      </w:pPr>
      <w:r w:rsidRPr="00886618">
        <w:rPr>
          <w:rFonts w:ascii="Times New Roman" w:hAnsi="Times New Roman"/>
          <w:sz w:val="24"/>
          <w:szCs w:val="24"/>
        </w:rPr>
        <w:t>и (или) перепланировки помещения</w:t>
      </w:r>
    </w:p>
    <w:p w:rsidR="00E93146" w:rsidRPr="00886618" w:rsidRDefault="00E93146" w:rsidP="00954C03">
      <w:pPr>
        <w:widowControl w:val="0"/>
        <w:autoSpaceDE w:val="0"/>
        <w:autoSpaceDN w:val="0"/>
        <w:adjustRightInd w:val="0"/>
        <w:spacing w:after="0" w:line="240" w:lineRule="auto"/>
        <w:jc w:val="right"/>
        <w:rPr>
          <w:rFonts w:ascii="Times New Roman" w:hAnsi="Times New Roman"/>
          <w:sz w:val="24"/>
          <w:szCs w:val="24"/>
        </w:rPr>
      </w:pPr>
      <w:r w:rsidRPr="00886618">
        <w:rPr>
          <w:rFonts w:ascii="Times New Roman" w:hAnsi="Times New Roman"/>
          <w:sz w:val="24"/>
          <w:szCs w:val="24"/>
        </w:rPr>
        <w:t>в многоквартирном доме»</w:t>
      </w:r>
    </w:p>
    <w:p w:rsidR="00E93146" w:rsidRPr="005A68D4" w:rsidRDefault="00E93146" w:rsidP="00954C03">
      <w:pPr>
        <w:widowControl w:val="0"/>
        <w:autoSpaceDE w:val="0"/>
        <w:autoSpaceDN w:val="0"/>
        <w:adjustRightInd w:val="0"/>
        <w:spacing w:after="0" w:line="240" w:lineRule="auto"/>
        <w:jc w:val="right"/>
        <w:rPr>
          <w:rFonts w:ascii="Times New Roman" w:hAnsi="Times New Roman"/>
          <w:sz w:val="20"/>
          <w:szCs w:val="20"/>
        </w:rPr>
      </w:pPr>
    </w:p>
    <w:p w:rsidR="00E93146" w:rsidRPr="00E365BA" w:rsidRDefault="00E93146" w:rsidP="00886618">
      <w:pPr>
        <w:autoSpaceDE w:val="0"/>
        <w:autoSpaceDN w:val="0"/>
        <w:spacing w:after="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93146" w:rsidRPr="00E365BA" w:rsidRDefault="00E93146" w:rsidP="00954C03">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93146" w:rsidRPr="007D0B39" w:rsidRDefault="00E93146" w:rsidP="00954C03">
      <w:pPr>
        <w:autoSpaceDE w:val="0"/>
        <w:autoSpaceDN w:val="0"/>
        <w:spacing w:before="240" w:after="480" w:line="240" w:lineRule="auto"/>
        <w:jc w:val="center"/>
        <w:rPr>
          <w:rFonts w:ascii="Times New Roman" w:hAnsi="Times New Roman"/>
          <w:b/>
          <w:sz w:val="24"/>
          <w:szCs w:val="24"/>
        </w:rPr>
      </w:pPr>
      <w:r w:rsidRPr="007D0B39">
        <w:rPr>
          <w:rFonts w:ascii="Times New Roman" w:hAnsi="Times New Roman"/>
          <w:b/>
          <w:sz w:val="24"/>
          <w:szCs w:val="24"/>
        </w:rPr>
        <w:t>РЕШЕНИЕ</w:t>
      </w:r>
      <w:r w:rsidRPr="007D0B39">
        <w:rPr>
          <w:rFonts w:ascii="Times New Roman" w:hAnsi="Times New Roman"/>
          <w:b/>
          <w:sz w:val="24"/>
          <w:szCs w:val="24"/>
        </w:rPr>
        <w:br/>
        <w:t>об отказе в согласовании переустройства и (или) перепланировки жилого помещения</w:t>
      </w:r>
    </w:p>
    <w:p w:rsidR="00E93146" w:rsidRPr="00E365BA" w:rsidRDefault="00E93146" w:rsidP="00954C03">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93146" w:rsidRPr="00E365BA" w:rsidRDefault="00E93146" w:rsidP="00954C03">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93146" w:rsidRPr="00E365BA" w:rsidRDefault="00E93146" w:rsidP="00954C03">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 xml:space="preserve">жилых </w:t>
      </w:r>
      <w:r w:rsidR="00886618">
        <w:rPr>
          <w:rFonts w:ascii="Times New Roman" w:hAnsi="Times New Roman"/>
          <w:sz w:val="24"/>
          <w:szCs w:val="24"/>
        </w:rPr>
        <w:t xml:space="preserve">(нежилых) </w:t>
      </w:r>
      <w:r w:rsidRPr="00E365BA">
        <w:rPr>
          <w:rFonts w:ascii="Times New Roman" w:hAnsi="Times New Roman"/>
          <w:sz w:val="24"/>
          <w:szCs w:val="24"/>
        </w:rPr>
        <w:t>помещений</w:t>
      </w:r>
    </w:p>
    <w:p w:rsidR="00E93146" w:rsidRPr="00E365BA" w:rsidRDefault="00E93146" w:rsidP="00954C0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93146" w:rsidRPr="00E365BA" w:rsidRDefault="00E93146" w:rsidP="00954C03">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93146" w:rsidRPr="00E365BA" w:rsidRDefault="00E93146" w:rsidP="00954C0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93146" w:rsidRPr="00E365BA" w:rsidTr="0000047E">
        <w:tc>
          <w:tcPr>
            <w:tcW w:w="6549" w:type="dxa"/>
            <w:tcBorders>
              <w:top w:val="nil"/>
              <w:left w:val="nil"/>
              <w:bottom w:val="single" w:sz="4" w:space="0" w:color="auto"/>
              <w:right w:val="nil"/>
            </w:tcBorders>
            <w:vAlign w:val="bottom"/>
          </w:tcPr>
          <w:p w:rsidR="00E93146" w:rsidRPr="00E365BA" w:rsidRDefault="00E93146" w:rsidP="00954C0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93146" w:rsidRPr="00E365BA" w:rsidRDefault="00E93146" w:rsidP="00954C03">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right w:val="nil"/>
            </w:tcBorders>
            <w:vAlign w:val="bottom"/>
          </w:tcPr>
          <w:p w:rsidR="00E93146" w:rsidRPr="00E365BA" w:rsidRDefault="00E93146" w:rsidP="00954C03">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93146" w:rsidRPr="00E365BA" w:rsidTr="0000047E">
        <w:tc>
          <w:tcPr>
            <w:tcW w:w="6549" w:type="dxa"/>
            <w:tcBorders>
              <w:top w:val="nil"/>
              <w:left w:val="nil"/>
              <w:bottom w:val="nil"/>
              <w:right w:val="nil"/>
            </w:tcBorders>
            <w:vAlign w:val="bottom"/>
          </w:tcPr>
          <w:p w:rsidR="00E93146" w:rsidRPr="00E365BA" w:rsidRDefault="00E93146" w:rsidP="00954C0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93146" w:rsidRPr="00E365BA" w:rsidRDefault="00E93146" w:rsidP="00954C03">
            <w:pPr>
              <w:autoSpaceDE w:val="0"/>
              <w:autoSpaceDN w:val="0"/>
              <w:spacing w:after="0" w:line="240" w:lineRule="auto"/>
              <w:rPr>
                <w:rFonts w:ascii="Times New Roman" w:hAnsi="Times New Roman"/>
                <w:sz w:val="20"/>
                <w:szCs w:val="20"/>
              </w:rPr>
            </w:pPr>
          </w:p>
        </w:tc>
        <w:tc>
          <w:tcPr>
            <w:tcW w:w="3204" w:type="dxa"/>
            <w:tcBorders>
              <w:left w:val="nil"/>
              <w:bottom w:val="nil"/>
              <w:right w:val="nil"/>
            </w:tcBorders>
            <w:vAlign w:val="bottom"/>
          </w:tcPr>
          <w:p w:rsidR="00E93146" w:rsidRPr="00E365BA" w:rsidRDefault="00E93146" w:rsidP="00954C03">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93146" w:rsidRPr="00E365BA" w:rsidRDefault="00E93146" w:rsidP="00954C03">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93146" w:rsidRPr="00E365BA" w:rsidRDefault="00E93146" w:rsidP="00954C0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E93146" w:rsidRPr="00E365BA" w:rsidRDefault="00E93146" w:rsidP="00954C03">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93146" w:rsidRPr="00E365BA" w:rsidRDefault="00F43EBB" w:rsidP="00954C03">
      <w:pPr>
        <w:pBdr>
          <w:top w:val="single" w:sz="4" w:space="1" w:color="auto"/>
        </w:pBdr>
        <w:autoSpaceDE w:val="0"/>
        <w:autoSpaceDN w:val="0"/>
        <w:spacing w:after="0" w:line="240" w:lineRule="auto"/>
        <w:ind w:right="113"/>
        <w:jc w:val="center"/>
        <w:rPr>
          <w:rFonts w:ascii="Times New Roman" w:hAnsi="Times New Roman"/>
          <w:sz w:val="20"/>
          <w:szCs w:val="20"/>
        </w:rPr>
      </w:pPr>
      <w:r>
        <w:rPr>
          <w:rFonts w:ascii="Times New Roman" w:hAnsi="Times New Roman"/>
          <w:sz w:val="20"/>
          <w:szCs w:val="20"/>
        </w:rPr>
        <w:t xml:space="preserve">перепланированное </w:t>
      </w:r>
      <w:r w:rsidR="00E93146" w:rsidRPr="00E365BA">
        <w:rPr>
          <w:rFonts w:ascii="Times New Roman" w:hAnsi="Times New Roman"/>
          <w:sz w:val="20"/>
          <w:szCs w:val="20"/>
        </w:rPr>
        <w:t xml:space="preserve">жилое </w:t>
      </w:r>
      <w:r w:rsidR="00886618">
        <w:rPr>
          <w:rFonts w:ascii="Times New Roman" w:hAnsi="Times New Roman"/>
          <w:sz w:val="20"/>
          <w:szCs w:val="20"/>
        </w:rPr>
        <w:t xml:space="preserve">(нежилое) </w:t>
      </w:r>
      <w:r w:rsidR="00E93146" w:rsidRPr="00E365BA">
        <w:rPr>
          <w:rFonts w:ascii="Times New Roman" w:hAnsi="Times New Roman"/>
          <w:sz w:val="20"/>
          <w:szCs w:val="20"/>
        </w:rPr>
        <w:t>помещение)</w:t>
      </w:r>
    </w:p>
    <w:p w:rsidR="00E93146" w:rsidRDefault="00E93146" w:rsidP="00886618">
      <w:pPr>
        <w:autoSpaceDE w:val="0"/>
        <w:autoSpaceDN w:val="0"/>
        <w:spacing w:after="0" w:line="240" w:lineRule="auto"/>
        <w:jc w:val="both"/>
        <w:rPr>
          <w:rFonts w:ascii="Times New Roman" w:hAnsi="Times New Roman"/>
          <w:color w:val="000000"/>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r w:rsidR="00886618">
        <w:rPr>
          <w:rFonts w:ascii="Times New Roman" w:hAnsi="Times New Roman"/>
          <w:sz w:val="24"/>
          <w:szCs w:val="24"/>
        </w:rPr>
        <w:t xml:space="preserve"> </w:t>
      </w:r>
      <w:r w:rsidRPr="005740D7">
        <w:rPr>
          <w:rFonts w:ascii="Times New Roman" w:hAnsi="Times New Roman"/>
          <w:color w:val="000000"/>
          <w:sz w:val="24"/>
          <w:szCs w:val="24"/>
        </w:rPr>
        <w:t xml:space="preserve">в проведении  ______________________ по основаниям: </w:t>
      </w:r>
    </w:p>
    <w:p w:rsidR="00E93146" w:rsidRPr="005740D7" w:rsidRDefault="00E93146" w:rsidP="00954C03">
      <w:pPr>
        <w:spacing w:after="5" w:line="240" w:lineRule="auto"/>
        <w:ind w:left="-5" w:right="66" w:hanging="10"/>
        <w:jc w:val="both"/>
        <w:rPr>
          <w:rFonts w:ascii="Times New Roman" w:hAnsi="Times New Roman"/>
          <w:color w:val="000000"/>
          <w:sz w:val="24"/>
          <w:szCs w:val="24"/>
        </w:rPr>
      </w:pPr>
    </w:p>
    <w:tbl>
      <w:tblPr>
        <w:tblStyle w:val="TableGrid"/>
        <w:tblW w:w="9352" w:type="dxa"/>
        <w:tblInd w:w="5" w:type="dxa"/>
        <w:tblCellMar>
          <w:top w:w="147" w:type="dxa"/>
          <w:left w:w="60" w:type="dxa"/>
          <w:right w:w="48" w:type="dxa"/>
        </w:tblCellMar>
        <w:tblLook w:val="04A0"/>
      </w:tblPr>
      <w:tblGrid>
        <w:gridCol w:w="2126"/>
        <w:gridCol w:w="4218"/>
        <w:gridCol w:w="3008"/>
      </w:tblGrid>
      <w:tr w:rsidR="00E93146" w:rsidRPr="005D51D3" w:rsidTr="00C36DB6">
        <w:trPr>
          <w:trHeight w:val="953"/>
        </w:trPr>
        <w:tc>
          <w:tcPr>
            <w:tcW w:w="154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ind w:right="17"/>
              <w:jc w:val="center"/>
              <w:rPr>
                <w:rFonts w:ascii="Times New Roman" w:hAnsi="Times New Roman"/>
                <w:color w:val="000000"/>
                <w:sz w:val="24"/>
                <w:szCs w:val="24"/>
              </w:rPr>
            </w:pPr>
            <w:r w:rsidRPr="00BF400E">
              <w:rPr>
                <w:rFonts w:ascii="Times New Roman" w:hAnsi="Times New Roman"/>
                <w:color w:val="000000"/>
                <w:sz w:val="24"/>
                <w:szCs w:val="24"/>
              </w:rPr>
              <w:t>№ пункта</w:t>
            </w:r>
          </w:p>
          <w:p w:rsidR="00E93146" w:rsidRPr="00BF400E" w:rsidRDefault="00707F88" w:rsidP="00954C03">
            <w:pPr>
              <w:jc w:val="center"/>
              <w:rPr>
                <w:rFonts w:ascii="Times New Roman" w:hAnsi="Times New Roman"/>
                <w:color w:val="000000"/>
                <w:sz w:val="24"/>
                <w:szCs w:val="24"/>
              </w:rPr>
            </w:pPr>
            <w:r>
              <w:rPr>
                <w:rFonts w:ascii="Times New Roman" w:hAnsi="Times New Roman"/>
                <w:color w:val="000000"/>
                <w:sz w:val="24"/>
                <w:szCs w:val="24"/>
              </w:rPr>
              <w:t>административного</w:t>
            </w:r>
            <w:r w:rsidR="00E93146" w:rsidRPr="00BF400E">
              <w:rPr>
                <w:rFonts w:ascii="Times New Roman" w:hAnsi="Times New Roman"/>
                <w:color w:val="000000"/>
                <w:sz w:val="24"/>
                <w:szCs w:val="24"/>
              </w:rPr>
              <w:t xml:space="preserve"> регламента</w:t>
            </w:r>
          </w:p>
        </w:tc>
        <w:tc>
          <w:tcPr>
            <w:tcW w:w="459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ind w:left="11"/>
              <w:jc w:val="center"/>
              <w:rPr>
                <w:rFonts w:ascii="Times New Roman" w:hAnsi="Times New Roman"/>
                <w:color w:val="000000"/>
                <w:sz w:val="24"/>
                <w:szCs w:val="24"/>
              </w:rPr>
            </w:pPr>
            <w:r w:rsidRPr="00BF400E">
              <w:rPr>
                <w:rFonts w:ascii="Times New Roman" w:hAnsi="Times New Roman"/>
                <w:color w:val="000000"/>
                <w:sz w:val="24"/>
                <w:szCs w:val="24"/>
              </w:rPr>
              <w:t>Наименование основания для отказа в соответствии с единым стандартом</w:t>
            </w:r>
          </w:p>
        </w:tc>
        <w:tc>
          <w:tcPr>
            <w:tcW w:w="3210"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jc w:val="center"/>
              <w:rPr>
                <w:rFonts w:ascii="Times New Roman" w:hAnsi="Times New Roman"/>
                <w:color w:val="000000"/>
                <w:sz w:val="24"/>
                <w:szCs w:val="24"/>
              </w:rPr>
            </w:pPr>
            <w:r w:rsidRPr="00BF400E">
              <w:rPr>
                <w:rFonts w:ascii="Times New Roman" w:hAnsi="Times New Roman"/>
                <w:color w:val="000000"/>
                <w:sz w:val="24"/>
                <w:szCs w:val="24"/>
              </w:rPr>
              <w:t>Разъяснение причин отказа в предоставлении услуги</w:t>
            </w:r>
          </w:p>
        </w:tc>
      </w:tr>
      <w:tr w:rsidR="00E93146" w:rsidRPr="005D51D3" w:rsidTr="00C36DB6">
        <w:trPr>
          <w:trHeight w:val="902"/>
        </w:trPr>
        <w:tc>
          <w:tcPr>
            <w:tcW w:w="1546" w:type="dxa"/>
            <w:tcBorders>
              <w:top w:val="single" w:sz="4" w:space="0" w:color="000000"/>
              <w:left w:val="single" w:sz="4" w:space="0" w:color="000000"/>
              <w:bottom w:val="single" w:sz="4" w:space="0" w:color="000000"/>
              <w:right w:val="single" w:sz="4" w:space="0" w:color="000000"/>
            </w:tcBorders>
          </w:tcPr>
          <w:p w:rsidR="00E93146" w:rsidRPr="00BF400E" w:rsidRDefault="00F43EBB"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t xml:space="preserve">подпункт </w:t>
            </w:r>
            <w:r w:rsidR="005D7F5C">
              <w:rPr>
                <w:rFonts w:ascii="Times New Roman" w:hAnsi="Times New Roman"/>
                <w:color w:val="000000"/>
                <w:sz w:val="24"/>
                <w:szCs w:val="24"/>
              </w:rPr>
              <w:t>1</w:t>
            </w:r>
          </w:p>
          <w:p w:rsidR="00E93146" w:rsidRPr="00BF400E" w:rsidRDefault="00E93146"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rPr>
                <w:rFonts w:ascii="Times New Roman" w:hAnsi="Times New Roman"/>
                <w:color w:val="000000"/>
                <w:sz w:val="24"/>
                <w:szCs w:val="24"/>
              </w:rPr>
            </w:pPr>
            <w:r w:rsidRPr="00BF400E">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BF400E">
              <w:rPr>
                <w:rFonts w:ascii="Times New Roman" w:hAnsi="Times New Roman"/>
                <w:color w:val="000000"/>
                <w:sz w:val="24"/>
                <w:szCs w:val="24"/>
              </w:rPr>
              <w:t>с</w:t>
            </w:r>
            <w:proofErr w:type="gramEnd"/>
            <w:r w:rsidRPr="00BF400E">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E93146" w:rsidRPr="00BF400E" w:rsidRDefault="00E93146" w:rsidP="00954C03">
            <w:pPr>
              <w:ind w:left="2"/>
              <w:rPr>
                <w:rFonts w:ascii="Times New Roman" w:hAnsi="Times New Roman"/>
                <w:color w:val="000000"/>
                <w:sz w:val="24"/>
                <w:szCs w:val="24"/>
              </w:rPr>
            </w:pPr>
            <w:r w:rsidRPr="00BF400E">
              <w:rPr>
                <w:rFonts w:ascii="Times New Roman" w:hAnsi="Times New Roman"/>
                <w:color w:val="000000"/>
                <w:sz w:val="24"/>
                <w:szCs w:val="24"/>
              </w:rPr>
              <w:t>Указывается исчерпывающий перечень не</w:t>
            </w:r>
            <w:r w:rsidR="00F43EBB" w:rsidRPr="00BF400E">
              <w:rPr>
                <w:rFonts w:ascii="Times New Roman" w:hAnsi="Times New Roman"/>
                <w:color w:val="000000"/>
                <w:sz w:val="24"/>
                <w:szCs w:val="24"/>
              </w:rPr>
              <w:t xml:space="preserve"> </w:t>
            </w:r>
            <w:r w:rsidRPr="00BF400E">
              <w:rPr>
                <w:rFonts w:ascii="Times New Roman" w:hAnsi="Times New Roman"/>
                <w:color w:val="000000"/>
                <w:sz w:val="24"/>
                <w:szCs w:val="24"/>
              </w:rPr>
              <w:t xml:space="preserve">представленных заявителем документов, обязанность по представлению которых </w:t>
            </w:r>
            <w:proofErr w:type="gramStart"/>
            <w:r w:rsidRPr="00BF400E">
              <w:rPr>
                <w:rFonts w:ascii="Times New Roman" w:hAnsi="Times New Roman"/>
                <w:color w:val="000000"/>
                <w:sz w:val="24"/>
                <w:szCs w:val="24"/>
              </w:rPr>
              <w:t>с</w:t>
            </w:r>
            <w:proofErr w:type="gramEnd"/>
            <w:r w:rsidRPr="00BF400E">
              <w:rPr>
                <w:rFonts w:ascii="Times New Roman" w:hAnsi="Times New Roman"/>
                <w:color w:val="000000"/>
                <w:sz w:val="24"/>
                <w:szCs w:val="24"/>
              </w:rPr>
              <w:t xml:space="preserve"> возложена на заявителя </w:t>
            </w:r>
          </w:p>
        </w:tc>
      </w:tr>
      <w:tr w:rsidR="00E93146" w:rsidRPr="005D51D3" w:rsidTr="00C36DB6">
        <w:trPr>
          <w:trHeight w:val="2976"/>
        </w:trPr>
        <w:tc>
          <w:tcPr>
            <w:tcW w:w="154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lastRenderedPageBreak/>
              <w:t xml:space="preserve">подпункт </w:t>
            </w:r>
            <w:r w:rsidR="005D7F5C">
              <w:rPr>
                <w:rFonts w:ascii="Times New Roman" w:hAnsi="Times New Roman"/>
                <w:color w:val="000000"/>
                <w:sz w:val="24"/>
                <w:szCs w:val="24"/>
              </w:rPr>
              <w:t>2</w:t>
            </w:r>
          </w:p>
          <w:p w:rsidR="00E93146" w:rsidRPr="00BF400E" w:rsidRDefault="00E93146"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E93146" w:rsidRPr="00BF400E" w:rsidRDefault="00E93146" w:rsidP="00954C03">
            <w:pPr>
              <w:pStyle w:val="ConsPlusNormal"/>
            </w:pPr>
            <w:proofErr w:type="gramStart"/>
            <w:r w:rsidRPr="00BF400E">
              <w:t xml:space="preserve">Поступление в </w:t>
            </w:r>
            <w:r w:rsidR="001110DE">
              <w:t>Уполномоченный орган</w:t>
            </w:r>
            <w:r w:rsidRPr="00BF400E">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F400E">
                <w:t>пунктом 2.6.</w:t>
              </w:r>
            </w:hyperlink>
            <w:r w:rsidR="00BF400E" w:rsidRPr="00BF400E">
              <w:t xml:space="preserve"> </w:t>
            </w:r>
            <w:r w:rsidRPr="00BF400E">
              <w:t xml:space="preserve"> настоящего </w:t>
            </w:r>
            <w:r w:rsidR="00707F88">
              <w:t>административного</w:t>
            </w:r>
            <w:r w:rsidRPr="00BF400E">
              <w:t xml:space="preserve"> регламента, если соответствующий документ не был представлен заявителем по собственной инициативе.</w:t>
            </w:r>
            <w:proofErr w:type="gramEnd"/>
          </w:p>
          <w:p w:rsidR="00E93146" w:rsidRPr="00BF400E" w:rsidRDefault="00E93146" w:rsidP="00954C03">
            <w:pPr>
              <w:rPr>
                <w:rFonts w:ascii="Times New Roman" w:hAnsi="Times New Roman"/>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ind w:left="2"/>
              <w:rPr>
                <w:rFonts w:ascii="Times New Roman" w:hAnsi="Times New Roman"/>
                <w:color w:val="000000"/>
                <w:sz w:val="24"/>
                <w:szCs w:val="24"/>
              </w:rPr>
            </w:pPr>
            <w:r w:rsidRPr="00BF400E">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E93146" w:rsidRPr="00BF400E" w:rsidRDefault="00E93146" w:rsidP="00954C03">
            <w:pPr>
              <w:ind w:left="2"/>
              <w:rPr>
                <w:rFonts w:ascii="Times New Roman" w:hAnsi="Times New Roman"/>
                <w:color w:val="000000"/>
                <w:sz w:val="24"/>
                <w:szCs w:val="24"/>
              </w:rPr>
            </w:pPr>
          </w:p>
        </w:tc>
      </w:tr>
      <w:tr w:rsidR="00E93146" w:rsidRPr="005D51D3" w:rsidTr="00C36DB6">
        <w:trPr>
          <w:trHeight w:val="902"/>
        </w:trPr>
        <w:tc>
          <w:tcPr>
            <w:tcW w:w="154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t xml:space="preserve">подпункт </w:t>
            </w:r>
            <w:r w:rsidR="005D7F5C">
              <w:rPr>
                <w:rFonts w:ascii="Times New Roman" w:hAnsi="Times New Roman"/>
                <w:color w:val="000000"/>
                <w:sz w:val="24"/>
                <w:szCs w:val="24"/>
              </w:rPr>
              <w:t>3</w:t>
            </w:r>
          </w:p>
          <w:p w:rsidR="00E93146" w:rsidRPr="00BF400E" w:rsidRDefault="00E93146"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rPr>
                <w:rFonts w:ascii="Times New Roman" w:hAnsi="Times New Roman"/>
                <w:color w:val="000000"/>
                <w:sz w:val="24"/>
                <w:szCs w:val="24"/>
              </w:rPr>
            </w:pPr>
            <w:r w:rsidRPr="00BF400E">
              <w:rPr>
                <w:rFonts w:ascii="Times New Roman" w:hAnsi="Times New Roman"/>
                <w:color w:val="000000"/>
                <w:sz w:val="24"/>
                <w:szCs w:val="24"/>
              </w:rPr>
              <w:t>Представление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ind w:firstLine="25"/>
              <w:rPr>
                <w:rFonts w:ascii="Times New Roman" w:hAnsi="Times New Roman"/>
                <w:sz w:val="24"/>
                <w:szCs w:val="24"/>
              </w:rPr>
            </w:pPr>
            <w:r w:rsidRPr="00BF400E">
              <w:rPr>
                <w:rFonts w:ascii="Times New Roman" w:hAnsi="Times New Roman"/>
                <w:color w:val="000000"/>
                <w:sz w:val="24"/>
                <w:szCs w:val="24"/>
              </w:rPr>
              <w:t xml:space="preserve">Указывается уполномоченный орган, </w:t>
            </w:r>
            <w:r w:rsidRPr="00BF400E">
              <w:rPr>
                <w:rFonts w:ascii="Times New Roman" w:hAnsi="Times New Roman"/>
                <w:sz w:val="24"/>
                <w:szCs w:val="24"/>
              </w:rPr>
              <w:t xml:space="preserve">осуществляющий согласование, </w:t>
            </w:r>
            <w:proofErr w:type="gramStart"/>
            <w:r w:rsidRPr="00BF400E">
              <w:rPr>
                <w:rFonts w:ascii="Times New Roman" w:hAnsi="Times New Roman"/>
                <w:sz w:val="24"/>
                <w:szCs w:val="24"/>
              </w:rPr>
              <w:t>в</w:t>
            </w:r>
            <w:proofErr w:type="gramEnd"/>
          </w:p>
          <w:p w:rsidR="00E93146" w:rsidRPr="00BF400E" w:rsidRDefault="00E93146" w:rsidP="00954C03">
            <w:pPr>
              <w:ind w:left="2" w:firstLine="25"/>
              <w:rPr>
                <w:rFonts w:ascii="Times New Roman" w:hAnsi="Times New Roman"/>
                <w:color w:val="000000"/>
                <w:sz w:val="24"/>
                <w:szCs w:val="24"/>
              </w:rPr>
            </w:pPr>
            <w:r w:rsidRPr="00BF400E">
              <w:rPr>
                <w:rFonts w:ascii="Times New Roman" w:hAnsi="Times New Roman"/>
                <w:color w:val="000000"/>
                <w:sz w:val="24"/>
                <w:szCs w:val="24"/>
              </w:rPr>
              <w:t xml:space="preserve"> </w:t>
            </w:r>
            <w:proofErr w:type="gramStart"/>
            <w:r w:rsidRPr="00BF400E">
              <w:rPr>
                <w:rFonts w:ascii="Times New Roman" w:hAnsi="Times New Roman"/>
                <w:color w:val="000000"/>
                <w:sz w:val="24"/>
                <w:szCs w:val="24"/>
              </w:rPr>
              <w:t>который</w:t>
            </w:r>
            <w:proofErr w:type="gramEnd"/>
            <w:r w:rsidRPr="00BF400E">
              <w:rPr>
                <w:rFonts w:ascii="Times New Roman" w:hAnsi="Times New Roman"/>
                <w:color w:val="000000"/>
                <w:sz w:val="24"/>
                <w:szCs w:val="24"/>
              </w:rPr>
              <w:t xml:space="preserve"> предоставляются документы</w:t>
            </w:r>
          </w:p>
        </w:tc>
      </w:tr>
      <w:tr w:rsidR="00E93146" w:rsidRPr="005D51D3" w:rsidTr="00C36DB6">
        <w:trPr>
          <w:trHeight w:val="905"/>
        </w:trPr>
        <w:tc>
          <w:tcPr>
            <w:tcW w:w="154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t xml:space="preserve">подпункт </w:t>
            </w:r>
            <w:r w:rsidR="005D7F5C">
              <w:rPr>
                <w:rFonts w:ascii="Times New Roman" w:hAnsi="Times New Roman"/>
                <w:color w:val="000000"/>
                <w:sz w:val="24"/>
                <w:szCs w:val="24"/>
              </w:rPr>
              <w:t>4</w:t>
            </w:r>
          </w:p>
          <w:p w:rsidR="00E93146" w:rsidRPr="00BF400E" w:rsidRDefault="00E93146" w:rsidP="00954C03">
            <w:pPr>
              <w:ind w:left="2"/>
              <w:jc w:val="center"/>
              <w:rPr>
                <w:rFonts w:ascii="Times New Roman" w:hAnsi="Times New Roman"/>
                <w:color w:val="000000"/>
                <w:sz w:val="24"/>
                <w:szCs w:val="24"/>
              </w:rPr>
            </w:pPr>
            <w:r w:rsidRPr="00BF400E">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146" w:rsidRPr="00BF400E" w:rsidRDefault="00E93146" w:rsidP="00954C03">
            <w:pPr>
              <w:rPr>
                <w:rFonts w:ascii="Times New Roman" w:hAnsi="Times New Roman"/>
                <w:color w:val="000000"/>
                <w:sz w:val="24"/>
                <w:szCs w:val="24"/>
              </w:rPr>
            </w:pPr>
            <w:r w:rsidRPr="00BF400E">
              <w:rPr>
                <w:rFonts w:ascii="Times New Roman" w:hAnsi="Times New Roman"/>
                <w:color w:val="000000"/>
                <w:sz w:val="24"/>
                <w:szCs w:val="24"/>
              </w:rPr>
              <w:t>Несоответствие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E93146" w:rsidRPr="00BF400E" w:rsidRDefault="00E93146" w:rsidP="00954C03">
            <w:pPr>
              <w:ind w:left="2" w:firstLine="25"/>
              <w:rPr>
                <w:rFonts w:ascii="Times New Roman" w:hAnsi="Times New Roman"/>
                <w:color w:val="000000"/>
                <w:sz w:val="24"/>
                <w:szCs w:val="24"/>
              </w:rPr>
            </w:pPr>
            <w:r w:rsidRPr="00BF400E">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93146" w:rsidRPr="007A4F03" w:rsidRDefault="00E93146" w:rsidP="00954C03">
      <w:pPr>
        <w:spacing w:after="0" w:line="240" w:lineRule="auto"/>
        <w:ind w:right="20"/>
        <w:jc w:val="center"/>
        <w:rPr>
          <w:rFonts w:ascii="Times New Roman" w:hAnsi="Times New Roman"/>
          <w:color w:val="000000"/>
          <w:sz w:val="28"/>
        </w:rPr>
      </w:pPr>
    </w:p>
    <w:p w:rsidR="00E93146" w:rsidRDefault="00E93146" w:rsidP="00954C03">
      <w:pPr>
        <w:spacing w:after="5" w:line="240" w:lineRule="auto"/>
        <w:ind w:left="-5" w:right="66" w:hanging="10"/>
        <w:jc w:val="both"/>
        <w:rPr>
          <w:rFonts w:ascii="Times New Roman" w:hAnsi="Times New Roman"/>
          <w:color w:val="000000"/>
          <w:sz w:val="20"/>
        </w:rPr>
      </w:pPr>
    </w:p>
    <w:p w:rsidR="00E93146" w:rsidRDefault="00E93146" w:rsidP="00954C03">
      <w:pPr>
        <w:spacing w:after="5" w:line="240" w:lineRule="auto"/>
        <w:ind w:left="-5" w:right="66" w:hanging="10"/>
        <w:jc w:val="both"/>
        <w:rPr>
          <w:rFonts w:ascii="Times New Roman" w:hAnsi="Times New Roman"/>
          <w:color w:val="000000"/>
          <w:sz w:val="20"/>
        </w:rPr>
      </w:pPr>
    </w:p>
    <w:p w:rsidR="00E93146" w:rsidRPr="007A4F03" w:rsidRDefault="00E93146" w:rsidP="00954C03">
      <w:pPr>
        <w:spacing w:after="5" w:line="240"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E93146" w:rsidRPr="007A4F03" w:rsidRDefault="00E93146" w:rsidP="00954C03">
      <w:pPr>
        <w:spacing w:after="5" w:line="240"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E93146" w:rsidRPr="007A4F03" w:rsidRDefault="00E93146" w:rsidP="00954C03">
      <w:pPr>
        <w:spacing w:after="5" w:line="240"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w:t>
      </w:r>
      <w:r>
        <w:rPr>
          <w:rFonts w:ascii="Times New Roman" w:hAnsi="Times New Roman"/>
          <w:color w:val="000000"/>
          <w:sz w:val="20"/>
        </w:rPr>
        <w:t>муниципальной</w:t>
      </w:r>
      <w:r w:rsidRPr="007A4F03">
        <w:rPr>
          <w:rFonts w:ascii="Times New Roman" w:hAnsi="Times New Roman"/>
          <w:color w:val="000000"/>
          <w:sz w:val="20"/>
        </w:rPr>
        <w:t xml:space="preserve"> услуги после устранения указанных нарушений. </w:t>
      </w:r>
    </w:p>
    <w:p w:rsidR="00E93146" w:rsidRPr="007A4F03" w:rsidRDefault="00E93146" w:rsidP="00954C03">
      <w:pPr>
        <w:spacing w:after="5" w:line="240"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93146" w:rsidRPr="007A4F03" w:rsidRDefault="00E93146" w:rsidP="00954C03">
      <w:pPr>
        <w:spacing w:after="0" w:line="240" w:lineRule="auto"/>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E93146" w:rsidRPr="007A4F03" w:rsidTr="00C36DB6">
        <w:trPr>
          <w:trHeight w:val="470"/>
        </w:trPr>
        <w:tc>
          <w:tcPr>
            <w:tcW w:w="4301" w:type="dxa"/>
            <w:tcBorders>
              <w:top w:val="single" w:sz="4" w:space="0" w:color="000000"/>
              <w:left w:val="single" w:sz="4" w:space="0" w:color="000000"/>
              <w:bottom w:val="single" w:sz="4" w:space="0" w:color="000000"/>
              <w:right w:val="single" w:sz="4" w:space="0" w:color="000000"/>
            </w:tcBorders>
          </w:tcPr>
          <w:p w:rsidR="00E93146" w:rsidRPr="003D77EF" w:rsidRDefault="00E93146" w:rsidP="00954C03">
            <w:pPr>
              <w:ind w:left="964" w:right="914"/>
              <w:jc w:val="center"/>
              <w:rPr>
                <w:rFonts w:ascii="Times New Roman" w:hAnsi="Times New Roman"/>
                <w:color w:val="000000"/>
                <w:sz w:val="28"/>
              </w:rPr>
            </w:pPr>
            <w:r w:rsidRPr="003D77EF">
              <w:rPr>
                <w:rFonts w:ascii="Times New Roman" w:hAnsi="Times New Roman"/>
                <w:color w:val="000000"/>
                <w:sz w:val="20"/>
              </w:rPr>
              <w:t xml:space="preserve">Сведения об электронной подписи </w:t>
            </w:r>
          </w:p>
        </w:tc>
      </w:tr>
    </w:tbl>
    <w:p w:rsidR="00E93146" w:rsidRPr="003D77EF" w:rsidRDefault="00E93146" w:rsidP="00954C03">
      <w:pPr>
        <w:spacing w:after="1" w:line="240" w:lineRule="auto"/>
        <w:ind w:left="233" w:right="75" w:hanging="125"/>
        <w:jc w:val="both"/>
        <w:rPr>
          <w:rFonts w:ascii="Times New Roman" w:hAnsi="Times New Roman"/>
          <w:color w:val="000000"/>
          <w:sz w:val="20"/>
        </w:rPr>
      </w:pPr>
      <w:r w:rsidRPr="007A4F03">
        <w:rPr>
          <w:rFonts w:ascii="Times New Roman" w:hAnsi="Times New Roman"/>
          <w:i/>
          <w:color w:val="000000"/>
          <w:sz w:val="20"/>
        </w:rPr>
        <w:t xml:space="preserve">__________________________________________ </w:t>
      </w:r>
      <w:r w:rsidRPr="003D77EF">
        <w:rPr>
          <w:rFonts w:ascii="Times New Roman" w:hAnsi="Times New Roman"/>
          <w:color w:val="000000"/>
          <w:sz w:val="20"/>
        </w:rPr>
        <w:t>Должность и ФИО сотрудника, принявшего решение</w:t>
      </w:r>
    </w:p>
    <w:p w:rsidR="00E93146" w:rsidRDefault="00E93146" w:rsidP="00954C03">
      <w:pPr>
        <w:spacing w:after="1" w:line="240" w:lineRule="auto"/>
        <w:ind w:left="233" w:right="75" w:hanging="125"/>
        <w:jc w:val="both"/>
        <w:rPr>
          <w:rFonts w:ascii="Times New Roman" w:hAnsi="Times New Roman"/>
          <w:i/>
          <w:color w:val="000000"/>
          <w:sz w:val="20"/>
        </w:rPr>
      </w:pPr>
    </w:p>
    <w:p w:rsidR="00E93146" w:rsidRDefault="00E93146" w:rsidP="00954C03">
      <w:pPr>
        <w:spacing w:after="1" w:line="240" w:lineRule="auto"/>
        <w:ind w:left="233" w:right="75" w:hanging="125"/>
        <w:jc w:val="both"/>
        <w:rPr>
          <w:rFonts w:ascii="Times New Roman" w:hAnsi="Times New Roman"/>
          <w:i/>
          <w:color w:val="000000"/>
          <w:sz w:val="20"/>
        </w:rPr>
      </w:pPr>
    </w:p>
    <w:p w:rsidR="00E93146" w:rsidRDefault="00E93146" w:rsidP="00954C03">
      <w:pPr>
        <w:spacing w:after="1" w:line="240" w:lineRule="auto"/>
        <w:ind w:left="233" w:right="75" w:hanging="125"/>
        <w:jc w:val="both"/>
        <w:rPr>
          <w:rFonts w:ascii="Times New Roman" w:hAnsi="Times New Roman"/>
          <w:i/>
          <w:color w:val="000000"/>
          <w:sz w:val="20"/>
        </w:rPr>
      </w:pPr>
    </w:p>
    <w:p w:rsidR="003D77EF" w:rsidRDefault="003D77EF" w:rsidP="00954C03">
      <w:pPr>
        <w:spacing w:after="1" w:line="240" w:lineRule="auto"/>
        <w:ind w:left="233" w:right="75" w:hanging="125"/>
        <w:jc w:val="both"/>
        <w:rPr>
          <w:rFonts w:ascii="Times New Roman" w:hAnsi="Times New Roman"/>
          <w:i/>
          <w:color w:val="000000"/>
          <w:sz w:val="20"/>
        </w:rPr>
      </w:pPr>
    </w:p>
    <w:p w:rsidR="00B33D7C" w:rsidRDefault="00B33D7C" w:rsidP="00954C03">
      <w:pPr>
        <w:spacing w:after="1" w:line="240" w:lineRule="auto"/>
        <w:ind w:left="233" w:right="75" w:hanging="125"/>
        <w:jc w:val="both"/>
        <w:rPr>
          <w:rFonts w:ascii="Times New Roman" w:hAnsi="Times New Roman"/>
          <w:i/>
          <w:color w:val="000000"/>
          <w:sz w:val="20"/>
        </w:rPr>
      </w:pPr>
    </w:p>
    <w:p w:rsidR="00B33D7C" w:rsidRDefault="00B33D7C" w:rsidP="00954C03">
      <w:pPr>
        <w:spacing w:after="1" w:line="240" w:lineRule="auto"/>
        <w:ind w:left="233" w:right="75" w:hanging="125"/>
        <w:jc w:val="both"/>
        <w:rPr>
          <w:rFonts w:ascii="Times New Roman" w:hAnsi="Times New Roman"/>
          <w:i/>
          <w:color w:val="000000"/>
          <w:sz w:val="20"/>
        </w:rPr>
      </w:pPr>
    </w:p>
    <w:p w:rsidR="00B33D7C" w:rsidRDefault="00B33D7C" w:rsidP="00954C03">
      <w:pPr>
        <w:spacing w:after="1" w:line="240" w:lineRule="auto"/>
        <w:ind w:left="233" w:right="75" w:hanging="125"/>
        <w:jc w:val="both"/>
        <w:rPr>
          <w:rFonts w:ascii="Times New Roman" w:hAnsi="Times New Roman"/>
          <w:i/>
          <w:color w:val="000000"/>
          <w:sz w:val="20"/>
        </w:rPr>
      </w:pPr>
    </w:p>
    <w:p w:rsidR="00E93146" w:rsidRPr="003D77EF" w:rsidRDefault="00E93146" w:rsidP="00954C03">
      <w:pPr>
        <w:pStyle w:val="ConsPlusNormal"/>
        <w:ind w:firstLine="7797"/>
        <w:jc w:val="right"/>
      </w:pPr>
      <w:r w:rsidRPr="003D77EF">
        <w:lastRenderedPageBreak/>
        <w:t xml:space="preserve">Приложение № </w:t>
      </w:r>
      <w:r w:rsidR="005D51D3" w:rsidRPr="003D77EF">
        <w:t>7</w:t>
      </w:r>
      <w:r w:rsidRPr="003D77EF">
        <w:t xml:space="preserve"> </w:t>
      </w:r>
    </w:p>
    <w:p w:rsidR="00E93146" w:rsidRPr="003D77EF" w:rsidRDefault="00E93146" w:rsidP="00954C03">
      <w:pPr>
        <w:pStyle w:val="ConsPlusNormal"/>
        <w:jc w:val="right"/>
      </w:pPr>
      <w:r w:rsidRPr="003D77EF">
        <w:t xml:space="preserve">к </w:t>
      </w:r>
      <w:r w:rsidR="005D51D3" w:rsidRPr="003D77EF">
        <w:t>а</w:t>
      </w:r>
      <w:r w:rsidRPr="003D77EF">
        <w:t>дминистративному регламенту</w:t>
      </w:r>
    </w:p>
    <w:p w:rsidR="00E93146" w:rsidRPr="003D77EF" w:rsidRDefault="00E93146" w:rsidP="00954C03">
      <w:pPr>
        <w:pStyle w:val="ConsPlusNormal"/>
        <w:jc w:val="right"/>
      </w:pPr>
      <w:r w:rsidRPr="003D77EF">
        <w:t>предоставления муниципальной услуги</w:t>
      </w:r>
    </w:p>
    <w:p w:rsidR="00E93146" w:rsidRPr="003D77EF" w:rsidRDefault="00E93146" w:rsidP="00954C03">
      <w:pPr>
        <w:pStyle w:val="ConsPlusNormal"/>
        <w:jc w:val="right"/>
      </w:pPr>
      <w:r w:rsidRPr="003D77EF">
        <w:t>«Согласование проведения переустройства</w:t>
      </w:r>
    </w:p>
    <w:p w:rsidR="00E93146" w:rsidRPr="003D77EF" w:rsidRDefault="00E93146" w:rsidP="00954C03">
      <w:pPr>
        <w:pStyle w:val="ConsPlusNormal"/>
        <w:jc w:val="right"/>
      </w:pPr>
      <w:r w:rsidRPr="003D77EF">
        <w:t>и (или) перепланировки помещения</w:t>
      </w:r>
    </w:p>
    <w:p w:rsidR="00E93146" w:rsidRPr="003D77EF" w:rsidRDefault="00E93146" w:rsidP="00954C03">
      <w:pPr>
        <w:pStyle w:val="ConsPlusNormal"/>
        <w:jc w:val="right"/>
      </w:pPr>
      <w:r w:rsidRPr="003D77EF">
        <w:t>в многоквартирном доме»</w:t>
      </w:r>
    </w:p>
    <w:p w:rsidR="00E93146" w:rsidRDefault="00E93146" w:rsidP="00954C03">
      <w:pPr>
        <w:spacing w:after="1" w:line="240" w:lineRule="auto"/>
        <w:ind w:left="233" w:right="75" w:hanging="125"/>
        <w:jc w:val="right"/>
      </w:pPr>
    </w:p>
    <w:p w:rsidR="00E93146" w:rsidRDefault="00E93146" w:rsidP="00954C03">
      <w:pPr>
        <w:spacing w:after="1" w:line="240" w:lineRule="auto"/>
        <w:ind w:left="233" w:right="75" w:hanging="233"/>
        <w:jc w:val="both"/>
      </w:pPr>
    </w:p>
    <w:p w:rsidR="00E93146" w:rsidRDefault="00E93146" w:rsidP="003D77EF">
      <w:pPr>
        <w:autoSpaceDE w:val="0"/>
        <w:autoSpaceDN w:val="0"/>
        <w:spacing w:after="0" w:line="240" w:lineRule="auto"/>
        <w:ind w:left="5103"/>
        <w:rPr>
          <w:rFonts w:ascii="Times New Roman" w:hAnsi="Times New Roman"/>
          <w:sz w:val="24"/>
          <w:szCs w:val="24"/>
        </w:rPr>
      </w:pPr>
      <w:r>
        <w:rPr>
          <w:rFonts w:ascii="Times New Roman" w:hAnsi="Times New Roman"/>
          <w:sz w:val="24"/>
          <w:szCs w:val="24"/>
        </w:rPr>
        <w:t xml:space="preserve">В  </w:t>
      </w:r>
    </w:p>
    <w:p w:rsidR="00E93146" w:rsidRDefault="00E93146" w:rsidP="00954C03">
      <w:pPr>
        <w:pBdr>
          <w:top w:val="single" w:sz="4" w:space="1" w:color="auto"/>
        </w:pBdr>
        <w:autoSpaceDE w:val="0"/>
        <w:autoSpaceDN w:val="0"/>
        <w:spacing w:after="0" w:line="240" w:lineRule="auto"/>
        <w:ind w:left="5387" w:hanging="233"/>
        <w:jc w:val="center"/>
        <w:rPr>
          <w:rFonts w:ascii="Times New Roman" w:hAnsi="Times New Roman"/>
          <w:sz w:val="20"/>
          <w:szCs w:val="20"/>
        </w:rPr>
      </w:pPr>
      <w:proofErr w:type="gramStart"/>
      <w:r>
        <w:rPr>
          <w:rFonts w:ascii="Times New Roman" w:hAnsi="Times New Roman"/>
          <w:sz w:val="20"/>
          <w:szCs w:val="20"/>
        </w:rPr>
        <w:t>(наименование органа местного самоуправления</w:t>
      </w:r>
      <w:proofErr w:type="gramEnd"/>
    </w:p>
    <w:p w:rsidR="00E93146" w:rsidRDefault="00E93146" w:rsidP="00954C03">
      <w:pPr>
        <w:autoSpaceDE w:val="0"/>
        <w:autoSpaceDN w:val="0"/>
        <w:spacing w:after="0" w:line="240" w:lineRule="auto"/>
        <w:ind w:left="5103"/>
        <w:rPr>
          <w:rFonts w:ascii="Times New Roman" w:hAnsi="Times New Roman"/>
          <w:sz w:val="24"/>
          <w:szCs w:val="24"/>
        </w:rPr>
      </w:pPr>
    </w:p>
    <w:p w:rsidR="00E93146" w:rsidRDefault="00E93146" w:rsidP="00954C03">
      <w:pPr>
        <w:pBdr>
          <w:top w:val="single" w:sz="4" w:space="1" w:color="auto"/>
        </w:pBdr>
        <w:autoSpaceDE w:val="0"/>
        <w:autoSpaceDN w:val="0"/>
        <w:spacing w:after="0" w:line="240" w:lineRule="auto"/>
        <w:ind w:left="5103"/>
        <w:jc w:val="center"/>
        <w:rPr>
          <w:rFonts w:ascii="Times New Roman" w:hAnsi="Times New Roman"/>
          <w:sz w:val="20"/>
          <w:szCs w:val="20"/>
        </w:rPr>
      </w:pPr>
      <w:r>
        <w:rPr>
          <w:rFonts w:ascii="Times New Roman" w:hAnsi="Times New Roman"/>
          <w:sz w:val="20"/>
          <w:szCs w:val="20"/>
        </w:rPr>
        <w:t>муниципального образования)</w:t>
      </w:r>
    </w:p>
    <w:p w:rsidR="00E93146" w:rsidRPr="00F01DEC" w:rsidRDefault="003D77EF" w:rsidP="003D77EF">
      <w:pPr>
        <w:spacing w:after="1" w:line="240" w:lineRule="auto"/>
        <w:ind w:left="4962" w:right="-1"/>
        <w:jc w:val="both"/>
        <w:rPr>
          <w:rFonts w:ascii="Times New Roman" w:hAnsi="Times New Roman"/>
        </w:rPr>
      </w:pPr>
      <w:r>
        <w:rPr>
          <w:rFonts w:ascii="Times New Roman" w:hAnsi="Times New Roman"/>
        </w:rPr>
        <w:t xml:space="preserve">  </w:t>
      </w:r>
      <w:r w:rsidR="00E93146" w:rsidRPr="00F01DEC">
        <w:rPr>
          <w:rFonts w:ascii="Times New Roman" w:hAnsi="Times New Roman"/>
        </w:rPr>
        <w:t>от ______</w:t>
      </w:r>
      <w:r w:rsidR="00CC3E20">
        <w:rPr>
          <w:rFonts w:ascii="Times New Roman" w:hAnsi="Times New Roman"/>
        </w:rPr>
        <w:t>___________</w:t>
      </w:r>
      <w:r>
        <w:rPr>
          <w:rFonts w:ascii="Times New Roman" w:hAnsi="Times New Roman"/>
        </w:rPr>
        <w:t>___</w:t>
      </w:r>
      <w:r w:rsidR="00CC3E20">
        <w:rPr>
          <w:rFonts w:ascii="Times New Roman" w:hAnsi="Times New Roman"/>
        </w:rPr>
        <w:t>_____________________,</w:t>
      </w:r>
    </w:p>
    <w:p w:rsidR="00E93146" w:rsidRPr="00F01DEC" w:rsidRDefault="00E93146" w:rsidP="00954C03">
      <w:pPr>
        <w:spacing w:after="1" w:line="240" w:lineRule="auto"/>
        <w:ind w:left="5103" w:right="-1" w:hanging="283"/>
        <w:jc w:val="center"/>
        <w:rPr>
          <w:rFonts w:ascii="Times New Roman" w:hAnsi="Times New Roman"/>
          <w:sz w:val="20"/>
          <w:szCs w:val="20"/>
        </w:rPr>
      </w:pPr>
      <w:r w:rsidRPr="00F01DEC">
        <w:rPr>
          <w:rFonts w:ascii="Times New Roman" w:hAnsi="Times New Roman"/>
          <w:sz w:val="20"/>
          <w:szCs w:val="20"/>
        </w:rPr>
        <w:t>(Ф.И.О. члена семьи нанимателя) адрес:</w:t>
      </w:r>
    </w:p>
    <w:p w:rsidR="00E93146" w:rsidRPr="00F01DEC" w:rsidRDefault="00482298" w:rsidP="00954C03">
      <w:pPr>
        <w:spacing w:after="1" w:line="240" w:lineRule="auto"/>
        <w:ind w:right="75"/>
        <w:jc w:val="both"/>
        <w:rPr>
          <w:rFonts w:ascii="Times New Roman" w:hAnsi="Times New Roman"/>
        </w:rPr>
      </w:pPr>
      <w:r>
        <w:rPr>
          <w:rFonts w:ascii="Times New Roman" w:hAnsi="Times New Roman"/>
        </w:rPr>
        <w:t xml:space="preserve">                                                                                             </w:t>
      </w:r>
      <w:r w:rsidR="00E93146" w:rsidRPr="00F01DEC">
        <w:rPr>
          <w:rFonts w:ascii="Times New Roman" w:hAnsi="Times New Roman"/>
        </w:rPr>
        <w:t>_______________________________</w:t>
      </w:r>
      <w:r w:rsidR="003D77EF">
        <w:rPr>
          <w:rFonts w:ascii="Times New Roman" w:hAnsi="Times New Roman"/>
        </w:rPr>
        <w:t>_____</w:t>
      </w:r>
      <w:r w:rsidR="00E93146" w:rsidRPr="00F01DEC">
        <w:rPr>
          <w:rFonts w:ascii="Times New Roman" w:hAnsi="Times New Roman"/>
        </w:rPr>
        <w:t>______</w:t>
      </w:r>
      <w:r>
        <w:rPr>
          <w:rFonts w:ascii="Times New Roman" w:hAnsi="Times New Roman"/>
        </w:rPr>
        <w:t>,</w:t>
      </w:r>
    </w:p>
    <w:p w:rsidR="00CC3E20" w:rsidRDefault="00E93146" w:rsidP="003D77EF">
      <w:pPr>
        <w:spacing w:after="1" w:line="240" w:lineRule="auto"/>
        <w:ind w:left="5103" w:right="-2"/>
        <w:jc w:val="both"/>
        <w:rPr>
          <w:rFonts w:ascii="Times New Roman" w:hAnsi="Times New Roman"/>
        </w:rPr>
      </w:pPr>
      <w:r w:rsidRPr="00F01DEC">
        <w:rPr>
          <w:rFonts w:ascii="Times New Roman" w:hAnsi="Times New Roman"/>
        </w:rPr>
        <w:t>телефон:</w:t>
      </w:r>
      <w:r w:rsidR="00482298">
        <w:rPr>
          <w:rFonts w:ascii="Times New Roman" w:hAnsi="Times New Roman"/>
        </w:rPr>
        <w:t>__________________</w:t>
      </w:r>
      <w:r w:rsidR="003D77EF">
        <w:rPr>
          <w:rFonts w:ascii="Times New Roman" w:hAnsi="Times New Roman"/>
        </w:rPr>
        <w:t>_____</w:t>
      </w:r>
      <w:r w:rsidR="00482298">
        <w:rPr>
          <w:rFonts w:ascii="Times New Roman" w:hAnsi="Times New Roman"/>
        </w:rPr>
        <w:t>____________</w:t>
      </w:r>
    </w:p>
    <w:p w:rsidR="00CC3E20" w:rsidRDefault="00CC3E20" w:rsidP="00954C03">
      <w:pPr>
        <w:spacing w:after="1" w:line="240" w:lineRule="auto"/>
        <w:ind w:left="5103" w:right="75"/>
        <w:jc w:val="both"/>
        <w:rPr>
          <w:rFonts w:ascii="Times New Roman" w:hAnsi="Times New Roman"/>
        </w:rPr>
      </w:pPr>
    </w:p>
    <w:p w:rsidR="00E93146" w:rsidRPr="007D0B39" w:rsidRDefault="00E93146" w:rsidP="003D77EF">
      <w:pPr>
        <w:spacing w:after="1" w:line="240" w:lineRule="auto"/>
        <w:ind w:right="-2"/>
        <w:jc w:val="center"/>
        <w:rPr>
          <w:rFonts w:ascii="Times New Roman" w:hAnsi="Times New Roman"/>
          <w:b/>
        </w:rPr>
      </w:pPr>
      <w:r w:rsidRPr="007D0B39">
        <w:rPr>
          <w:rFonts w:ascii="Times New Roman" w:hAnsi="Times New Roman"/>
          <w:b/>
        </w:rPr>
        <w:t>СОГЛАСИЕ</w:t>
      </w:r>
    </w:p>
    <w:p w:rsidR="00E93146" w:rsidRPr="007D0B39" w:rsidRDefault="00E93146" w:rsidP="003D77EF">
      <w:pPr>
        <w:spacing w:after="1" w:line="240" w:lineRule="auto"/>
        <w:ind w:right="-2"/>
        <w:jc w:val="center"/>
        <w:rPr>
          <w:rFonts w:ascii="Times New Roman" w:hAnsi="Times New Roman"/>
          <w:b/>
        </w:rPr>
      </w:pPr>
      <w:r w:rsidRPr="007D0B39">
        <w:rPr>
          <w:rFonts w:ascii="Times New Roman" w:hAnsi="Times New Roman"/>
          <w:b/>
        </w:rPr>
        <w:t>на переустройство и (или) перепланировку жилого помещения</w:t>
      </w:r>
    </w:p>
    <w:p w:rsidR="00E93146" w:rsidRPr="00F01DEC" w:rsidRDefault="00E93146" w:rsidP="00954C03">
      <w:pPr>
        <w:spacing w:after="1" w:line="240" w:lineRule="auto"/>
        <w:ind w:left="233" w:right="75" w:hanging="125"/>
        <w:jc w:val="center"/>
        <w:rPr>
          <w:rFonts w:ascii="Times New Roman" w:hAnsi="Times New Roman"/>
        </w:rPr>
      </w:pPr>
    </w:p>
    <w:p w:rsidR="00E93146" w:rsidRDefault="00E93146" w:rsidP="00954C03">
      <w:pPr>
        <w:spacing w:after="1" w:line="240" w:lineRule="auto"/>
        <w:ind w:left="233" w:right="75" w:hanging="125"/>
        <w:jc w:val="both"/>
      </w:pPr>
    </w:p>
    <w:p w:rsidR="007D0B39" w:rsidRDefault="007E4361" w:rsidP="007D0B39">
      <w:pPr>
        <w:spacing w:after="1" w:line="240" w:lineRule="auto"/>
        <w:ind w:firstLine="709"/>
        <w:jc w:val="both"/>
        <w:rPr>
          <w:rFonts w:ascii="Times New Roman" w:hAnsi="Times New Roman"/>
        </w:rPr>
      </w:pPr>
      <w:r>
        <w:rPr>
          <w:rFonts w:ascii="Times New Roman" w:hAnsi="Times New Roman"/>
        </w:rPr>
        <w:t>Я,</w:t>
      </w:r>
      <w:r w:rsidR="00E93146" w:rsidRPr="000E1437">
        <w:rPr>
          <w:rFonts w:ascii="Times New Roman" w:hAnsi="Times New Roman"/>
        </w:rPr>
        <w:t>___________________________________________________</w:t>
      </w:r>
      <w:r>
        <w:rPr>
          <w:rFonts w:ascii="Times New Roman" w:hAnsi="Times New Roman"/>
        </w:rPr>
        <w:t>_____________</w:t>
      </w:r>
      <w:r w:rsidR="007D0B39">
        <w:rPr>
          <w:rFonts w:ascii="Times New Roman" w:hAnsi="Times New Roman"/>
        </w:rPr>
        <w:t>_______</w:t>
      </w:r>
      <w:r>
        <w:rPr>
          <w:rFonts w:ascii="Times New Roman" w:hAnsi="Times New Roman"/>
        </w:rPr>
        <w:t>_________,</w:t>
      </w:r>
      <w:r w:rsidR="00E93146" w:rsidRPr="000E1437">
        <w:rPr>
          <w:rFonts w:ascii="Times New Roman" w:hAnsi="Times New Roman"/>
        </w:rPr>
        <w:t xml:space="preserve"> </w:t>
      </w:r>
    </w:p>
    <w:p w:rsidR="00E93146" w:rsidRPr="000E1437" w:rsidRDefault="00E93146" w:rsidP="003D77EF">
      <w:pPr>
        <w:spacing w:after="1" w:line="240" w:lineRule="auto"/>
        <w:ind w:right="75" w:firstLine="709"/>
        <w:jc w:val="center"/>
        <w:rPr>
          <w:rFonts w:ascii="Times New Roman" w:hAnsi="Times New Roman"/>
          <w:sz w:val="20"/>
          <w:szCs w:val="20"/>
        </w:rPr>
      </w:pPr>
      <w:r w:rsidRPr="000E1437">
        <w:rPr>
          <w:rFonts w:ascii="Times New Roman" w:hAnsi="Times New Roman"/>
          <w:sz w:val="20"/>
          <w:szCs w:val="20"/>
        </w:rPr>
        <w:t>(Ф.И.О. члена семьи нанимателя полностью)</w:t>
      </w:r>
    </w:p>
    <w:p w:rsidR="00E93146" w:rsidRPr="000F7263" w:rsidRDefault="00E93146" w:rsidP="003D77EF">
      <w:pPr>
        <w:spacing w:after="1" w:line="240" w:lineRule="auto"/>
        <w:ind w:right="75"/>
        <w:jc w:val="both"/>
        <w:rPr>
          <w:rFonts w:ascii="Times New Roman" w:hAnsi="Times New Roman"/>
          <w:sz w:val="20"/>
          <w:szCs w:val="20"/>
        </w:rPr>
      </w:pPr>
      <w:r w:rsidRPr="000E1437">
        <w:rPr>
          <w:rFonts w:ascii="Times New Roman" w:hAnsi="Times New Roman"/>
        </w:rPr>
        <w:t>паспорт серии _______ №___________________, выдан «____»___________ 20_____ г. _______________________________</w:t>
      </w:r>
      <w:r>
        <w:rPr>
          <w:rFonts w:ascii="Times New Roman" w:hAnsi="Times New Roman"/>
        </w:rPr>
        <w:t>___________________</w:t>
      </w:r>
      <w:r w:rsidR="007E4361">
        <w:rPr>
          <w:rFonts w:ascii="Times New Roman" w:hAnsi="Times New Roman"/>
        </w:rPr>
        <w:t>_____________________________,</w:t>
      </w:r>
      <w:r w:rsidRPr="000E1437">
        <w:rPr>
          <w:rFonts w:ascii="Times New Roman" w:hAnsi="Times New Roman"/>
        </w:rPr>
        <w:t xml:space="preserve"> </w:t>
      </w:r>
      <w:r w:rsidRPr="000F7263">
        <w:rPr>
          <w:rFonts w:ascii="Times New Roman" w:hAnsi="Times New Roman"/>
          <w:sz w:val="20"/>
          <w:szCs w:val="20"/>
        </w:rPr>
        <w:t>(кем выдан)</w:t>
      </w:r>
    </w:p>
    <w:p w:rsidR="00E93146" w:rsidRDefault="00E93146" w:rsidP="007D0B39">
      <w:pPr>
        <w:spacing w:after="1" w:line="240" w:lineRule="auto"/>
        <w:ind w:right="75"/>
        <w:rPr>
          <w:rFonts w:ascii="Times New Roman" w:hAnsi="Times New Roman"/>
        </w:rPr>
      </w:pPr>
      <w:r w:rsidRPr="000E1437">
        <w:rPr>
          <w:rFonts w:ascii="Times New Roman" w:hAnsi="Times New Roman"/>
        </w:rPr>
        <w:t>являюсь членом семьи нанимателя жилого помещения _____________________________________________________________________</w:t>
      </w:r>
      <w:r w:rsidR="007D0B39">
        <w:rPr>
          <w:rFonts w:ascii="Times New Roman" w:hAnsi="Times New Roman"/>
        </w:rPr>
        <w:t>_____</w:t>
      </w:r>
      <w:r w:rsidRPr="000E1437">
        <w:rPr>
          <w:rFonts w:ascii="Times New Roman" w:hAnsi="Times New Roman"/>
        </w:rPr>
        <w:t>____</w:t>
      </w:r>
      <w:r>
        <w:rPr>
          <w:rFonts w:ascii="Times New Roman" w:hAnsi="Times New Roman"/>
        </w:rPr>
        <w:t>____</w:t>
      </w:r>
      <w:r w:rsidRPr="000E1437">
        <w:rPr>
          <w:rFonts w:ascii="Times New Roman" w:hAnsi="Times New Roman"/>
        </w:rPr>
        <w:t>__</w:t>
      </w:r>
      <w:r>
        <w:rPr>
          <w:rFonts w:ascii="Times New Roman" w:hAnsi="Times New Roman"/>
        </w:rPr>
        <w:t>_</w:t>
      </w:r>
      <w:r w:rsidRPr="000E1437">
        <w:rPr>
          <w:rFonts w:ascii="Times New Roman" w:hAnsi="Times New Roman"/>
        </w:rPr>
        <w:t xml:space="preserve">____ </w:t>
      </w:r>
    </w:p>
    <w:p w:rsidR="00E93146" w:rsidRPr="00ED50E0" w:rsidRDefault="00E93146" w:rsidP="00954C03">
      <w:pPr>
        <w:spacing w:after="1" w:line="240" w:lineRule="auto"/>
        <w:ind w:right="75" w:firstLine="709"/>
        <w:jc w:val="center"/>
        <w:rPr>
          <w:rFonts w:ascii="Times New Roman" w:hAnsi="Times New Roman"/>
          <w:sz w:val="20"/>
          <w:szCs w:val="20"/>
        </w:rPr>
      </w:pPr>
      <w:r w:rsidRPr="00ED50E0">
        <w:rPr>
          <w:rFonts w:ascii="Times New Roman" w:hAnsi="Times New Roman"/>
          <w:sz w:val="20"/>
          <w:szCs w:val="20"/>
        </w:rPr>
        <w:t>(Ф.И.О. полностью)</w:t>
      </w:r>
    </w:p>
    <w:p w:rsidR="00E93146" w:rsidRPr="000E1437" w:rsidRDefault="007D0B39" w:rsidP="007D0B39">
      <w:pPr>
        <w:spacing w:after="1" w:line="240" w:lineRule="auto"/>
        <w:rPr>
          <w:rFonts w:ascii="Times New Roman" w:hAnsi="Times New Roman"/>
        </w:rPr>
      </w:pPr>
      <w:r>
        <w:rPr>
          <w:rFonts w:ascii="Times New Roman" w:hAnsi="Times New Roman"/>
        </w:rPr>
        <w:t xml:space="preserve">   </w:t>
      </w:r>
      <w:r w:rsidR="00E93146" w:rsidRPr="000E1437">
        <w:rPr>
          <w:rFonts w:ascii="Times New Roman" w:hAnsi="Times New Roman"/>
        </w:rPr>
        <w:t xml:space="preserve">на основании </w:t>
      </w:r>
      <w:r w:rsidR="007E4361">
        <w:rPr>
          <w:rFonts w:ascii="Times New Roman" w:hAnsi="Times New Roman"/>
        </w:rPr>
        <w:t>____________________</w:t>
      </w:r>
      <w:r>
        <w:rPr>
          <w:rFonts w:ascii="Times New Roman" w:hAnsi="Times New Roman"/>
        </w:rPr>
        <w:t>__________</w:t>
      </w:r>
      <w:r w:rsidR="007E4361">
        <w:rPr>
          <w:rFonts w:ascii="Times New Roman" w:hAnsi="Times New Roman"/>
        </w:rPr>
        <w:t>_____________________________________________.</w:t>
      </w:r>
    </w:p>
    <w:p w:rsidR="00E93146" w:rsidRPr="00ED50E0" w:rsidRDefault="00E93146" w:rsidP="00954C03">
      <w:pPr>
        <w:spacing w:after="1" w:line="240" w:lineRule="auto"/>
        <w:ind w:left="233" w:right="75" w:hanging="125"/>
        <w:jc w:val="center"/>
        <w:rPr>
          <w:rFonts w:ascii="Times New Roman" w:hAnsi="Times New Roman"/>
          <w:sz w:val="20"/>
          <w:szCs w:val="20"/>
        </w:rPr>
      </w:pPr>
      <w:r w:rsidRPr="00ED50E0">
        <w:rPr>
          <w:rFonts w:ascii="Times New Roman" w:hAnsi="Times New Roman"/>
          <w:sz w:val="20"/>
          <w:szCs w:val="20"/>
        </w:rPr>
        <w:t>(указать наименование и реквизиты документа, подтверждающего родство)</w:t>
      </w:r>
    </w:p>
    <w:p w:rsidR="00E93146" w:rsidRDefault="00E93146" w:rsidP="007D0B39">
      <w:pPr>
        <w:spacing w:after="1" w:line="240" w:lineRule="auto"/>
        <w:ind w:right="75" w:firstLine="720"/>
        <w:jc w:val="both"/>
        <w:rPr>
          <w:rFonts w:ascii="Times New Roman" w:hAnsi="Times New Roman"/>
        </w:rPr>
      </w:pPr>
      <w:r w:rsidRPr="000E1437">
        <w:rPr>
          <w:rFonts w:ascii="Times New Roman" w:hAnsi="Times New Roman"/>
        </w:rPr>
        <w:t>Я согласе</w:t>
      </w:r>
      <w:proofErr w:type="gramStart"/>
      <w:r w:rsidRPr="000E1437">
        <w:rPr>
          <w:rFonts w:ascii="Times New Roman" w:hAnsi="Times New Roman"/>
        </w:rPr>
        <w:t>н(</w:t>
      </w:r>
      <w:proofErr w:type="gramEnd"/>
      <w:r w:rsidRPr="000E1437">
        <w:rPr>
          <w:rFonts w:ascii="Times New Roman" w:hAnsi="Times New Roman"/>
        </w:rPr>
        <w:t>а) на переустройство и (или) перепланировку ж</w:t>
      </w:r>
      <w:r w:rsidR="007E4361">
        <w:rPr>
          <w:rFonts w:ascii="Times New Roman" w:hAnsi="Times New Roman"/>
        </w:rPr>
        <w:t>илого помещения, расположенного по адресу:________________</w:t>
      </w:r>
      <w:r w:rsidR="007D0B39">
        <w:rPr>
          <w:rFonts w:ascii="Times New Roman" w:hAnsi="Times New Roman"/>
        </w:rPr>
        <w:t>______________________</w:t>
      </w:r>
      <w:r w:rsidR="007E4361">
        <w:rPr>
          <w:rFonts w:ascii="Times New Roman" w:hAnsi="Times New Roman"/>
        </w:rPr>
        <w:t>_______________________________</w:t>
      </w:r>
      <w:r w:rsidR="007E4361" w:rsidRPr="000E1437">
        <w:rPr>
          <w:rFonts w:ascii="Times New Roman" w:hAnsi="Times New Roman"/>
        </w:rPr>
        <w:t xml:space="preserve"> </w:t>
      </w:r>
      <w:r w:rsidRPr="000E1437">
        <w:rPr>
          <w:rFonts w:ascii="Times New Roman" w:hAnsi="Times New Roman"/>
        </w:rPr>
        <w:t>переданного ______________________________________ на основании договора социального найма № _____ от «______»___________ 20____ г. ___________</w:t>
      </w:r>
      <w:r w:rsidR="007D0B39">
        <w:rPr>
          <w:rFonts w:ascii="Times New Roman" w:hAnsi="Times New Roman"/>
        </w:rPr>
        <w:t>____________________</w:t>
      </w:r>
      <w:r w:rsidRPr="000E1437">
        <w:rPr>
          <w:rFonts w:ascii="Times New Roman" w:hAnsi="Times New Roman"/>
        </w:rPr>
        <w:t xml:space="preserve">______________________________. </w:t>
      </w:r>
    </w:p>
    <w:p w:rsidR="00E93146" w:rsidRDefault="00E93146" w:rsidP="00954C03">
      <w:pPr>
        <w:spacing w:after="1" w:line="240" w:lineRule="auto"/>
        <w:ind w:left="233" w:right="75"/>
        <w:jc w:val="both"/>
        <w:rPr>
          <w:rFonts w:ascii="Times New Roman" w:hAnsi="Times New Roman"/>
        </w:rPr>
      </w:pPr>
    </w:p>
    <w:p w:rsidR="00E93146" w:rsidRDefault="00E93146" w:rsidP="00954C03">
      <w:pPr>
        <w:spacing w:after="1" w:line="240" w:lineRule="auto"/>
        <w:ind w:left="233" w:right="75"/>
        <w:jc w:val="both"/>
        <w:rPr>
          <w:rFonts w:ascii="Times New Roman" w:hAnsi="Times New Roman"/>
        </w:rPr>
      </w:pPr>
    </w:p>
    <w:p w:rsidR="00E93146" w:rsidRDefault="00E93146" w:rsidP="00954C03">
      <w:pPr>
        <w:spacing w:after="1" w:line="240" w:lineRule="auto"/>
        <w:ind w:left="233" w:right="75"/>
        <w:jc w:val="both"/>
        <w:rPr>
          <w:rFonts w:ascii="Times New Roman" w:hAnsi="Times New Roman"/>
        </w:rPr>
      </w:pPr>
      <w:r w:rsidRPr="000E1437">
        <w:rPr>
          <w:rFonts w:ascii="Times New Roman" w:hAnsi="Times New Roman"/>
        </w:rPr>
        <w:t xml:space="preserve">«______»___________ 20____ г. _____________/____________________________/ </w:t>
      </w:r>
    </w:p>
    <w:p w:rsidR="00E93146" w:rsidRDefault="00E93146" w:rsidP="00954C03">
      <w:pPr>
        <w:spacing w:after="1" w:line="240" w:lineRule="auto"/>
        <w:ind w:left="233" w:right="75"/>
        <w:jc w:val="center"/>
        <w:rPr>
          <w:rFonts w:ascii="Times New Roman" w:hAnsi="Times New Roman"/>
          <w:sz w:val="20"/>
          <w:szCs w:val="20"/>
        </w:rPr>
      </w:pPr>
      <w:r w:rsidRPr="00767CC2">
        <w:rPr>
          <w:rFonts w:ascii="Times New Roman" w:hAnsi="Times New Roman"/>
          <w:sz w:val="20"/>
          <w:szCs w:val="20"/>
        </w:rPr>
        <w:t xml:space="preserve">          (подпись) (Ф.И.О.)</w:t>
      </w: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left="233" w:right="75"/>
        <w:jc w:val="center"/>
        <w:rPr>
          <w:rFonts w:ascii="Times New Roman" w:hAnsi="Times New Roman"/>
          <w:sz w:val="20"/>
          <w:szCs w:val="20"/>
        </w:rPr>
      </w:pPr>
    </w:p>
    <w:p w:rsidR="00E93146" w:rsidRDefault="00E93146" w:rsidP="00954C03">
      <w:pPr>
        <w:spacing w:after="1" w:line="240" w:lineRule="auto"/>
        <w:ind w:right="75"/>
        <w:rPr>
          <w:rFonts w:ascii="Times New Roman" w:hAnsi="Times New Roman"/>
          <w:sz w:val="20"/>
          <w:szCs w:val="20"/>
        </w:rPr>
      </w:pPr>
    </w:p>
    <w:p w:rsidR="00E93146" w:rsidRPr="00767CC2" w:rsidRDefault="00E93146" w:rsidP="00954C03">
      <w:pPr>
        <w:spacing w:after="1" w:line="240" w:lineRule="auto"/>
        <w:ind w:left="233" w:right="75"/>
        <w:jc w:val="center"/>
        <w:rPr>
          <w:rFonts w:ascii="Times New Roman" w:hAnsi="Times New Roman"/>
          <w:i/>
          <w:color w:val="000000"/>
          <w:sz w:val="20"/>
          <w:szCs w:val="20"/>
        </w:rPr>
      </w:pPr>
    </w:p>
    <w:p w:rsidR="00E93146" w:rsidRDefault="00E93146" w:rsidP="00954C03">
      <w:pPr>
        <w:spacing w:after="1" w:line="240" w:lineRule="auto"/>
        <w:ind w:left="233" w:right="75" w:hanging="125"/>
        <w:jc w:val="both"/>
        <w:rPr>
          <w:rFonts w:ascii="Times New Roman" w:hAnsi="Times New Roman"/>
          <w:i/>
          <w:color w:val="000000"/>
          <w:sz w:val="20"/>
        </w:rPr>
      </w:pPr>
    </w:p>
    <w:p w:rsidR="007D0B39" w:rsidRDefault="007D0B39" w:rsidP="00954C03">
      <w:pPr>
        <w:spacing w:after="1" w:line="240" w:lineRule="auto"/>
        <w:ind w:left="233" w:right="75" w:hanging="125"/>
        <w:jc w:val="both"/>
        <w:rPr>
          <w:rFonts w:ascii="Times New Roman" w:hAnsi="Times New Roman"/>
          <w:i/>
          <w:color w:val="000000"/>
          <w:sz w:val="20"/>
        </w:rPr>
      </w:pPr>
    </w:p>
    <w:p w:rsidR="007D0B39" w:rsidRDefault="007D0B39" w:rsidP="00954C03">
      <w:pPr>
        <w:spacing w:after="1" w:line="240" w:lineRule="auto"/>
        <w:ind w:left="233" w:right="75" w:hanging="125"/>
        <w:jc w:val="both"/>
        <w:rPr>
          <w:rFonts w:ascii="Times New Roman" w:hAnsi="Times New Roman"/>
          <w:i/>
          <w:color w:val="000000"/>
          <w:sz w:val="20"/>
        </w:rPr>
      </w:pPr>
    </w:p>
    <w:p w:rsidR="007D0B39" w:rsidRDefault="007D0B39" w:rsidP="00954C03">
      <w:pPr>
        <w:spacing w:after="1" w:line="240" w:lineRule="auto"/>
        <w:ind w:left="233" w:right="75" w:hanging="125"/>
        <w:jc w:val="both"/>
        <w:rPr>
          <w:rFonts w:ascii="Times New Roman" w:hAnsi="Times New Roman"/>
          <w:i/>
          <w:color w:val="000000"/>
          <w:sz w:val="20"/>
        </w:rPr>
      </w:pPr>
    </w:p>
    <w:p w:rsidR="00BC46CF" w:rsidRDefault="00BC46CF" w:rsidP="00954C03">
      <w:pPr>
        <w:spacing w:after="1" w:line="240" w:lineRule="auto"/>
        <w:ind w:left="233" w:right="75" w:hanging="125"/>
        <w:jc w:val="both"/>
        <w:rPr>
          <w:rFonts w:ascii="Times New Roman" w:hAnsi="Times New Roman"/>
          <w:i/>
          <w:color w:val="000000"/>
          <w:sz w:val="20"/>
        </w:rPr>
      </w:pPr>
    </w:p>
    <w:p w:rsidR="00BC46CF" w:rsidRDefault="00BC46CF" w:rsidP="00954C03">
      <w:pPr>
        <w:spacing w:after="1" w:line="240" w:lineRule="auto"/>
        <w:ind w:left="233" w:right="75" w:hanging="125"/>
        <w:jc w:val="both"/>
        <w:rPr>
          <w:rFonts w:ascii="Times New Roman" w:hAnsi="Times New Roman"/>
          <w:i/>
          <w:color w:val="000000"/>
          <w:sz w:val="20"/>
        </w:rPr>
      </w:pPr>
    </w:p>
    <w:p w:rsidR="00BC46CF" w:rsidRDefault="00BC46CF" w:rsidP="00954C03">
      <w:pPr>
        <w:spacing w:after="1" w:line="240" w:lineRule="auto"/>
        <w:ind w:left="233" w:right="75" w:hanging="125"/>
        <w:jc w:val="both"/>
        <w:rPr>
          <w:rFonts w:ascii="Times New Roman" w:hAnsi="Times New Roman"/>
          <w:i/>
          <w:color w:val="000000"/>
          <w:sz w:val="20"/>
        </w:rPr>
      </w:pPr>
    </w:p>
    <w:p w:rsidR="00E93146" w:rsidRPr="007D0B39" w:rsidRDefault="00E93146" w:rsidP="00954C03">
      <w:pPr>
        <w:pStyle w:val="ConsPlusNormal"/>
        <w:jc w:val="right"/>
      </w:pPr>
      <w:r w:rsidRPr="007D0B39">
        <w:lastRenderedPageBreak/>
        <w:t xml:space="preserve">Приложение № </w:t>
      </w:r>
      <w:r w:rsidR="00960CB9" w:rsidRPr="007D0B39">
        <w:t>8</w:t>
      </w:r>
    </w:p>
    <w:p w:rsidR="00E93146" w:rsidRPr="007D0B39" w:rsidRDefault="00E93146" w:rsidP="00954C03">
      <w:pPr>
        <w:pStyle w:val="ConsPlusNormal"/>
        <w:jc w:val="right"/>
      </w:pPr>
      <w:r w:rsidRPr="007D0B39">
        <w:t xml:space="preserve">к </w:t>
      </w:r>
      <w:r w:rsidR="007D0B39">
        <w:t>а</w:t>
      </w:r>
      <w:r w:rsidRPr="007D0B39">
        <w:t>дминистративному регламенту</w:t>
      </w:r>
    </w:p>
    <w:p w:rsidR="00E93146" w:rsidRPr="007D0B39" w:rsidRDefault="00E93146" w:rsidP="00954C03">
      <w:pPr>
        <w:pStyle w:val="ConsPlusNormal"/>
        <w:jc w:val="right"/>
      </w:pPr>
      <w:r w:rsidRPr="007D0B39">
        <w:t>предоставления муниципальной услуги</w:t>
      </w:r>
    </w:p>
    <w:p w:rsidR="00E93146" w:rsidRPr="007D0B39" w:rsidRDefault="00E93146" w:rsidP="00954C03">
      <w:pPr>
        <w:pStyle w:val="ConsPlusNormal"/>
        <w:jc w:val="right"/>
      </w:pPr>
      <w:r w:rsidRPr="007D0B39">
        <w:t>«Согласование проведения переустройства</w:t>
      </w:r>
    </w:p>
    <w:p w:rsidR="00E93146" w:rsidRPr="007D0B39" w:rsidRDefault="00E93146" w:rsidP="00954C03">
      <w:pPr>
        <w:pStyle w:val="ConsPlusNormal"/>
        <w:jc w:val="right"/>
      </w:pPr>
      <w:r w:rsidRPr="007D0B39">
        <w:t>и (или) перепланировки помещения</w:t>
      </w:r>
    </w:p>
    <w:p w:rsidR="00E93146" w:rsidRPr="007D0B39" w:rsidRDefault="00E93146" w:rsidP="00954C03">
      <w:pPr>
        <w:pStyle w:val="ConsPlusNormal"/>
        <w:jc w:val="right"/>
      </w:pPr>
      <w:r w:rsidRPr="007D0B39">
        <w:t>в многоквартирном доме»</w:t>
      </w:r>
    </w:p>
    <w:p w:rsidR="00E93146" w:rsidRDefault="00E93146" w:rsidP="00954C03">
      <w:pPr>
        <w:spacing w:after="1" w:line="240" w:lineRule="auto"/>
        <w:ind w:left="233" w:right="75" w:hanging="125"/>
        <w:jc w:val="both"/>
        <w:rPr>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496"/>
        <w:gridCol w:w="709"/>
        <w:gridCol w:w="1134"/>
        <w:gridCol w:w="237"/>
        <w:gridCol w:w="1264"/>
        <w:gridCol w:w="507"/>
        <w:gridCol w:w="667"/>
        <w:gridCol w:w="663"/>
      </w:tblGrid>
      <w:tr w:rsidR="00E93146" w:rsidRPr="00B851CB" w:rsidTr="00C36DB6">
        <w:trPr>
          <w:jc w:val="center"/>
        </w:trPr>
        <w:tc>
          <w:tcPr>
            <w:tcW w:w="2339" w:type="dxa"/>
            <w:tcBorders>
              <w:top w:val="single" w:sz="4" w:space="0" w:color="FFFFFF"/>
              <w:left w:val="single" w:sz="4" w:space="0" w:color="FFFFFF"/>
              <w:bottom w:val="single" w:sz="4" w:space="0" w:color="FFFFFF"/>
              <w:right w:val="single" w:sz="4" w:space="0" w:color="FFFFFF"/>
            </w:tcBorders>
          </w:tcPr>
          <w:p w:rsidR="00E93146" w:rsidRPr="007D0B39" w:rsidRDefault="00E93146" w:rsidP="00954C03">
            <w:pPr>
              <w:suppressAutoHyphens/>
              <w:spacing w:after="120" w:line="240" w:lineRule="auto"/>
              <w:jc w:val="center"/>
              <w:rPr>
                <w:rFonts w:ascii="Times New Roman" w:hAnsi="Times New Roman"/>
                <w:b/>
                <w:sz w:val="24"/>
                <w:szCs w:val="24"/>
              </w:rPr>
            </w:pPr>
            <w:r w:rsidRPr="007D0B39">
              <w:rPr>
                <w:rFonts w:ascii="Times New Roman" w:hAnsi="Times New Roman"/>
                <w:b/>
                <w:sz w:val="24"/>
                <w:szCs w:val="24"/>
              </w:rPr>
              <w:t xml:space="preserve">РАСПИСКА  №  </w:t>
            </w:r>
          </w:p>
        </w:tc>
        <w:tc>
          <w:tcPr>
            <w:tcW w:w="496" w:type="dxa"/>
            <w:tcBorders>
              <w:top w:val="single" w:sz="4" w:space="0" w:color="FFFFFF"/>
              <w:left w:val="single" w:sz="4" w:space="0" w:color="FFFFFF"/>
              <w:right w:val="single" w:sz="4" w:space="0" w:color="FFFFFF"/>
            </w:tcBorders>
          </w:tcPr>
          <w:p w:rsidR="00E93146" w:rsidRPr="007D0B39" w:rsidRDefault="00E93146" w:rsidP="00954C03">
            <w:pPr>
              <w:suppressAutoHyphens/>
              <w:spacing w:after="120" w:line="240" w:lineRule="auto"/>
              <w:jc w:val="center"/>
              <w:rPr>
                <w:rFonts w:ascii="Times New Roman" w:hAnsi="Times New Roman"/>
                <w:b/>
                <w:sz w:val="24"/>
                <w:szCs w:val="24"/>
              </w:rPr>
            </w:pPr>
          </w:p>
        </w:tc>
        <w:tc>
          <w:tcPr>
            <w:tcW w:w="709" w:type="dxa"/>
            <w:tcBorders>
              <w:top w:val="single" w:sz="4" w:space="0" w:color="FFFFFF"/>
              <w:left w:val="single" w:sz="4" w:space="0" w:color="FFFFFF"/>
              <w:bottom w:val="single" w:sz="4" w:space="0" w:color="FFFFFF"/>
              <w:right w:val="single" w:sz="4" w:space="0" w:color="FFFFFF"/>
            </w:tcBorders>
          </w:tcPr>
          <w:p w:rsidR="00E93146" w:rsidRPr="007D0B39" w:rsidRDefault="00E93146" w:rsidP="00954C03">
            <w:pPr>
              <w:suppressAutoHyphens/>
              <w:spacing w:after="120" w:line="240" w:lineRule="auto"/>
              <w:jc w:val="center"/>
              <w:rPr>
                <w:rFonts w:ascii="Times New Roman" w:hAnsi="Times New Roman"/>
                <w:b/>
                <w:sz w:val="24"/>
                <w:szCs w:val="24"/>
              </w:rPr>
            </w:pPr>
            <w:r w:rsidRPr="007D0B39">
              <w:rPr>
                <w:rFonts w:ascii="Times New Roman" w:hAnsi="Times New Roman"/>
                <w:b/>
                <w:sz w:val="24"/>
                <w:szCs w:val="24"/>
              </w:rPr>
              <w:t>от</w:t>
            </w:r>
          </w:p>
        </w:tc>
        <w:tc>
          <w:tcPr>
            <w:tcW w:w="1134" w:type="dxa"/>
            <w:tcBorders>
              <w:top w:val="single" w:sz="4" w:space="0" w:color="FFFFFF"/>
              <w:left w:val="single" w:sz="4" w:space="0" w:color="FFFFFF"/>
              <w:right w:val="single" w:sz="4" w:space="0" w:color="FFFFFF"/>
            </w:tcBorders>
          </w:tcPr>
          <w:p w:rsidR="00E93146" w:rsidRPr="007D0B39" w:rsidRDefault="00E93146" w:rsidP="00954C03">
            <w:pPr>
              <w:suppressAutoHyphens/>
              <w:spacing w:after="120" w:line="240" w:lineRule="auto"/>
              <w:rPr>
                <w:rFonts w:ascii="Times New Roman" w:hAnsi="Times New Roman"/>
                <w:b/>
                <w:sz w:val="24"/>
                <w:szCs w:val="24"/>
              </w:rPr>
            </w:pPr>
            <w:r w:rsidRPr="007D0B39">
              <w:rPr>
                <w:rFonts w:ascii="Times New Roman" w:hAnsi="Times New Roman"/>
                <w:b/>
                <w:sz w:val="24"/>
                <w:szCs w:val="24"/>
              </w:rPr>
              <w:t xml:space="preserve">  «      »</w:t>
            </w:r>
          </w:p>
        </w:tc>
        <w:tc>
          <w:tcPr>
            <w:tcW w:w="237" w:type="dxa"/>
            <w:tcBorders>
              <w:top w:val="single" w:sz="4" w:space="0" w:color="FFFFFF"/>
              <w:left w:val="single" w:sz="4" w:space="0" w:color="FFFFFF"/>
              <w:bottom w:val="single" w:sz="4" w:space="0" w:color="FFFFFF"/>
              <w:right w:val="single" w:sz="4" w:space="0" w:color="FFFFFF"/>
            </w:tcBorders>
          </w:tcPr>
          <w:p w:rsidR="00E93146" w:rsidRPr="007D0B39" w:rsidRDefault="00E93146" w:rsidP="00954C03">
            <w:pPr>
              <w:suppressAutoHyphens/>
              <w:spacing w:after="120" w:line="240" w:lineRule="auto"/>
              <w:jc w:val="center"/>
              <w:rPr>
                <w:rFonts w:ascii="Times New Roman" w:hAnsi="Times New Roman"/>
                <w:b/>
                <w:sz w:val="24"/>
                <w:szCs w:val="24"/>
              </w:rPr>
            </w:pPr>
          </w:p>
        </w:tc>
        <w:tc>
          <w:tcPr>
            <w:tcW w:w="1264" w:type="dxa"/>
            <w:tcBorders>
              <w:top w:val="single" w:sz="4" w:space="0" w:color="FFFFFF"/>
              <w:left w:val="single" w:sz="4" w:space="0" w:color="FFFFFF"/>
              <w:right w:val="single" w:sz="4" w:space="0" w:color="FFFFFF"/>
            </w:tcBorders>
          </w:tcPr>
          <w:p w:rsidR="00E93146" w:rsidRPr="007D0B39" w:rsidRDefault="00E93146" w:rsidP="00954C03">
            <w:pPr>
              <w:suppressAutoHyphens/>
              <w:spacing w:after="120" w:line="240" w:lineRule="auto"/>
              <w:rPr>
                <w:rFonts w:ascii="Times New Roman" w:hAnsi="Times New Roman"/>
                <w:b/>
                <w:sz w:val="24"/>
                <w:szCs w:val="24"/>
              </w:rPr>
            </w:pPr>
          </w:p>
        </w:tc>
        <w:tc>
          <w:tcPr>
            <w:tcW w:w="507" w:type="dxa"/>
            <w:tcBorders>
              <w:top w:val="single" w:sz="4" w:space="0" w:color="FFFFFF"/>
              <w:left w:val="single" w:sz="4" w:space="0" w:color="FFFFFF"/>
              <w:bottom w:val="single" w:sz="4" w:space="0" w:color="FFFFFF"/>
              <w:right w:val="single" w:sz="4" w:space="0" w:color="FFFFFF"/>
            </w:tcBorders>
          </w:tcPr>
          <w:p w:rsidR="00E93146" w:rsidRPr="007D0B39" w:rsidRDefault="00E93146" w:rsidP="00954C03">
            <w:pPr>
              <w:suppressAutoHyphens/>
              <w:spacing w:after="120" w:line="240" w:lineRule="auto"/>
              <w:rPr>
                <w:rFonts w:ascii="Times New Roman" w:hAnsi="Times New Roman"/>
                <w:b/>
                <w:sz w:val="24"/>
                <w:szCs w:val="24"/>
              </w:rPr>
            </w:pPr>
            <w:r w:rsidRPr="007D0B39">
              <w:rPr>
                <w:rFonts w:ascii="Times New Roman" w:hAnsi="Times New Roman"/>
                <w:b/>
                <w:sz w:val="24"/>
                <w:szCs w:val="24"/>
              </w:rPr>
              <w:t>20</w:t>
            </w:r>
          </w:p>
        </w:tc>
        <w:tc>
          <w:tcPr>
            <w:tcW w:w="667" w:type="dxa"/>
            <w:tcBorders>
              <w:top w:val="single" w:sz="4" w:space="0" w:color="FFFFFF"/>
              <w:left w:val="single" w:sz="4" w:space="0" w:color="FFFFFF"/>
              <w:right w:val="single" w:sz="4" w:space="0" w:color="FFFFFF"/>
            </w:tcBorders>
          </w:tcPr>
          <w:p w:rsidR="00E93146" w:rsidRPr="007D0B39" w:rsidRDefault="00E93146" w:rsidP="00954C03">
            <w:pPr>
              <w:suppressAutoHyphens/>
              <w:spacing w:after="120" w:line="240" w:lineRule="auto"/>
              <w:jc w:val="center"/>
              <w:rPr>
                <w:rFonts w:ascii="Times New Roman" w:hAnsi="Times New Roman"/>
                <w:b/>
                <w:sz w:val="24"/>
                <w:szCs w:val="24"/>
              </w:rPr>
            </w:pPr>
          </w:p>
        </w:tc>
        <w:tc>
          <w:tcPr>
            <w:tcW w:w="663" w:type="dxa"/>
            <w:tcBorders>
              <w:top w:val="single" w:sz="4" w:space="0" w:color="FFFFFF"/>
              <w:left w:val="single" w:sz="4" w:space="0" w:color="FFFFFF"/>
              <w:bottom w:val="single" w:sz="4" w:space="0" w:color="FFFFFF"/>
              <w:right w:val="single" w:sz="4" w:space="0" w:color="FFFFFF"/>
            </w:tcBorders>
          </w:tcPr>
          <w:p w:rsidR="00E93146" w:rsidRPr="007D0B39" w:rsidRDefault="00E93146" w:rsidP="00954C03">
            <w:pPr>
              <w:suppressAutoHyphens/>
              <w:spacing w:after="120" w:line="240" w:lineRule="auto"/>
              <w:jc w:val="center"/>
              <w:rPr>
                <w:rFonts w:ascii="Times New Roman" w:hAnsi="Times New Roman"/>
                <w:b/>
                <w:sz w:val="24"/>
                <w:szCs w:val="24"/>
              </w:rPr>
            </w:pPr>
            <w:proofErr w:type="gramStart"/>
            <w:r w:rsidRPr="007D0B39">
              <w:rPr>
                <w:rFonts w:ascii="Times New Roman" w:hAnsi="Times New Roman"/>
                <w:b/>
                <w:sz w:val="24"/>
                <w:szCs w:val="24"/>
              </w:rPr>
              <w:t>г</w:t>
            </w:r>
            <w:proofErr w:type="gramEnd"/>
            <w:r w:rsidRPr="007D0B39">
              <w:rPr>
                <w:rFonts w:ascii="Times New Roman" w:hAnsi="Times New Roman"/>
                <w:b/>
                <w:sz w:val="24"/>
                <w:szCs w:val="24"/>
              </w:rPr>
              <w:t>.</w:t>
            </w:r>
          </w:p>
        </w:tc>
      </w:tr>
    </w:tbl>
    <w:p w:rsidR="00E93146" w:rsidRPr="00B851CB" w:rsidRDefault="00E93146" w:rsidP="00954C03">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820"/>
        <w:gridCol w:w="1701"/>
        <w:gridCol w:w="3118"/>
      </w:tblGrid>
      <w:tr w:rsidR="00E93146" w:rsidRPr="00B851CB" w:rsidTr="00C36DB6">
        <w:tc>
          <w:tcPr>
            <w:tcW w:w="1134" w:type="dxa"/>
            <w:tcBorders>
              <w:top w:val="single" w:sz="4" w:space="0" w:color="FFFFFF"/>
              <w:left w:val="single" w:sz="4" w:space="0" w:color="FFFFFF"/>
              <w:bottom w:val="single" w:sz="4" w:space="0" w:color="FFFFFF"/>
              <w:right w:val="single" w:sz="4" w:space="0" w:color="FFFFFF"/>
            </w:tcBorders>
          </w:tcPr>
          <w:p w:rsidR="00E93146" w:rsidRPr="00E707D4" w:rsidRDefault="00E93146" w:rsidP="00954C03">
            <w:pPr>
              <w:suppressAutoHyphens/>
              <w:spacing w:after="0" w:line="240" w:lineRule="auto"/>
              <w:jc w:val="both"/>
              <w:rPr>
                <w:rFonts w:ascii="Times New Roman" w:hAnsi="Times New Roman"/>
                <w:sz w:val="24"/>
                <w:szCs w:val="24"/>
              </w:rPr>
            </w:pPr>
            <w:r w:rsidRPr="00E707D4">
              <w:rPr>
                <w:rFonts w:ascii="Times New Roman" w:hAnsi="Times New Roman"/>
                <w:sz w:val="24"/>
                <w:szCs w:val="24"/>
              </w:rPr>
              <w:t xml:space="preserve">Мною, </w:t>
            </w:r>
          </w:p>
        </w:tc>
        <w:tc>
          <w:tcPr>
            <w:tcW w:w="9639" w:type="dxa"/>
            <w:gridSpan w:val="3"/>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rPr>
            </w:pPr>
          </w:p>
        </w:tc>
      </w:tr>
      <w:tr w:rsidR="00E93146" w:rsidRPr="00B851CB" w:rsidTr="00C36DB6">
        <w:tc>
          <w:tcPr>
            <w:tcW w:w="10773" w:type="dxa"/>
            <w:gridSpan w:val="4"/>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jc w:val="both"/>
              <w:rPr>
                <w:rFonts w:ascii="Times New Roman" w:hAnsi="Times New Roman"/>
              </w:rPr>
            </w:pPr>
          </w:p>
        </w:tc>
      </w:tr>
      <w:tr w:rsidR="00E93146" w:rsidRPr="00B851CB" w:rsidTr="00C36DB6">
        <w:tc>
          <w:tcPr>
            <w:tcW w:w="10773" w:type="dxa"/>
            <w:gridSpan w:val="4"/>
            <w:tcBorders>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center"/>
              <w:rPr>
                <w:rFonts w:ascii="Times New Roman" w:hAnsi="Times New Roman"/>
                <w:sz w:val="28"/>
                <w:szCs w:val="28"/>
              </w:rPr>
            </w:pPr>
            <w:r w:rsidRPr="00B851CB">
              <w:rPr>
                <w:rFonts w:ascii="Times New Roman" w:hAnsi="Times New Roman"/>
                <w:sz w:val="18"/>
                <w:szCs w:val="18"/>
              </w:rPr>
              <w:t>(должность, Ф.И.О. должностного лица, принявшего заявление и документы)</w:t>
            </w:r>
          </w:p>
        </w:tc>
      </w:tr>
      <w:tr w:rsidR="00E93146" w:rsidRPr="00B851CB" w:rsidTr="00C36DB6">
        <w:tc>
          <w:tcPr>
            <w:tcW w:w="5954" w:type="dxa"/>
            <w:gridSpan w:val="2"/>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rPr>
            </w:pPr>
          </w:p>
        </w:tc>
        <w:tc>
          <w:tcPr>
            <w:tcW w:w="1701"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rPr>
            </w:pPr>
            <w:r w:rsidRPr="00B851CB">
              <w:rPr>
                <w:rFonts w:ascii="Times New Roman" w:hAnsi="Times New Roman"/>
              </w:rPr>
              <w:t>, принято от</w:t>
            </w:r>
          </w:p>
        </w:tc>
        <w:tc>
          <w:tcPr>
            <w:tcW w:w="3118" w:type="dxa"/>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sz w:val="18"/>
                <w:szCs w:val="18"/>
              </w:rPr>
            </w:pPr>
          </w:p>
        </w:tc>
      </w:tr>
      <w:tr w:rsidR="00E93146" w:rsidRPr="00B851CB" w:rsidTr="00C36DB6">
        <w:tc>
          <w:tcPr>
            <w:tcW w:w="10773" w:type="dxa"/>
            <w:gridSpan w:val="4"/>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rPr>
            </w:pPr>
          </w:p>
        </w:tc>
      </w:tr>
      <w:tr w:rsidR="00E93146" w:rsidRPr="00B851CB" w:rsidTr="00C36DB6">
        <w:tc>
          <w:tcPr>
            <w:tcW w:w="10773" w:type="dxa"/>
            <w:gridSpan w:val="4"/>
            <w:tcBorders>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center"/>
              <w:rPr>
                <w:rFonts w:ascii="Times New Roman" w:hAnsi="Times New Roman"/>
                <w:sz w:val="18"/>
                <w:szCs w:val="18"/>
              </w:rPr>
            </w:pPr>
            <w:proofErr w:type="gramStart"/>
            <w:r w:rsidRPr="00B851CB">
              <w:rPr>
                <w:rFonts w:ascii="Times New Roman" w:hAnsi="Times New Roman"/>
                <w:sz w:val="18"/>
                <w:szCs w:val="18"/>
              </w:rPr>
              <w:t xml:space="preserve">(указывается наниматель, либо арендатор, либо собственник </w:t>
            </w:r>
            <w:r w:rsidRPr="00B851CB">
              <w:rPr>
                <w:rFonts w:ascii="Times New Roman" w:hAnsi="Times New Roman"/>
                <w:bCs/>
                <w:sz w:val="18"/>
                <w:szCs w:val="18"/>
              </w:rPr>
              <w:t>помещения в многоквартирном доме</w:t>
            </w:r>
            <w:r w:rsidRPr="00B851CB">
              <w:rPr>
                <w:rFonts w:ascii="Times New Roman" w:hAnsi="Times New Roman"/>
                <w:sz w:val="18"/>
                <w:szCs w:val="18"/>
              </w:rPr>
              <w:t xml:space="preserve"> </w:t>
            </w:r>
            <w:proofErr w:type="gramEnd"/>
          </w:p>
        </w:tc>
      </w:tr>
      <w:tr w:rsidR="00E93146" w:rsidRPr="00B851CB" w:rsidTr="00C36DB6">
        <w:tc>
          <w:tcPr>
            <w:tcW w:w="5954" w:type="dxa"/>
            <w:gridSpan w:val="2"/>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sz w:val="18"/>
                <w:szCs w:val="18"/>
              </w:rPr>
            </w:pPr>
          </w:p>
        </w:tc>
        <w:tc>
          <w:tcPr>
            <w:tcW w:w="1701" w:type="dxa"/>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sz w:val="18"/>
                <w:szCs w:val="18"/>
              </w:rPr>
            </w:pPr>
          </w:p>
        </w:tc>
        <w:tc>
          <w:tcPr>
            <w:tcW w:w="3118" w:type="dxa"/>
            <w:tcBorders>
              <w:top w:val="single" w:sz="4" w:space="0" w:color="FFFFFF"/>
              <w:left w:val="single" w:sz="4" w:space="0" w:color="FFFFFF"/>
              <w:right w:val="single" w:sz="4" w:space="0" w:color="FFFFFF"/>
            </w:tcBorders>
          </w:tcPr>
          <w:p w:rsidR="00E93146" w:rsidRPr="00B851CB" w:rsidRDefault="00E93146" w:rsidP="00954C03">
            <w:pPr>
              <w:suppressAutoHyphens/>
              <w:spacing w:after="0" w:line="240" w:lineRule="auto"/>
              <w:rPr>
                <w:rFonts w:ascii="Times New Roman" w:hAnsi="Times New Roman"/>
                <w:sz w:val="18"/>
                <w:szCs w:val="18"/>
              </w:rPr>
            </w:pPr>
          </w:p>
        </w:tc>
      </w:tr>
    </w:tbl>
    <w:p w:rsidR="00E93146" w:rsidRPr="00E707D4" w:rsidRDefault="00E93146" w:rsidP="00954C03">
      <w:pPr>
        <w:autoSpaceDE w:val="0"/>
        <w:autoSpaceDN w:val="0"/>
        <w:adjustRightInd w:val="0"/>
        <w:spacing w:after="0" w:line="240" w:lineRule="auto"/>
        <w:jc w:val="both"/>
        <w:rPr>
          <w:rFonts w:ascii="Times New Roman" w:hAnsi="Times New Roman"/>
          <w:sz w:val="24"/>
          <w:szCs w:val="24"/>
        </w:rPr>
      </w:pPr>
      <w:r w:rsidRPr="00E707D4">
        <w:rPr>
          <w:rFonts w:ascii="Times New Roman" w:hAnsi="Times New Roman"/>
          <w:sz w:val="24"/>
          <w:szCs w:val="24"/>
        </w:rPr>
        <w:t xml:space="preserve">заявление </w:t>
      </w:r>
      <w:r w:rsidRPr="00E707D4">
        <w:rPr>
          <w:rFonts w:ascii="Times New Roman" w:hAnsi="Times New Roman"/>
          <w:bCs/>
          <w:sz w:val="24"/>
          <w:szCs w:val="24"/>
        </w:rPr>
        <w:t>о переустройстве и (или) перепланировке</w:t>
      </w:r>
      <w:r w:rsidRPr="00E707D4">
        <w:rPr>
          <w:rFonts w:ascii="Times New Roman" w:hAnsi="Times New Roman"/>
          <w:sz w:val="24"/>
          <w:szCs w:val="24"/>
        </w:rPr>
        <w:t xml:space="preserve"> </w:t>
      </w:r>
      <w:r w:rsidRPr="00E707D4">
        <w:rPr>
          <w:rFonts w:ascii="Times New Roman" w:hAnsi="Times New Roman"/>
          <w:bCs/>
          <w:sz w:val="24"/>
          <w:szCs w:val="24"/>
        </w:rPr>
        <w:t>помещения в многоквартирном доме</w:t>
      </w:r>
      <w:r w:rsidRPr="00E707D4">
        <w:rPr>
          <w:rFonts w:ascii="Times New Roman" w:hAnsi="Times New Roman"/>
          <w:sz w:val="24"/>
          <w:szCs w:val="24"/>
        </w:rPr>
        <w:t>, с приложением следующих документов:</w:t>
      </w:r>
    </w:p>
    <w:p w:rsidR="00E93146" w:rsidRPr="00B851CB" w:rsidRDefault="00E93146" w:rsidP="00954C03">
      <w:pPr>
        <w:spacing w:after="0" w:line="240" w:lineRule="auto"/>
        <w:jc w:val="both"/>
        <w:rPr>
          <w:rFonts w:ascii="Times New Roman" w:hAnsi="Times New Roman"/>
        </w:rPr>
      </w:pPr>
      <w:r>
        <w:rPr>
          <w:rFonts w:ascii="Times New Roman" w:hAnsi="Times New Roman"/>
        </w:rPr>
        <w:t xml:space="preserve">         </w:t>
      </w:r>
      <w:r w:rsidRPr="00B851CB">
        <w:rPr>
          <w:rFonts w:ascii="Times New Roman" w:hAnsi="Times New Roman"/>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804"/>
        <w:gridCol w:w="567"/>
        <w:gridCol w:w="283"/>
        <w:gridCol w:w="284"/>
        <w:gridCol w:w="142"/>
        <w:gridCol w:w="283"/>
        <w:gridCol w:w="992"/>
      </w:tblGrid>
      <w:tr w:rsidR="00E93146" w:rsidRPr="00B851CB" w:rsidTr="00C36DB6">
        <w:tc>
          <w:tcPr>
            <w:tcW w:w="993"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tabs>
                <w:tab w:val="right" w:pos="9071"/>
              </w:tabs>
              <w:suppressAutoHyphens/>
              <w:spacing w:after="0" w:line="240" w:lineRule="auto"/>
              <w:jc w:val="center"/>
              <w:rPr>
                <w:rFonts w:ascii="Times New Roman" w:hAnsi="Times New Roman"/>
                <w:sz w:val="18"/>
                <w:szCs w:val="18"/>
              </w:rPr>
            </w:pPr>
          </w:p>
        </w:tc>
        <w:tc>
          <w:tcPr>
            <w:tcW w:w="9355" w:type="dxa"/>
            <w:gridSpan w:val="7"/>
            <w:tcBorders>
              <w:left w:val="single" w:sz="4" w:space="0" w:color="FFFFFF"/>
              <w:bottom w:val="single" w:sz="4" w:space="0" w:color="FFFFFF"/>
              <w:right w:val="single" w:sz="4" w:space="0" w:color="FFFFFF"/>
            </w:tcBorders>
          </w:tcPr>
          <w:p w:rsidR="00E93146" w:rsidRPr="00B851CB" w:rsidRDefault="00E93146" w:rsidP="00954C03">
            <w:pPr>
              <w:tabs>
                <w:tab w:val="right" w:pos="9071"/>
              </w:tabs>
              <w:suppressAutoHyphens/>
              <w:spacing w:after="0" w:line="240" w:lineRule="auto"/>
              <w:jc w:val="center"/>
              <w:rPr>
                <w:rFonts w:ascii="Times New Roman" w:hAnsi="Times New Roman"/>
                <w:sz w:val="18"/>
                <w:szCs w:val="18"/>
              </w:rPr>
            </w:pPr>
            <w:r w:rsidRPr="00B851CB">
              <w:rPr>
                <w:rFonts w:ascii="Times New Roman" w:hAnsi="Times New Roman"/>
                <w:sz w:val="18"/>
                <w:szCs w:val="18"/>
              </w:rPr>
              <w:t xml:space="preserve">                  </w:t>
            </w:r>
            <w:proofErr w:type="gramStart"/>
            <w:r w:rsidRPr="00B851CB">
              <w:rPr>
                <w:rFonts w:ascii="Times New Roman" w:hAnsi="Times New Roman"/>
                <w:sz w:val="18"/>
                <w:szCs w:val="18"/>
              </w:rPr>
              <w:t>(указывается вид и реквизиты правоустанавливающего документа на переустраиваемое</w:t>
            </w:r>
            <w:proofErr w:type="gramEnd"/>
          </w:p>
        </w:tc>
      </w:tr>
      <w:tr w:rsidR="00E93146" w:rsidRPr="00B851CB" w:rsidTr="00C36DB6">
        <w:tc>
          <w:tcPr>
            <w:tcW w:w="7797" w:type="dxa"/>
            <w:gridSpan w:val="2"/>
            <w:tcBorders>
              <w:top w:val="single" w:sz="4" w:space="0" w:color="FFFFFF"/>
              <w:left w:val="single" w:sz="4" w:space="0" w:color="FFFFFF"/>
              <w:bottom w:val="single" w:sz="4" w:space="0" w:color="auto"/>
              <w:right w:val="single" w:sz="4" w:space="0" w:color="FFFFFF"/>
            </w:tcBorders>
          </w:tcPr>
          <w:p w:rsidR="00E93146" w:rsidRPr="00B851CB" w:rsidRDefault="00E93146" w:rsidP="00954C03">
            <w:pPr>
              <w:suppressAutoHyphens/>
              <w:spacing w:after="0" w:line="240" w:lineRule="auto"/>
              <w:jc w:val="both"/>
              <w:rPr>
                <w:rFonts w:ascii="Times New Roman" w:hAnsi="Times New Roman"/>
              </w:rPr>
            </w:pPr>
          </w:p>
        </w:tc>
        <w:tc>
          <w:tcPr>
            <w:tcW w:w="850"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ind w:left="-250" w:firstLine="250"/>
              <w:jc w:val="both"/>
              <w:rPr>
                <w:rFonts w:ascii="Times New Roman" w:hAnsi="Times New Roman"/>
              </w:rPr>
            </w:pPr>
            <w:r w:rsidRPr="00B851CB">
              <w:rPr>
                <w:rFonts w:ascii="Times New Roman" w:hAnsi="Times New Roman"/>
              </w:rPr>
              <w:t>на</w:t>
            </w:r>
          </w:p>
        </w:tc>
        <w:tc>
          <w:tcPr>
            <w:tcW w:w="284"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center"/>
              <w:rPr>
                <w:rFonts w:ascii="Times New Roman" w:hAnsi="Times New Roman"/>
              </w:rPr>
            </w:pPr>
          </w:p>
        </w:tc>
        <w:tc>
          <w:tcPr>
            <w:tcW w:w="1417" w:type="dxa"/>
            <w:gridSpan w:val="3"/>
            <w:tcBorders>
              <w:top w:val="single" w:sz="4" w:space="0" w:color="FFFFFF"/>
              <w:left w:val="single" w:sz="4" w:space="0" w:color="FFFFFF"/>
              <w:bottom w:val="single" w:sz="4" w:space="0" w:color="FFFFFF"/>
              <w:right w:val="single" w:sz="4" w:space="0" w:color="FFFFFF"/>
            </w:tcBorders>
            <w:shd w:val="clear" w:color="auto" w:fill="auto"/>
          </w:tcPr>
          <w:p w:rsidR="00E93146" w:rsidRPr="00B851CB" w:rsidRDefault="00E93146" w:rsidP="00954C03">
            <w:pPr>
              <w:suppressAutoHyphens/>
              <w:spacing w:after="0" w:line="240" w:lineRule="auto"/>
              <w:jc w:val="both"/>
              <w:rPr>
                <w:rFonts w:ascii="Times New Roman" w:hAnsi="Times New Roman"/>
              </w:rPr>
            </w:pPr>
            <w:proofErr w:type="gramStart"/>
            <w:r w:rsidRPr="00B851CB">
              <w:rPr>
                <w:rFonts w:ascii="Times New Roman" w:hAnsi="Times New Roman"/>
              </w:rPr>
              <w:t>листе</w:t>
            </w:r>
            <w:proofErr w:type="gramEnd"/>
            <w:r w:rsidRPr="00B851CB">
              <w:rPr>
                <w:rFonts w:ascii="Times New Roman" w:hAnsi="Times New Roman"/>
              </w:rPr>
              <w:t xml:space="preserve"> (-ах);</w:t>
            </w:r>
          </w:p>
        </w:tc>
      </w:tr>
      <w:tr w:rsidR="00E93146" w:rsidRPr="00B851CB" w:rsidTr="00C36DB6">
        <w:tc>
          <w:tcPr>
            <w:tcW w:w="8364" w:type="dxa"/>
            <w:gridSpan w:val="3"/>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center"/>
              <w:rPr>
                <w:rFonts w:ascii="Times New Roman" w:hAnsi="Times New Roman"/>
                <w:sz w:val="28"/>
                <w:szCs w:val="28"/>
              </w:rPr>
            </w:pPr>
            <w:r w:rsidRPr="00B851CB">
              <w:rPr>
                <w:rFonts w:ascii="Times New Roman" w:hAnsi="Times New Roman"/>
                <w:sz w:val="18"/>
                <w:szCs w:val="18"/>
              </w:rPr>
              <w:t xml:space="preserve">и (или) </w:t>
            </w:r>
            <w:r w:rsidR="0000047E">
              <w:rPr>
                <w:rFonts w:ascii="Times New Roman" w:hAnsi="Times New Roman"/>
                <w:sz w:val="16"/>
                <w:szCs w:val="16"/>
              </w:rPr>
              <w:t xml:space="preserve">перепланированное </w:t>
            </w:r>
            <w:r w:rsidRPr="00B851CB">
              <w:rPr>
                <w:rFonts w:ascii="Times New Roman" w:hAnsi="Times New Roman"/>
                <w:sz w:val="16"/>
                <w:szCs w:val="16"/>
              </w:rPr>
              <w:t xml:space="preserve"> </w:t>
            </w:r>
            <w:r w:rsidRPr="00B851CB">
              <w:rPr>
                <w:rFonts w:ascii="Times New Roman" w:hAnsi="Times New Roman"/>
                <w:bCs/>
                <w:sz w:val="16"/>
                <w:szCs w:val="16"/>
              </w:rPr>
              <w:t>помещение в многоквартирном доме</w:t>
            </w:r>
            <w:r w:rsidRPr="00B851CB">
              <w:rPr>
                <w:rFonts w:ascii="Times New Roman" w:hAnsi="Times New Roman"/>
                <w:sz w:val="18"/>
                <w:szCs w:val="18"/>
              </w:rPr>
              <w:t>)</w:t>
            </w:r>
          </w:p>
        </w:tc>
        <w:tc>
          <w:tcPr>
            <w:tcW w:w="709" w:type="dxa"/>
            <w:gridSpan w:val="3"/>
            <w:tcBorders>
              <w:top w:val="single" w:sz="4" w:space="0" w:color="auto"/>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both"/>
              <w:rPr>
                <w:rFonts w:ascii="Times New Roman" w:hAnsi="Times New Roman"/>
                <w:sz w:val="28"/>
                <w:szCs w:val="28"/>
              </w:rPr>
            </w:pPr>
          </w:p>
        </w:tc>
        <w:tc>
          <w:tcPr>
            <w:tcW w:w="283"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both"/>
              <w:rPr>
                <w:rFonts w:ascii="Times New Roman" w:hAnsi="Times New Roman"/>
                <w:sz w:val="28"/>
                <w:szCs w:val="28"/>
              </w:rPr>
            </w:pPr>
          </w:p>
        </w:tc>
        <w:tc>
          <w:tcPr>
            <w:tcW w:w="992"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both"/>
              <w:rPr>
                <w:rFonts w:ascii="Times New Roman" w:hAnsi="Times New Roman"/>
                <w:sz w:val="28"/>
                <w:szCs w:val="28"/>
              </w:rPr>
            </w:pPr>
          </w:p>
        </w:tc>
      </w:tr>
    </w:tbl>
    <w:p w:rsidR="00E93146" w:rsidRPr="00B851CB" w:rsidRDefault="00E93146" w:rsidP="00954C03">
      <w:pPr>
        <w:tabs>
          <w:tab w:val="left" w:pos="10065"/>
        </w:tabs>
        <w:spacing w:after="0" w:line="240" w:lineRule="auto"/>
        <w:ind w:right="142"/>
        <w:jc w:val="both"/>
        <w:rPr>
          <w:rFonts w:ascii="Times New Roman" w:hAnsi="Times New Roman"/>
        </w:rPr>
      </w:pPr>
      <w:r w:rsidRPr="00B851CB">
        <w:rPr>
          <w:rFonts w:ascii="Times New Roman" w:hAnsi="Times New Roman"/>
        </w:rPr>
        <w:t xml:space="preserve">           2) проект (эскиз) переустройства и (или) перепланировки </w:t>
      </w:r>
      <w:r w:rsidRPr="00B851CB">
        <w:rPr>
          <w:rFonts w:ascii="Times New Roman" w:hAnsi="Times New Roman"/>
          <w:bCs/>
        </w:rPr>
        <w:t>помещения в многоквартирном доме</w:t>
      </w:r>
      <w:r w:rsidRPr="00B851CB">
        <w:rPr>
          <w:rFonts w:ascii="Times New Roman" w:hAnsi="Times New Roman"/>
        </w:rPr>
        <w:t xml:space="preserve"> на ___ листах</w:t>
      </w:r>
      <w:proofErr w:type="gramStart"/>
      <w:r w:rsidRPr="00B851CB">
        <w:rPr>
          <w:rFonts w:ascii="Times New Roman" w:hAnsi="Times New Roman"/>
        </w:rPr>
        <w:t xml:space="preserve"> (-</w:t>
      </w:r>
      <w:proofErr w:type="gramEnd"/>
      <w:r w:rsidRPr="00B851CB">
        <w:rPr>
          <w:rFonts w:ascii="Times New Roman" w:hAnsi="Times New Roman"/>
        </w:rPr>
        <w:t>е);</w:t>
      </w:r>
    </w:p>
    <w:p w:rsidR="00E93146" w:rsidRPr="00B851CB" w:rsidRDefault="00E93146" w:rsidP="00954C03">
      <w:pPr>
        <w:tabs>
          <w:tab w:val="left" w:pos="993"/>
          <w:tab w:val="left" w:pos="1276"/>
          <w:tab w:val="left" w:pos="1418"/>
        </w:tabs>
        <w:spacing w:after="0" w:line="240" w:lineRule="auto"/>
        <w:ind w:right="142"/>
        <w:jc w:val="both"/>
        <w:rPr>
          <w:rFonts w:ascii="Times New Roman" w:hAnsi="Times New Roman"/>
        </w:rPr>
      </w:pPr>
      <w:r>
        <w:rPr>
          <w:rFonts w:ascii="Times New Roman" w:hAnsi="Times New Roman"/>
        </w:rPr>
        <w:t xml:space="preserve">          </w:t>
      </w:r>
      <w:r w:rsidRPr="00B851CB">
        <w:rPr>
          <w:rFonts w:ascii="Times New Roman" w:hAnsi="Times New Roman"/>
        </w:rPr>
        <w:t>3) технический паспорт переустраивае</w:t>
      </w:r>
      <w:r w:rsidR="0000047E">
        <w:rPr>
          <w:rFonts w:ascii="Times New Roman" w:hAnsi="Times New Roman"/>
        </w:rPr>
        <w:t>мого  и  (или)  перепланированного</w:t>
      </w:r>
      <w:r w:rsidRPr="00B851CB">
        <w:rPr>
          <w:rFonts w:ascii="Times New Roman" w:hAnsi="Times New Roman"/>
        </w:rPr>
        <w:t xml:space="preserve"> </w:t>
      </w:r>
      <w:r w:rsidRPr="00B851CB">
        <w:rPr>
          <w:rFonts w:ascii="Times New Roman" w:hAnsi="Times New Roman"/>
          <w:bCs/>
        </w:rPr>
        <w:t xml:space="preserve">помещения в многоквартирном доме </w:t>
      </w:r>
      <w:r w:rsidRPr="00B851CB">
        <w:rPr>
          <w:rFonts w:ascii="Times New Roman" w:hAnsi="Times New Roman"/>
        </w:rPr>
        <w:t>на ______ листах</w:t>
      </w:r>
      <w:proofErr w:type="gramStart"/>
      <w:r w:rsidRPr="00B851CB">
        <w:rPr>
          <w:rFonts w:ascii="Times New Roman" w:hAnsi="Times New Roman"/>
        </w:rPr>
        <w:t xml:space="preserve"> (-</w:t>
      </w:r>
      <w:proofErr w:type="gramEnd"/>
      <w:r w:rsidRPr="00B851CB">
        <w:rPr>
          <w:rFonts w:ascii="Times New Roman" w:hAnsi="Times New Roman"/>
        </w:rPr>
        <w:t>е);</w:t>
      </w:r>
    </w:p>
    <w:tbl>
      <w:tblPr>
        <w:tblpPr w:leftFromText="180" w:rightFromText="180" w:vertAnchor="text" w:tblpY="1"/>
        <w:tblOverlap w:val="never"/>
        <w:tblW w:w="103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2639"/>
        <w:gridCol w:w="222"/>
        <w:gridCol w:w="114"/>
        <w:gridCol w:w="528"/>
        <w:gridCol w:w="336"/>
        <w:gridCol w:w="1053"/>
        <w:gridCol w:w="529"/>
        <w:gridCol w:w="265"/>
        <w:gridCol w:w="1356"/>
        <w:gridCol w:w="3025"/>
        <w:gridCol w:w="135"/>
      </w:tblGrid>
      <w:tr w:rsidR="00E93146" w:rsidRPr="00B851CB" w:rsidTr="00C36DB6">
        <w:trPr>
          <w:gridAfter w:val="1"/>
          <w:wAfter w:w="135" w:type="dxa"/>
          <w:trHeight w:val="345"/>
        </w:trPr>
        <w:tc>
          <w:tcPr>
            <w:tcW w:w="10167" w:type="dxa"/>
            <w:gridSpan w:val="11"/>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spacing w:after="0" w:line="240" w:lineRule="auto"/>
              <w:ind w:right="1"/>
              <w:jc w:val="both"/>
              <w:rPr>
                <w:rFonts w:ascii="Times New Roman" w:hAnsi="Times New Roman"/>
              </w:rPr>
            </w:pPr>
            <w:r w:rsidRPr="00B851CB">
              <w:rPr>
                <w:rFonts w:ascii="Times New Roman" w:hAnsi="Times New Roman"/>
              </w:rPr>
              <w:t xml:space="preserve">          </w:t>
            </w:r>
            <w:proofErr w:type="gramStart"/>
            <w:r w:rsidRPr="00B851CB">
              <w:rPr>
                <w:rFonts w:ascii="Times New Roman" w:hAnsi="Times New Roman"/>
              </w:rPr>
              <w:t>4) согласие в письменной форме всех членов семьи нанимателя (в том числе временно отсутствующих членов семьи нанимателя), занимающих переустр</w:t>
            </w:r>
            <w:r w:rsidR="0000047E">
              <w:rPr>
                <w:rFonts w:ascii="Times New Roman" w:hAnsi="Times New Roman"/>
              </w:rPr>
              <w:t>аиваемое и (или) перепланированное</w:t>
            </w:r>
            <w:r w:rsidRPr="00B851CB">
              <w:rPr>
                <w:rFonts w:ascii="Times New Roman" w:hAnsi="Times New Roman"/>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w:t>
            </w:r>
            <w:r w:rsidR="0000047E">
              <w:rPr>
                <w:rFonts w:ascii="Times New Roman" w:hAnsi="Times New Roman"/>
              </w:rPr>
              <w:t>ваемого и (или) перепланированного</w:t>
            </w:r>
            <w:r w:rsidRPr="00B851CB">
              <w:rPr>
                <w:rFonts w:ascii="Times New Roman" w:hAnsi="Times New Roman"/>
              </w:rPr>
              <w:t xml:space="preserve"> жилого помещения по договору социального найма);</w:t>
            </w:r>
            <w:proofErr w:type="gramEnd"/>
          </w:p>
          <w:p w:rsidR="00E93146" w:rsidRPr="00B851CB" w:rsidRDefault="00E93146" w:rsidP="00954C03">
            <w:pPr>
              <w:suppressAutoHyphens/>
              <w:spacing w:after="0" w:line="240" w:lineRule="auto"/>
              <w:ind w:right="1"/>
              <w:jc w:val="both"/>
              <w:rPr>
                <w:rFonts w:ascii="Times New Roman" w:hAnsi="Times New Roman"/>
              </w:rPr>
            </w:pPr>
            <w:r w:rsidRPr="00B851CB">
              <w:rPr>
                <w:rFonts w:ascii="Times New Roman" w:hAnsi="Times New Roman"/>
              </w:rPr>
              <w:t xml:space="preserve"> на ____</w:t>
            </w:r>
            <w:r w:rsidR="0000047E">
              <w:rPr>
                <w:rFonts w:ascii="Times New Roman" w:hAnsi="Times New Roman"/>
              </w:rPr>
              <w:t xml:space="preserve"> </w:t>
            </w:r>
            <w:r w:rsidRPr="00B851CB">
              <w:rPr>
                <w:rFonts w:ascii="Times New Roman" w:hAnsi="Times New Roman"/>
              </w:rPr>
              <w:t>листах</w:t>
            </w:r>
            <w:proofErr w:type="gramStart"/>
            <w:r w:rsidRPr="00B851CB">
              <w:rPr>
                <w:rFonts w:ascii="Times New Roman" w:hAnsi="Times New Roman"/>
              </w:rPr>
              <w:t xml:space="preserve"> (-</w:t>
            </w:r>
            <w:proofErr w:type="gramEnd"/>
            <w:r w:rsidRPr="00B851CB">
              <w:rPr>
                <w:rFonts w:ascii="Times New Roman" w:hAnsi="Times New Roman"/>
              </w:rPr>
              <w:t>е);</w:t>
            </w:r>
          </w:p>
          <w:p w:rsidR="00E93146" w:rsidRPr="00B851CB" w:rsidRDefault="00E93146" w:rsidP="00954C03">
            <w:pPr>
              <w:autoSpaceDE w:val="0"/>
              <w:autoSpaceDN w:val="0"/>
              <w:adjustRightInd w:val="0"/>
              <w:spacing w:after="0" w:line="240" w:lineRule="auto"/>
              <w:ind w:right="1" w:firstLine="567"/>
              <w:jc w:val="both"/>
              <w:rPr>
                <w:rFonts w:ascii="Times New Roman" w:hAnsi="Times New Roman"/>
              </w:rPr>
            </w:pPr>
            <w:r w:rsidRPr="00B851CB">
              <w:rPr>
                <w:rFonts w:ascii="Times New Roman" w:hAnsi="Times New Roman"/>
              </w:rPr>
              <w:t xml:space="preserve"> 5) заключение органа по охране памятников архитектуры, истории и культуры о допустимости проведения переустройства и (или) перепланировки </w:t>
            </w:r>
            <w:r w:rsidRPr="00B851CB">
              <w:rPr>
                <w:rFonts w:ascii="Times New Roman" w:hAnsi="Times New Roman"/>
                <w:bCs/>
              </w:rPr>
              <w:t>помещения в многоквартирном доме</w:t>
            </w:r>
            <w:r w:rsidRPr="00B851CB">
              <w:rPr>
                <w:rFonts w:ascii="Times New Roman" w:hAnsi="Times New Roman"/>
              </w:rPr>
              <w:t>, если такое помещение или дом, в котором оно находится, является памятником архитектуры, истории или культуры на______ листах</w:t>
            </w:r>
            <w:proofErr w:type="gramStart"/>
            <w:r w:rsidRPr="00B851CB">
              <w:rPr>
                <w:rFonts w:ascii="Times New Roman" w:hAnsi="Times New Roman"/>
              </w:rPr>
              <w:t xml:space="preserve"> (-</w:t>
            </w:r>
            <w:proofErr w:type="gramEnd"/>
            <w:r w:rsidRPr="00B851CB">
              <w:rPr>
                <w:rFonts w:ascii="Times New Roman" w:hAnsi="Times New Roman"/>
              </w:rPr>
              <w:t>е);</w:t>
            </w:r>
          </w:p>
        </w:tc>
      </w:tr>
      <w:tr w:rsidR="00E93146" w:rsidRPr="00B851CB" w:rsidTr="00C36DB6">
        <w:trPr>
          <w:gridBefore w:val="1"/>
          <w:gridAfter w:val="1"/>
          <w:wBefore w:w="100" w:type="dxa"/>
          <w:wAfter w:w="135" w:type="dxa"/>
          <w:trHeight w:val="431"/>
        </w:trPr>
        <w:tc>
          <w:tcPr>
            <w:tcW w:w="2861" w:type="dxa"/>
            <w:gridSpan w:val="2"/>
            <w:tcBorders>
              <w:top w:val="nil"/>
              <w:left w:val="nil"/>
              <w:bottom w:val="nil"/>
              <w:right w:val="nil"/>
            </w:tcBorders>
          </w:tcPr>
          <w:p w:rsidR="00E93146" w:rsidRPr="00B851CB" w:rsidRDefault="00E93146" w:rsidP="00954C03">
            <w:pPr>
              <w:suppressAutoHyphens/>
              <w:spacing w:after="0" w:line="240" w:lineRule="auto"/>
              <w:jc w:val="both"/>
              <w:rPr>
                <w:rFonts w:ascii="Times New Roman" w:hAnsi="Times New Roman"/>
              </w:rPr>
            </w:pPr>
            <w:r w:rsidRPr="00B851CB">
              <w:rPr>
                <w:rFonts w:ascii="Times New Roman" w:hAnsi="Times New Roman"/>
              </w:rPr>
              <w:t xml:space="preserve">       6) иные документы:</w:t>
            </w:r>
          </w:p>
        </w:tc>
        <w:tc>
          <w:tcPr>
            <w:tcW w:w="7206" w:type="dxa"/>
            <w:gridSpan w:val="8"/>
            <w:tcBorders>
              <w:top w:val="single" w:sz="4" w:space="0" w:color="FFFFFF"/>
              <w:left w:val="nil"/>
              <w:bottom w:val="single" w:sz="4" w:space="0" w:color="auto"/>
              <w:right w:val="single" w:sz="4" w:space="0" w:color="FFFFFF"/>
            </w:tcBorders>
          </w:tcPr>
          <w:p w:rsidR="00E93146" w:rsidRPr="00B851CB" w:rsidRDefault="00E93146" w:rsidP="00954C03">
            <w:pPr>
              <w:suppressAutoHyphens/>
              <w:spacing w:after="0" w:line="240" w:lineRule="auto"/>
              <w:jc w:val="both"/>
              <w:rPr>
                <w:rFonts w:ascii="Times New Roman" w:hAnsi="Times New Roman"/>
              </w:rPr>
            </w:pPr>
          </w:p>
        </w:tc>
      </w:tr>
      <w:tr w:rsidR="00E93146" w:rsidRPr="00B851CB" w:rsidTr="00C36DB6">
        <w:trPr>
          <w:gridBefore w:val="1"/>
          <w:gridAfter w:val="1"/>
          <w:wBefore w:w="100" w:type="dxa"/>
          <w:wAfter w:w="135" w:type="dxa"/>
          <w:trHeight w:val="370"/>
        </w:trPr>
        <w:tc>
          <w:tcPr>
            <w:tcW w:w="10067" w:type="dxa"/>
            <w:gridSpan w:val="10"/>
            <w:tcBorders>
              <w:top w:val="nil"/>
              <w:left w:val="nil"/>
              <w:bottom w:val="nil"/>
              <w:right w:val="single" w:sz="4" w:space="0" w:color="FFFFFF"/>
            </w:tcBorders>
          </w:tcPr>
          <w:p w:rsidR="00E93146" w:rsidRPr="00B851CB" w:rsidRDefault="00E93146" w:rsidP="00954C03">
            <w:pPr>
              <w:suppressAutoHyphens/>
              <w:spacing w:after="0" w:line="240" w:lineRule="auto"/>
              <w:jc w:val="both"/>
              <w:rPr>
                <w:rFonts w:ascii="Times New Roman" w:hAnsi="Times New Roman"/>
                <w:sz w:val="18"/>
                <w:szCs w:val="18"/>
              </w:rPr>
            </w:pPr>
            <w:r w:rsidRPr="00B851CB">
              <w:rPr>
                <w:rFonts w:ascii="Times New Roman" w:hAnsi="Times New Roman"/>
                <w:sz w:val="18"/>
                <w:szCs w:val="18"/>
              </w:rPr>
              <w:t xml:space="preserve">                                                                                                                 (доверенности, выписки из уставов и др.)</w:t>
            </w:r>
          </w:p>
        </w:tc>
      </w:tr>
      <w:tr w:rsidR="00E93146" w:rsidRPr="00B851CB" w:rsidTr="00C36DB6">
        <w:trPr>
          <w:gridBefore w:val="1"/>
          <w:gridAfter w:val="1"/>
          <w:wBefore w:w="100" w:type="dxa"/>
          <w:wAfter w:w="135" w:type="dxa"/>
          <w:trHeight w:val="790"/>
        </w:trPr>
        <w:tc>
          <w:tcPr>
            <w:tcW w:w="10067" w:type="dxa"/>
            <w:gridSpan w:val="10"/>
            <w:tcBorders>
              <w:left w:val="single" w:sz="4" w:space="0" w:color="FFFFFF"/>
              <w:bottom w:val="single" w:sz="4" w:space="0" w:color="FFFFFF"/>
              <w:right w:val="single" w:sz="4" w:space="0" w:color="FFFFFF"/>
            </w:tcBorders>
          </w:tcPr>
          <w:p w:rsidR="00E93146" w:rsidRPr="00B851CB" w:rsidRDefault="00E93146" w:rsidP="00954C03">
            <w:pPr>
              <w:suppressAutoHyphen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795"/>
              <w:gridCol w:w="2110"/>
            </w:tblGrid>
            <w:tr w:rsidR="00E93146" w:rsidRPr="00B851CB" w:rsidTr="00C36DB6">
              <w:trPr>
                <w:trHeight w:val="241"/>
              </w:trPr>
              <w:tc>
                <w:tcPr>
                  <w:tcW w:w="1193" w:type="dxa"/>
                  <w:tcBorders>
                    <w:top w:val="single" w:sz="4" w:space="0" w:color="FFFFFF"/>
                    <w:left w:val="single" w:sz="4" w:space="0" w:color="FFFFFF"/>
                    <w:bottom w:val="single" w:sz="4" w:space="0" w:color="FFFFFF"/>
                    <w:right w:val="single" w:sz="4" w:space="0" w:color="FFFFFF"/>
                  </w:tcBorders>
                </w:tcPr>
                <w:p w:rsidR="00E93146" w:rsidRPr="00B851CB" w:rsidRDefault="00E93146" w:rsidP="00707F88">
                  <w:pPr>
                    <w:framePr w:hSpace="180" w:wrap="around" w:vAnchor="text" w:hAnchor="text" w:y="1"/>
                    <w:suppressAutoHyphens/>
                    <w:spacing w:after="0" w:line="240" w:lineRule="auto"/>
                    <w:suppressOverlap/>
                    <w:jc w:val="both"/>
                    <w:rPr>
                      <w:rFonts w:ascii="Times New Roman" w:hAnsi="Times New Roman"/>
                    </w:rPr>
                  </w:pPr>
                  <w:r w:rsidRPr="00B851CB">
                    <w:rPr>
                      <w:rFonts w:ascii="Times New Roman" w:hAnsi="Times New Roman"/>
                    </w:rPr>
                    <w:t>Итого:</w:t>
                  </w:r>
                </w:p>
              </w:tc>
              <w:tc>
                <w:tcPr>
                  <w:tcW w:w="795" w:type="dxa"/>
                  <w:tcBorders>
                    <w:top w:val="single" w:sz="4" w:space="0" w:color="FFFFFF"/>
                    <w:left w:val="single" w:sz="4" w:space="0" w:color="FFFFFF"/>
                    <w:right w:val="single" w:sz="4" w:space="0" w:color="FFFFFF"/>
                  </w:tcBorders>
                </w:tcPr>
                <w:p w:rsidR="00E93146" w:rsidRPr="00B851CB" w:rsidRDefault="00E93146" w:rsidP="00707F88">
                  <w:pPr>
                    <w:framePr w:hSpace="180" w:wrap="around" w:vAnchor="text" w:hAnchor="text" w:y="1"/>
                    <w:suppressAutoHyphens/>
                    <w:spacing w:after="0" w:line="240" w:lineRule="auto"/>
                    <w:suppressOverlap/>
                    <w:jc w:val="center"/>
                    <w:rPr>
                      <w:rFonts w:ascii="Times New Roman" w:hAnsi="Times New Roman"/>
                    </w:rPr>
                  </w:pPr>
                </w:p>
              </w:tc>
              <w:tc>
                <w:tcPr>
                  <w:tcW w:w="2110" w:type="dxa"/>
                  <w:tcBorders>
                    <w:top w:val="single" w:sz="4" w:space="0" w:color="FFFFFF"/>
                    <w:left w:val="single" w:sz="4" w:space="0" w:color="FFFFFF"/>
                    <w:bottom w:val="single" w:sz="4" w:space="0" w:color="FFFFFF"/>
                    <w:right w:val="single" w:sz="4" w:space="0" w:color="FFFFFF"/>
                  </w:tcBorders>
                </w:tcPr>
                <w:p w:rsidR="00E93146" w:rsidRPr="00B851CB" w:rsidRDefault="00E93146" w:rsidP="00707F88">
                  <w:pPr>
                    <w:framePr w:hSpace="180" w:wrap="around" w:vAnchor="text" w:hAnchor="text" w:y="1"/>
                    <w:suppressAutoHyphens/>
                    <w:spacing w:after="0" w:line="240" w:lineRule="auto"/>
                    <w:suppressOverlap/>
                    <w:jc w:val="both"/>
                    <w:rPr>
                      <w:rFonts w:ascii="Times New Roman" w:hAnsi="Times New Roman"/>
                    </w:rPr>
                  </w:pPr>
                  <w:r w:rsidRPr="00B851CB">
                    <w:rPr>
                      <w:rFonts w:ascii="Times New Roman" w:hAnsi="Times New Roman"/>
                    </w:rPr>
                    <w:t>документов.</w:t>
                  </w:r>
                </w:p>
              </w:tc>
            </w:tr>
          </w:tbl>
          <w:p w:rsidR="00E93146" w:rsidRPr="00B851CB" w:rsidRDefault="00E93146" w:rsidP="00954C03">
            <w:pPr>
              <w:suppressAutoHyphens/>
              <w:spacing w:after="0" w:line="240" w:lineRule="auto"/>
              <w:jc w:val="both"/>
              <w:rPr>
                <w:rFonts w:ascii="Times New Roman" w:hAnsi="Times New Roman"/>
              </w:rPr>
            </w:pPr>
          </w:p>
        </w:tc>
      </w:tr>
      <w:tr w:rsidR="00E93146" w:rsidRPr="00B851CB" w:rsidTr="00C36DB6">
        <w:trPr>
          <w:gridBefore w:val="1"/>
          <w:wBefore w:w="100" w:type="dxa"/>
          <w:trHeight w:val="271"/>
        </w:trPr>
        <w:tc>
          <w:tcPr>
            <w:tcW w:w="263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Расписку получил</w:t>
            </w:r>
            <w:proofErr w:type="gramStart"/>
            <w:r w:rsidRPr="00B851CB">
              <w:rPr>
                <w:rFonts w:ascii="Times New Roman" w:hAnsi="Times New Roman" w:cs="Times New Roman"/>
                <w:sz w:val="24"/>
                <w:szCs w:val="24"/>
              </w:rPr>
              <w:t xml:space="preserve"> (-</w:t>
            </w:r>
            <w:proofErr w:type="spellStart"/>
            <w:proofErr w:type="gramEnd"/>
            <w:r w:rsidRPr="00B851CB">
              <w:rPr>
                <w:rFonts w:ascii="Times New Roman" w:hAnsi="Times New Roman" w:cs="Times New Roman"/>
                <w:sz w:val="24"/>
                <w:szCs w:val="24"/>
              </w:rPr>
              <w:t>ла</w:t>
            </w:r>
            <w:proofErr w:type="spellEnd"/>
            <w:r w:rsidRPr="00B851CB">
              <w:rPr>
                <w:rFonts w:ascii="Times New Roman" w:hAnsi="Times New Roman" w:cs="Times New Roman"/>
                <w:sz w:val="24"/>
                <w:szCs w:val="24"/>
              </w:rPr>
              <w:t>)</w:t>
            </w:r>
          </w:p>
        </w:tc>
        <w:tc>
          <w:tcPr>
            <w:tcW w:w="336"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w:t>
            </w:r>
          </w:p>
        </w:tc>
        <w:tc>
          <w:tcPr>
            <w:tcW w:w="528" w:type="dxa"/>
            <w:tcBorders>
              <w:top w:val="single" w:sz="4" w:space="0" w:color="FFFFFF"/>
              <w:left w:val="single" w:sz="4" w:space="0" w:color="FFFFFF"/>
              <w:bottom w:val="single" w:sz="4" w:space="0" w:color="000000"/>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336" w:type="dxa"/>
            <w:tcBorders>
              <w:top w:val="single" w:sz="4" w:space="0" w:color="FFFFFF"/>
              <w:left w:val="single" w:sz="4" w:space="0" w:color="FFFFFF"/>
              <w:bottom w:val="single" w:sz="4" w:space="0" w:color="FFFFFF"/>
              <w:right w:val="single" w:sz="4" w:space="0" w:color="FFFFFF"/>
              <w:tr2bl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w:t>
            </w:r>
          </w:p>
        </w:tc>
        <w:tc>
          <w:tcPr>
            <w:tcW w:w="1053" w:type="dxa"/>
            <w:tcBorders>
              <w:top w:val="single" w:sz="4" w:space="0" w:color="FFFFFF"/>
              <w:left w:val="single" w:sz="4" w:space="0" w:color="FFFFFF"/>
              <w:bottom w:val="single" w:sz="4" w:space="0" w:color="000000"/>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52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20</w:t>
            </w:r>
          </w:p>
        </w:tc>
        <w:tc>
          <w:tcPr>
            <w:tcW w:w="265" w:type="dxa"/>
            <w:tcBorders>
              <w:top w:val="single" w:sz="4" w:space="0" w:color="FFFFFF"/>
              <w:left w:val="single" w:sz="4" w:space="0" w:color="FFFFFF"/>
              <w:bottom w:val="single" w:sz="4" w:space="0" w:color="000000"/>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4516" w:type="dxa"/>
            <w:gridSpan w:val="3"/>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roofErr w:type="gramStart"/>
            <w:r w:rsidRPr="00B851CB">
              <w:rPr>
                <w:rFonts w:ascii="Times New Roman" w:hAnsi="Times New Roman" w:cs="Times New Roman"/>
                <w:sz w:val="24"/>
                <w:szCs w:val="24"/>
              </w:rPr>
              <w:t>г</w:t>
            </w:r>
            <w:proofErr w:type="gramEnd"/>
            <w:r w:rsidRPr="00B851CB">
              <w:rPr>
                <w:rFonts w:ascii="Times New Roman" w:hAnsi="Times New Roman" w:cs="Times New Roman"/>
                <w:sz w:val="24"/>
                <w:szCs w:val="24"/>
              </w:rPr>
              <w:t>.</w:t>
            </w:r>
          </w:p>
        </w:tc>
      </w:tr>
      <w:tr w:rsidR="00E93146" w:rsidRPr="00B851CB" w:rsidTr="00C36DB6">
        <w:trPr>
          <w:gridBefore w:val="1"/>
          <w:gridAfter w:val="1"/>
          <w:wBefore w:w="100" w:type="dxa"/>
          <w:wAfter w:w="135" w:type="dxa"/>
          <w:trHeight w:val="271"/>
        </w:trPr>
        <w:tc>
          <w:tcPr>
            <w:tcW w:w="4892" w:type="dxa"/>
            <w:gridSpan w:val="6"/>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794"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4381"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r>
      <w:tr w:rsidR="00E93146" w:rsidRPr="00B851CB" w:rsidTr="00C36DB6">
        <w:trPr>
          <w:gridBefore w:val="1"/>
          <w:gridAfter w:val="1"/>
          <w:wBefore w:w="100" w:type="dxa"/>
          <w:wAfter w:w="135" w:type="dxa"/>
          <w:trHeight w:val="172"/>
        </w:trPr>
        <w:tc>
          <w:tcPr>
            <w:tcW w:w="4892" w:type="dxa"/>
            <w:gridSpan w:val="6"/>
            <w:tcBorders>
              <w:top w:val="single" w:sz="4" w:space="0" w:color="FFFFFF"/>
              <w:left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16"/>
                <w:szCs w:val="16"/>
              </w:rPr>
            </w:pPr>
          </w:p>
        </w:tc>
        <w:tc>
          <w:tcPr>
            <w:tcW w:w="794"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16"/>
                <w:szCs w:val="16"/>
              </w:rPr>
            </w:pPr>
          </w:p>
        </w:tc>
        <w:tc>
          <w:tcPr>
            <w:tcW w:w="4381" w:type="dxa"/>
            <w:gridSpan w:val="2"/>
            <w:tcBorders>
              <w:top w:val="single" w:sz="4" w:space="0" w:color="FFFFFF"/>
              <w:left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16"/>
                <w:szCs w:val="16"/>
              </w:rPr>
            </w:pPr>
          </w:p>
        </w:tc>
      </w:tr>
      <w:tr w:rsidR="00E93146" w:rsidRPr="00B851CB" w:rsidTr="00C36DB6">
        <w:trPr>
          <w:gridBefore w:val="1"/>
          <w:gridAfter w:val="1"/>
          <w:wBefore w:w="100" w:type="dxa"/>
          <w:wAfter w:w="135" w:type="dxa"/>
          <w:trHeight w:val="271"/>
        </w:trPr>
        <w:tc>
          <w:tcPr>
            <w:tcW w:w="4892" w:type="dxa"/>
            <w:gridSpan w:val="6"/>
            <w:tcBorders>
              <w:left w:val="single" w:sz="4" w:space="0" w:color="FFFFFF"/>
              <w:bottom w:val="single" w:sz="4" w:space="0" w:color="FFFFFF"/>
              <w:right w:val="single" w:sz="4" w:space="0" w:color="FFFFFF"/>
            </w:tcBorders>
          </w:tcPr>
          <w:p w:rsidR="00E93146" w:rsidRPr="00B851CB" w:rsidRDefault="00E93146" w:rsidP="00954C03">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(Ф.И.О. заявителя)</w:t>
            </w:r>
          </w:p>
        </w:tc>
        <w:tc>
          <w:tcPr>
            <w:tcW w:w="794"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4381" w:type="dxa"/>
            <w:gridSpan w:val="2"/>
            <w:tcBorders>
              <w:left w:val="single" w:sz="4" w:space="0" w:color="FFFFFF"/>
              <w:bottom w:val="single" w:sz="4" w:space="0" w:color="FFFFFF"/>
              <w:right w:val="single" w:sz="4" w:space="0" w:color="FFFFFF"/>
            </w:tcBorders>
          </w:tcPr>
          <w:p w:rsidR="00E93146" w:rsidRPr="00B851CB" w:rsidRDefault="00E93146" w:rsidP="00954C03">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(подпись)</w:t>
            </w:r>
          </w:p>
        </w:tc>
      </w:tr>
      <w:tr w:rsidR="00E93146" w:rsidRPr="00B851CB" w:rsidTr="00C36DB6">
        <w:trPr>
          <w:gridBefore w:val="1"/>
          <w:gridAfter w:val="1"/>
          <w:wBefore w:w="100" w:type="dxa"/>
          <w:wAfter w:w="135" w:type="dxa"/>
          <w:trHeight w:val="271"/>
        </w:trPr>
        <w:tc>
          <w:tcPr>
            <w:tcW w:w="2975" w:type="dxa"/>
            <w:gridSpan w:val="3"/>
            <w:tcBorders>
              <w:top w:val="single" w:sz="4" w:space="0" w:color="FFFFFF"/>
              <w:left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16"/>
                <w:szCs w:val="16"/>
              </w:rPr>
            </w:pPr>
          </w:p>
        </w:tc>
        <w:tc>
          <w:tcPr>
            <w:tcW w:w="528" w:type="dxa"/>
            <w:tcBorders>
              <w:top w:val="single" w:sz="4" w:space="0" w:color="FFFFFF"/>
              <w:left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336" w:type="dxa"/>
            <w:tcBorders>
              <w:top w:val="single" w:sz="4" w:space="0" w:color="FFFFFF"/>
              <w:left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1053" w:type="dxa"/>
            <w:tcBorders>
              <w:top w:val="single" w:sz="4" w:space="0" w:color="FFFFFF"/>
              <w:left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52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4646" w:type="dxa"/>
            <w:gridSpan w:val="3"/>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r>
      <w:tr w:rsidR="00E93146" w:rsidRPr="00B851CB" w:rsidTr="00C36DB6">
        <w:trPr>
          <w:gridBefore w:val="1"/>
          <w:gridAfter w:val="1"/>
          <w:wBefore w:w="100" w:type="dxa"/>
          <w:wAfter w:w="135" w:type="dxa"/>
          <w:trHeight w:val="271"/>
        </w:trPr>
        <w:tc>
          <w:tcPr>
            <w:tcW w:w="4892" w:type="dxa"/>
            <w:gridSpan w:val="6"/>
            <w:tcBorders>
              <w:left w:val="single" w:sz="4" w:space="0" w:color="FFFFFF"/>
              <w:bottom w:val="single" w:sz="4" w:space="0" w:color="FFFFFF"/>
              <w:right w:val="single" w:sz="4" w:space="0" w:color="FFFFFF"/>
            </w:tcBorders>
          </w:tcPr>
          <w:p w:rsidR="00E93146" w:rsidRPr="00B851CB" w:rsidRDefault="00E93146" w:rsidP="00954C03">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(Ф.И.О. заявителя)</w:t>
            </w:r>
          </w:p>
        </w:tc>
        <w:tc>
          <w:tcPr>
            <w:tcW w:w="52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265"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4381" w:type="dxa"/>
            <w:gridSpan w:val="2"/>
            <w:tcBorders>
              <w:top w:val="single" w:sz="4" w:space="0" w:color="000000"/>
              <w:left w:val="single" w:sz="4" w:space="0" w:color="FFFFFF"/>
              <w:bottom w:val="single" w:sz="4" w:space="0" w:color="FFFFFF"/>
              <w:right w:val="single" w:sz="4" w:space="0" w:color="FFFFFF"/>
            </w:tcBorders>
          </w:tcPr>
          <w:p w:rsidR="00E93146" w:rsidRPr="00B851CB" w:rsidRDefault="00E93146" w:rsidP="00954C03">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(подпись)</w:t>
            </w:r>
          </w:p>
        </w:tc>
      </w:tr>
      <w:tr w:rsidR="00E93146" w:rsidRPr="00B851CB" w:rsidTr="00C36DB6">
        <w:trPr>
          <w:gridBefore w:val="1"/>
          <w:gridAfter w:val="1"/>
          <w:wBefore w:w="100" w:type="dxa"/>
          <w:wAfter w:w="135" w:type="dxa"/>
          <w:trHeight w:val="271"/>
        </w:trPr>
        <w:tc>
          <w:tcPr>
            <w:tcW w:w="263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Расписку выдал</w:t>
            </w:r>
          </w:p>
        </w:tc>
        <w:tc>
          <w:tcPr>
            <w:tcW w:w="336"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864" w:type="dxa"/>
            <w:gridSpan w:val="2"/>
            <w:tcBorders>
              <w:top w:val="single" w:sz="4" w:space="0" w:color="FFFFFF"/>
              <w:left w:val="single" w:sz="4" w:space="0" w:color="FFFFFF"/>
              <w:bottom w:val="single" w:sz="4" w:space="0" w:color="000000"/>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6228" w:type="dxa"/>
            <w:gridSpan w:val="5"/>
            <w:tcBorders>
              <w:top w:val="single" w:sz="4" w:space="0" w:color="FFFFFF"/>
              <w:left w:val="single" w:sz="4" w:space="0" w:color="FFFFFF"/>
              <w:bottom w:val="single" w:sz="4" w:space="0" w:color="000000"/>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r>
      <w:tr w:rsidR="00E93146" w:rsidRPr="00B851CB" w:rsidTr="00C36DB6">
        <w:trPr>
          <w:gridBefore w:val="1"/>
          <w:gridAfter w:val="1"/>
          <w:wBefore w:w="100" w:type="dxa"/>
          <w:wAfter w:w="135" w:type="dxa"/>
          <w:trHeight w:val="357"/>
        </w:trPr>
        <w:tc>
          <w:tcPr>
            <w:tcW w:w="263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7428" w:type="dxa"/>
            <w:gridSpan w:val="9"/>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jc w:val="center"/>
              <w:rPr>
                <w:rFonts w:ascii="Times New Roman" w:hAnsi="Times New Roman" w:cs="Times New Roman"/>
                <w:sz w:val="16"/>
                <w:szCs w:val="16"/>
              </w:rPr>
            </w:pPr>
            <w:r w:rsidRPr="00B851CB">
              <w:rPr>
                <w:rFonts w:ascii="Times New Roman" w:hAnsi="Times New Roman" w:cs="Times New Roman"/>
                <w:sz w:val="16"/>
                <w:szCs w:val="16"/>
              </w:rPr>
              <w:t>(Ф.И.О. должностного лица, принявшего документы)</w:t>
            </w:r>
          </w:p>
          <w:p w:rsidR="00E93146" w:rsidRPr="00B851CB" w:rsidRDefault="00E93146" w:rsidP="00954C03">
            <w:pPr>
              <w:pStyle w:val="ConsPlusNonformat"/>
              <w:widowControl/>
              <w:jc w:val="center"/>
              <w:rPr>
                <w:rFonts w:ascii="Times New Roman" w:hAnsi="Times New Roman" w:cs="Times New Roman"/>
                <w:sz w:val="16"/>
                <w:szCs w:val="16"/>
              </w:rPr>
            </w:pPr>
          </w:p>
        </w:tc>
      </w:tr>
      <w:tr w:rsidR="00E93146" w:rsidRPr="00B851CB" w:rsidTr="00C36DB6">
        <w:trPr>
          <w:gridBefore w:val="1"/>
          <w:gridAfter w:val="1"/>
          <w:wBefore w:w="100" w:type="dxa"/>
          <w:wAfter w:w="135" w:type="dxa"/>
          <w:trHeight w:val="241"/>
        </w:trPr>
        <w:tc>
          <w:tcPr>
            <w:tcW w:w="263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336"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528" w:type="dxa"/>
            <w:tcBorders>
              <w:top w:val="single" w:sz="4" w:space="0" w:color="000000"/>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336" w:type="dxa"/>
            <w:tcBorders>
              <w:top w:val="single" w:sz="4" w:space="0" w:color="000000"/>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1053" w:type="dxa"/>
            <w:tcBorders>
              <w:top w:val="single" w:sz="4" w:space="0" w:color="000000"/>
              <w:left w:val="single" w:sz="4" w:space="0" w:color="FFFFFF"/>
              <w:bottom w:val="single" w:sz="4" w:space="0" w:color="FFFFFF"/>
              <w:right w:val="single" w:sz="4" w:space="0" w:color="FFFFFF"/>
              <w:tr2bl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529" w:type="dxa"/>
            <w:tcBorders>
              <w:top w:val="single" w:sz="4" w:space="0" w:color="000000"/>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265" w:type="dxa"/>
            <w:tcBorders>
              <w:top w:val="single" w:sz="4" w:space="0" w:color="000000"/>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4381" w:type="dxa"/>
            <w:gridSpan w:val="2"/>
            <w:tcBorders>
              <w:top w:val="single" w:sz="4" w:space="0" w:color="000000"/>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r>
      <w:tr w:rsidR="00E93146" w:rsidRPr="00B851CB" w:rsidTr="00C36DB6">
        <w:trPr>
          <w:gridBefore w:val="1"/>
          <w:gridAfter w:val="1"/>
          <w:wBefore w:w="100" w:type="dxa"/>
          <w:wAfter w:w="135" w:type="dxa"/>
          <w:trHeight w:val="431"/>
        </w:trPr>
        <w:tc>
          <w:tcPr>
            <w:tcW w:w="263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336" w:type="dxa"/>
            <w:gridSpan w:val="2"/>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528"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336"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1053"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529"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265" w:type="dxa"/>
            <w:tcBorders>
              <w:top w:val="single" w:sz="4" w:space="0" w:color="FFFFFF"/>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24"/>
                <w:szCs w:val="24"/>
              </w:rPr>
            </w:pPr>
          </w:p>
        </w:tc>
        <w:tc>
          <w:tcPr>
            <w:tcW w:w="1356" w:type="dxa"/>
            <w:tcBorders>
              <w:top w:val="single" w:sz="4" w:space="0" w:color="auto"/>
              <w:left w:val="single" w:sz="4" w:space="0" w:color="FFFFFF"/>
              <w:bottom w:val="single" w:sz="4" w:space="0" w:color="FFFFFF"/>
              <w:right w:val="single" w:sz="4" w:space="0" w:color="FFFFFF"/>
            </w:tcBorders>
          </w:tcPr>
          <w:p w:rsidR="00E93146" w:rsidRPr="00B851CB" w:rsidRDefault="00E93146" w:rsidP="00954C03">
            <w:pPr>
              <w:pStyle w:val="ConsPlusNonformat"/>
              <w:widowControl/>
              <w:rPr>
                <w:rFonts w:ascii="Times New Roman" w:hAnsi="Times New Roman" w:cs="Times New Roman"/>
                <w:sz w:val="16"/>
                <w:szCs w:val="16"/>
              </w:rPr>
            </w:pPr>
            <w:r w:rsidRPr="00B851CB">
              <w:rPr>
                <w:rFonts w:ascii="Times New Roman" w:hAnsi="Times New Roman" w:cs="Times New Roman"/>
                <w:sz w:val="16"/>
                <w:szCs w:val="16"/>
              </w:rPr>
              <w:t xml:space="preserve">        (подпись)</w:t>
            </w:r>
          </w:p>
        </w:tc>
        <w:tc>
          <w:tcPr>
            <w:tcW w:w="3025" w:type="dxa"/>
            <w:tcBorders>
              <w:top w:val="single" w:sz="4" w:space="0" w:color="FFFFFF"/>
              <w:left w:val="single" w:sz="4" w:space="0" w:color="FFFFFF"/>
              <w:bottom w:val="single" w:sz="4" w:space="0" w:color="FFFFFF"/>
              <w:right w:val="single" w:sz="4" w:space="0" w:color="FFFFFF"/>
            </w:tcBorders>
            <w:shd w:val="clear" w:color="auto" w:fill="auto"/>
          </w:tcPr>
          <w:p w:rsidR="00E93146" w:rsidRPr="00B851CB" w:rsidRDefault="00E93146" w:rsidP="00954C03">
            <w:pPr>
              <w:spacing w:after="0" w:line="240" w:lineRule="auto"/>
              <w:rPr>
                <w:rFonts w:ascii="Times New Roman" w:hAnsi="Times New Roman"/>
              </w:rPr>
            </w:pPr>
          </w:p>
        </w:tc>
      </w:tr>
    </w:tbl>
    <w:p w:rsidR="00E93146" w:rsidRPr="007D0B39" w:rsidRDefault="00E93146" w:rsidP="00954C03">
      <w:pPr>
        <w:pStyle w:val="ConsPlusNormal"/>
        <w:jc w:val="right"/>
      </w:pPr>
      <w:r w:rsidRPr="007D0B39">
        <w:lastRenderedPageBreak/>
        <w:t xml:space="preserve">Приложение № </w:t>
      </w:r>
      <w:r w:rsidR="00960CB9" w:rsidRPr="007D0B39">
        <w:t>9</w:t>
      </w:r>
    </w:p>
    <w:p w:rsidR="00E93146" w:rsidRPr="007D0B39" w:rsidRDefault="00E93146" w:rsidP="00954C03">
      <w:pPr>
        <w:pStyle w:val="ConsPlusNormal"/>
        <w:jc w:val="right"/>
      </w:pPr>
      <w:r w:rsidRPr="007D0B39">
        <w:t xml:space="preserve">к </w:t>
      </w:r>
      <w:r w:rsidR="007D0B39" w:rsidRPr="007D0B39">
        <w:t>а</w:t>
      </w:r>
      <w:r w:rsidRPr="007D0B39">
        <w:t>дминистративному регламенту</w:t>
      </w:r>
    </w:p>
    <w:p w:rsidR="00E93146" w:rsidRPr="007D0B39" w:rsidRDefault="00E93146" w:rsidP="00954C03">
      <w:pPr>
        <w:pStyle w:val="ConsPlusNormal"/>
        <w:jc w:val="right"/>
      </w:pPr>
      <w:r w:rsidRPr="007D0B39">
        <w:t>предоставления муниципальной услуги</w:t>
      </w:r>
    </w:p>
    <w:p w:rsidR="00E93146" w:rsidRPr="007D0B39" w:rsidRDefault="00E93146" w:rsidP="00954C03">
      <w:pPr>
        <w:pStyle w:val="ConsPlusNormal"/>
        <w:jc w:val="right"/>
      </w:pPr>
      <w:r w:rsidRPr="007D0B39">
        <w:t>«Согласование проведения переустройства</w:t>
      </w:r>
    </w:p>
    <w:p w:rsidR="00E93146" w:rsidRPr="007D0B39" w:rsidRDefault="00E93146" w:rsidP="00954C03">
      <w:pPr>
        <w:pStyle w:val="ConsPlusNormal"/>
        <w:jc w:val="right"/>
      </w:pPr>
      <w:r w:rsidRPr="007D0B39">
        <w:t>и (или) перепланировки помещения</w:t>
      </w:r>
    </w:p>
    <w:p w:rsidR="00E93146" w:rsidRPr="007D0B39" w:rsidRDefault="00E93146" w:rsidP="00954C03">
      <w:pPr>
        <w:pStyle w:val="ConsPlusNormal"/>
        <w:jc w:val="right"/>
      </w:pPr>
      <w:r w:rsidRPr="007D0B39">
        <w:t>в многоквартирном доме»</w:t>
      </w:r>
    </w:p>
    <w:p w:rsidR="00E93146" w:rsidRPr="007D0B39" w:rsidRDefault="00E93146" w:rsidP="00954C03">
      <w:pPr>
        <w:autoSpaceDE w:val="0"/>
        <w:autoSpaceDN w:val="0"/>
        <w:adjustRightInd w:val="0"/>
        <w:spacing w:after="0" w:line="240" w:lineRule="auto"/>
        <w:jc w:val="center"/>
        <w:rPr>
          <w:rFonts w:ascii="Times New Roman" w:hAnsi="Times New Roman"/>
          <w:sz w:val="24"/>
          <w:szCs w:val="24"/>
        </w:rPr>
      </w:pPr>
    </w:p>
    <w:p w:rsidR="00E93146" w:rsidRPr="007D0B39" w:rsidRDefault="00E93146" w:rsidP="00954C03">
      <w:pPr>
        <w:autoSpaceDE w:val="0"/>
        <w:autoSpaceDN w:val="0"/>
        <w:adjustRightInd w:val="0"/>
        <w:spacing w:after="0" w:line="240" w:lineRule="auto"/>
        <w:jc w:val="center"/>
        <w:rPr>
          <w:rFonts w:ascii="Times New Roman" w:hAnsi="Times New Roman"/>
          <w:b/>
          <w:sz w:val="24"/>
          <w:szCs w:val="24"/>
        </w:rPr>
      </w:pPr>
      <w:r w:rsidRPr="007D0B39">
        <w:rPr>
          <w:rFonts w:ascii="Times New Roman" w:hAnsi="Times New Roman"/>
          <w:b/>
          <w:sz w:val="24"/>
          <w:szCs w:val="24"/>
        </w:rPr>
        <w:t>ЖУРНАЛ</w:t>
      </w:r>
    </w:p>
    <w:p w:rsidR="00E93146" w:rsidRPr="007D0B39" w:rsidRDefault="00E93146" w:rsidP="00954C03">
      <w:pPr>
        <w:autoSpaceDE w:val="0"/>
        <w:autoSpaceDN w:val="0"/>
        <w:adjustRightInd w:val="0"/>
        <w:spacing w:after="0" w:line="240" w:lineRule="auto"/>
        <w:jc w:val="center"/>
        <w:rPr>
          <w:rFonts w:ascii="Times New Roman" w:hAnsi="Times New Roman"/>
          <w:b/>
          <w:sz w:val="24"/>
          <w:szCs w:val="24"/>
        </w:rPr>
      </w:pPr>
      <w:r w:rsidRPr="007D0B39">
        <w:rPr>
          <w:rFonts w:ascii="Times New Roman" w:hAnsi="Times New Roman"/>
          <w:b/>
          <w:sz w:val="24"/>
          <w:szCs w:val="24"/>
        </w:rPr>
        <w:t xml:space="preserve">регистрации заявлений о предоставлении муниципальной услуги </w:t>
      </w:r>
    </w:p>
    <w:p w:rsidR="00E93146" w:rsidRPr="007D0B39" w:rsidRDefault="00E93146" w:rsidP="00954C03">
      <w:pPr>
        <w:pStyle w:val="ConsPlusNormal"/>
        <w:jc w:val="center"/>
        <w:rPr>
          <w:b/>
        </w:rPr>
      </w:pPr>
      <w:r w:rsidRPr="007D0B39">
        <w:rPr>
          <w:b/>
        </w:rPr>
        <w:t>«Согласование проведения переустройства и (или) перепланировки помещения</w:t>
      </w:r>
    </w:p>
    <w:p w:rsidR="00E93146" w:rsidRPr="007D0B39" w:rsidRDefault="00E93146" w:rsidP="00954C03">
      <w:pPr>
        <w:pStyle w:val="ConsPlusNormal"/>
        <w:jc w:val="center"/>
        <w:rPr>
          <w:b/>
        </w:rPr>
      </w:pPr>
      <w:r w:rsidRPr="007D0B39">
        <w:rPr>
          <w:b/>
        </w:rPr>
        <w:t>в многоквартирном доме»</w:t>
      </w:r>
    </w:p>
    <w:p w:rsidR="00E93146" w:rsidRPr="00DF6CCE" w:rsidRDefault="00E93146" w:rsidP="00954C03">
      <w:pPr>
        <w:autoSpaceDE w:val="0"/>
        <w:autoSpaceDN w:val="0"/>
        <w:adjustRightInd w:val="0"/>
        <w:spacing w:after="0" w:line="240" w:lineRule="auto"/>
        <w:jc w:val="center"/>
        <w:rPr>
          <w:rFonts w:ascii="Times New Roman" w:hAnsi="Times New Roman"/>
          <w:sz w:val="24"/>
          <w:szCs w:val="24"/>
        </w:rPr>
      </w:pPr>
    </w:p>
    <w:p w:rsidR="00E93146" w:rsidRPr="008857AF" w:rsidRDefault="00E93146" w:rsidP="00954C03">
      <w:pPr>
        <w:autoSpaceDE w:val="0"/>
        <w:autoSpaceDN w:val="0"/>
        <w:adjustRightInd w:val="0"/>
        <w:spacing w:line="240" w:lineRule="auto"/>
        <w:jc w:val="center"/>
      </w:pPr>
    </w:p>
    <w:tbl>
      <w:tblPr>
        <w:tblW w:w="10043" w:type="dxa"/>
        <w:tblInd w:w="62" w:type="dxa"/>
        <w:tblLayout w:type="fixed"/>
        <w:tblCellMar>
          <w:top w:w="75" w:type="dxa"/>
          <w:left w:w="0" w:type="dxa"/>
          <w:bottom w:w="75" w:type="dxa"/>
          <w:right w:w="0" w:type="dxa"/>
        </w:tblCellMar>
        <w:tblLook w:val="0000"/>
      </w:tblPr>
      <w:tblGrid>
        <w:gridCol w:w="567"/>
        <w:gridCol w:w="1134"/>
        <w:gridCol w:w="1276"/>
        <w:gridCol w:w="1701"/>
        <w:gridCol w:w="1276"/>
        <w:gridCol w:w="1276"/>
        <w:gridCol w:w="1559"/>
        <w:gridCol w:w="1254"/>
      </w:tblGrid>
      <w:tr w:rsidR="007D0B39" w:rsidRPr="00FD2E0F" w:rsidTr="007D0B39">
        <w:trPr>
          <w:trHeight w:val="98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3146" w:rsidRPr="00FD2E0F" w:rsidRDefault="007D0B39" w:rsidP="00954C03">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w:t>
            </w:r>
            <w:r w:rsidR="00E93146" w:rsidRPr="00FD2E0F">
              <w:rPr>
                <w:rFonts w:ascii="Times New Roman" w:hAnsi="Times New Roman"/>
                <w:sz w:val="18"/>
                <w:szCs w:val="18"/>
              </w:rPr>
              <w:t xml:space="preserve"> </w:t>
            </w:r>
            <w:proofErr w:type="spellStart"/>
            <w:proofErr w:type="gramStart"/>
            <w:r w:rsidR="00E93146" w:rsidRPr="00FD2E0F">
              <w:rPr>
                <w:rFonts w:ascii="Times New Roman" w:hAnsi="Times New Roman"/>
                <w:sz w:val="18"/>
                <w:szCs w:val="18"/>
              </w:rPr>
              <w:t>п</w:t>
            </w:r>
            <w:proofErr w:type="spellEnd"/>
            <w:proofErr w:type="gramEnd"/>
            <w:r w:rsidR="00E93146" w:rsidRPr="00FD2E0F">
              <w:rPr>
                <w:rFonts w:ascii="Times New Roman" w:hAnsi="Times New Roman"/>
                <w:sz w:val="18"/>
                <w:szCs w:val="18"/>
              </w:rPr>
              <w:t>/</w:t>
            </w:r>
            <w:proofErr w:type="spellStart"/>
            <w:r w:rsidR="00E93146" w:rsidRPr="00FD2E0F">
              <w:rPr>
                <w:rFonts w:ascii="Times New Roman" w:hAnsi="Times New Roman"/>
                <w:sz w:val="18"/>
                <w:szCs w:val="18"/>
              </w:rPr>
              <w:t>п</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3146" w:rsidRPr="00FD2E0F" w:rsidRDefault="00E93146" w:rsidP="00954C03">
            <w:pPr>
              <w:autoSpaceDE w:val="0"/>
              <w:autoSpaceDN w:val="0"/>
              <w:adjustRightInd w:val="0"/>
              <w:spacing w:line="240" w:lineRule="auto"/>
              <w:jc w:val="center"/>
              <w:rPr>
                <w:rFonts w:ascii="Times New Roman" w:hAnsi="Times New Roman"/>
                <w:sz w:val="18"/>
                <w:szCs w:val="18"/>
              </w:rPr>
            </w:pPr>
            <w:r w:rsidRPr="00FD2E0F">
              <w:rPr>
                <w:rFonts w:ascii="Times New Roman" w:hAnsi="Times New Roman"/>
                <w:sz w:val="18"/>
                <w:szCs w:val="18"/>
              </w:rPr>
              <w:t xml:space="preserve">Дата регистрации заявления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FD2E0F" w:rsidRDefault="00E93146" w:rsidP="00954C03">
            <w:pPr>
              <w:autoSpaceDE w:val="0"/>
              <w:autoSpaceDN w:val="0"/>
              <w:adjustRightInd w:val="0"/>
              <w:spacing w:line="240" w:lineRule="auto"/>
              <w:jc w:val="center"/>
              <w:rPr>
                <w:rFonts w:ascii="Times New Roman" w:hAnsi="Times New Roman"/>
                <w:sz w:val="18"/>
                <w:szCs w:val="18"/>
              </w:rPr>
            </w:pPr>
          </w:p>
          <w:p w:rsidR="00E93146" w:rsidRPr="00FD2E0F" w:rsidRDefault="00E93146" w:rsidP="00954C03">
            <w:pPr>
              <w:autoSpaceDE w:val="0"/>
              <w:autoSpaceDN w:val="0"/>
              <w:adjustRightInd w:val="0"/>
              <w:spacing w:line="240" w:lineRule="auto"/>
              <w:jc w:val="center"/>
              <w:rPr>
                <w:rFonts w:ascii="Times New Roman" w:hAnsi="Times New Roman"/>
                <w:sz w:val="18"/>
                <w:szCs w:val="18"/>
              </w:rPr>
            </w:pPr>
          </w:p>
          <w:p w:rsidR="00E93146" w:rsidRPr="00FD2E0F" w:rsidRDefault="00E93146" w:rsidP="00954C03">
            <w:pPr>
              <w:autoSpaceDE w:val="0"/>
              <w:autoSpaceDN w:val="0"/>
              <w:adjustRightInd w:val="0"/>
              <w:spacing w:line="240" w:lineRule="auto"/>
              <w:jc w:val="center"/>
              <w:rPr>
                <w:rFonts w:ascii="Times New Roman" w:hAnsi="Times New Roman"/>
                <w:sz w:val="18"/>
                <w:szCs w:val="18"/>
              </w:rPr>
            </w:pPr>
            <w:r w:rsidRPr="00FD2E0F">
              <w:rPr>
                <w:rFonts w:ascii="Times New Roman" w:hAnsi="Times New Roman"/>
                <w:sz w:val="18"/>
                <w:szCs w:val="18"/>
              </w:rPr>
              <w:t>Заказчик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3146" w:rsidRPr="00FD2E0F" w:rsidRDefault="00E93146" w:rsidP="00954C03">
            <w:pPr>
              <w:autoSpaceDE w:val="0"/>
              <w:autoSpaceDN w:val="0"/>
              <w:adjustRightInd w:val="0"/>
              <w:spacing w:line="240" w:lineRule="auto"/>
              <w:jc w:val="center"/>
              <w:rPr>
                <w:rFonts w:ascii="Times New Roman" w:hAnsi="Times New Roman"/>
                <w:sz w:val="18"/>
                <w:szCs w:val="18"/>
              </w:rPr>
            </w:pPr>
            <w:r w:rsidRPr="00FD2E0F">
              <w:rPr>
                <w:rFonts w:ascii="Times New Roman" w:hAnsi="Times New Roman"/>
                <w:sz w:val="18"/>
                <w:szCs w:val="18"/>
              </w:rPr>
              <w:t>Наименование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3146" w:rsidRPr="00FD2E0F" w:rsidRDefault="00E93146" w:rsidP="00954C03">
            <w:pPr>
              <w:autoSpaceDE w:val="0"/>
              <w:autoSpaceDN w:val="0"/>
              <w:adjustRightInd w:val="0"/>
              <w:spacing w:line="240" w:lineRule="auto"/>
              <w:jc w:val="center"/>
              <w:rPr>
                <w:rFonts w:ascii="Times New Roman" w:hAnsi="Times New Roman"/>
                <w:sz w:val="18"/>
                <w:szCs w:val="18"/>
              </w:rPr>
            </w:pPr>
            <w:r w:rsidRPr="00FD2E0F">
              <w:rPr>
                <w:rFonts w:ascii="Times New Roman" w:hAnsi="Times New Roman"/>
                <w:sz w:val="18"/>
                <w:szCs w:val="18"/>
              </w:rPr>
              <w:t>Адрес объекта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3146" w:rsidRPr="00FD2E0F" w:rsidRDefault="00E93146" w:rsidP="00954C03">
            <w:pPr>
              <w:autoSpaceDE w:val="0"/>
              <w:autoSpaceDN w:val="0"/>
              <w:adjustRightInd w:val="0"/>
              <w:spacing w:line="240" w:lineRule="auto"/>
              <w:jc w:val="center"/>
              <w:rPr>
                <w:rFonts w:ascii="Times New Roman" w:hAnsi="Times New Roman"/>
                <w:sz w:val="18"/>
                <w:szCs w:val="18"/>
              </w:rPr>
            </w:pPr>
            <w:r w:rsidRPr="00FD2E0F">
              <w:rPr>
                <w:rFonts w:ascii="Times New Roman" w:hAnsi="Times New Roman"/>
                <w:sz w:val="18"/>
                <w:szCs w:val="18"/>
              </w:rPr>
              <w:t>Дата выдачи расписки, подпись заявителя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3146" w:rsidRPr="00FD2E0F" w:rsidRDefault="00E93146" w:rsidP="007D0B39">
            <w:pPr>
              <w:autoSpaceDE w:val="0"/>
              <w:autoSpaceDN w:val="0"/>
              <w:adjustRightInd w:val="0"/>
              <w:spacing w:line="240" w:lineRule="auto"/>
              <w:jc w:val="center"/>
              <w:rPr>
                <w:rFonts w:ascii="Times New Roman" w:hAnsi="Times New Roman"/>
                <w:sz w:val="18"/>
                <w:szCs w:val="18"/>
              </w:rPr>
            </w:pPr>
            <w:r w:rsidRPr="00FD2E0F">
              <w:rPr>
                <w:rFonts w:ascii="Times New Roman" w:hAnsi="Times New Roman"/>
                <w:sz w:val="18"/>
                <w:szCs w:val="18"/>
              </w:rPr>
              <w:t>Дата решения о согласовании перепланир</w:t>
            </w:r>
            <w:r w:rsidR="007D0B39">
              <w:rPr>
                <w:rFonts w:ascii="Times New Roman" w:hAnsi="Times New Roman"/>
                <w:sz w:val="18"/>
                <w:szCs w:val="18"/>
              </w:rPr>
              <w:t>овки и (или)</w:t>
            </w:r>
            <w:r w:rsidRPr="00FD2E0F">
              <w:rPr>
                <w:rFonts w:ascii="Times New Roman" w:hAnsi="Times New Roman"/>
                <w:sz w:val="18"/>
                <w:szCs w:val="18"/>
              </w:rPr>
              <w:t xml:space="preserve"> переустр</w:t>
            </w:r>
            <w:r w:rsidR="007D0B39">
              <w:rPr>
                <w:rFonts w:ascii="Times New Roman" w:hAnsi="Times New Roman"/>
                <w:sz w:val="18"/>
                <w:szCs w:val="18"/>
              </w:rPr>
              <w:t>ойства помещений</w:t>
            </w:r>
          </w:p>
        </w:tc>
        <w:tc>
          <w:tcPr>
            <w:tcW w:w="1254" w:type="dxa"/>
            <w:tcBorders>
              <w:top w:val="single" w:sz="4" w:space="0" w:color="auto"/>
              <w:left w:val="single" w:sz="4" w:space="0" w:color="auto"/>
              <w:bottom w:val="single" w:sz="4" w:space="0" w:color="auto"/>
              <w:right w:val="single" w:sz="4" w:space="0" w:color="auto"/>
            </w:tcBorders>
            <w:vAlign w:val="center"/>
          </w:tcPr>
          <w:p w:rsidR="00E93146" w:rsidRPr="00FD2E0F" w:rsidRDefault="00E93146" w:rsidP="00954C03">
            <w:pPr>
              <w:autoSpaceDE w:val="0"/>
              <w:autoSpaceDN w:val="0"/>
              <w:adjustRightInd w:val="0"/>
              <w:spacing w:line="240" w:lineRule="auto"/>
              <w:jc w:val="center"/>
              <w:rPr>
                <w:rFonts w:ascii="Times New Roman" w:hAnsi="Times New Roman"/>
                <w:sz w:val="18"/>
                <w:szCs w:val="18"/>
              </w:rPr>
            </w:pPr>
            <w:r w:rsidRPr="00FD2E0F">
              <w:rPr>
                <w:rFonts w:ascii="Times New Roman" w:hAnsi="Times New Roman"/>
                <w:sz w:val="18"/>
                <w:szCs w:val="18"/>
              </w:rPr>
              <w:t>Дата, подпись заявителя</w:t>
            </w:r>
            <w:r w:rsidR="007D0B39">
              <w:rPr>
                <w:rFonts w:ascii="Times New Roman" w:hAnsi="Times New Roman"/>
                <w:sz w:val="18"/>
                <w:szCs w:val="18"/>
              </w:rPr>
              <w:t>,</w:t>
            </w:r>
            <w:r w:rsidRPr="00FD2E0F">
              <w:rPr>
                <w:rFonts w:ascii="Times New Roman" w:hAnsi="Times New Roman"/>
                <w:sz w:val="18"/>
                <w:szCs w:val="18"/>
              </w:rPr>
              <w:t xml:space="preserve"> получившего решение</w:t>
            </w:r>
          </w:p>
        </w:tc>
      </w:tr>
      <w:tr w:rsidR="007D0B39" w:rsidRPr="000B3AAA" w:rsidTr="007D0B39">
        <w:trPr>
          <w:trHeight w:val="27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r w:rsidRPr="000B3AA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54" w:type="dxa"/>
            <w:tcBorders>
              <w:top w:val="single" w:sz="4" w:space="0" w:color="auto"/>
              <w:left w:val="single" w:sz="4" w:space="0" w:color="auto"/>
              <w:bottom w:val="single" w:sz="4" w:space="0" w:color="auto"/>
              <w:right w:val="single" w:sz="4" w:space="0" w:color="auto"/>
            </w:tcBorders>
          </w:tcPr>
          <w:p w:rsidR="00E93146" w:rsidRPr="000B3AAA" w:rsidRDefault="00E93146" w:rsidP="00954C03">
            <w:pPr>
              <w:autoSpaceDE w:val="0"/>
              <w:autoSpaceDN w:val="0"/>
              <w:adjustRightInd w:val="0"/>
              <w:spacing w:line="240" w:lineRule="auto"/>
              <w:rPr>
                <w:rFonts w:ascii="Times New Roman" w:hAnsi="Times New Roman"/>
                <w:sz w:val="20"/>
                <w:szCs w:val="20"/>
              </w:rPr>
            </w:pPr>
          </w:p>
        </w:tc>
      </w:tr>
      <w:tr w:rsidR="007D0B39" w:rsidRPr="000B3AAA" w:rsidTr="007D0B39">
        <w:trPr>
          <w:trHeight w:val="25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r w:rsidRPr="000B3AAA">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54" w:type="dxa"/>
            <w:tcBorders>
              <w:top w:val="single" w:sz="4" w:space="0" w:color="auto"/>
              <w:left w:val="single" w:sz="4" w:space="0" w:color="auto"/>
              <w:bottom w:val="single" w:sz="4" w:space="0" w:color="auto"/>
              <w:right w:val="single" w:sz="4" w:space="0" w:color="auto"/>
            </w:tcBorders>
          </w:tcPr>
          <w:p w:rsidR="00E93146" w:rsidRPr="000B3AAA" w:rsidRDefault="00E93146" w:rsidP="00954C03">
            <w:pPr>
              <w:autoSpaceDE w:val="0"/>
              <w:autoSpaceDN w:val="0"/>
              <w:adjustRightInd w:val="0"/>
              <w:spacing w:line="240" w:lineRule="auto"/>
              <w:rPr>
                <w:rFonts w:ascii="Times New Roman" w:hAnsi="Times New Roman"/>
                <w:sz w:val="20"/>
                <w:szCs w:val="20"/>
              </w:rPr>
            </w:pPr>
          </w:p>
        </w:tc>
      </w:tr>
      <w:tr w:rsidR="007D0B39" w:rsidRPr="000B3AAA" w:rsidTr="007D0B39">
        <w:trPr>
          <w:trHeight w:val="27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r w:rsidRPr="000B3AAA">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146" w:rsidRPr="000B3AAA" w:rsidRDefault="00E93146" w:rsidP="00954C03">
            <w:pPr>
              <w:autoSpaceDE w:val="0"/>
              <w:autoSpaceDN w:val="0"/>
              <w:adjustRightInd w:val="0"/>
              <w:spacing w:line="240" w:lineRule="auto"/>
              <w:rPr>
                <w:rFonts w:ascii="Times New Roman" w:hAnsi="Times New Roman"/>
                <w:sz w:val="20"/>
                <w:szCs w:val="20"/>
              </w:rPr>
            </w:pPr>
          </w:p>
        </w:tc>
        <w:tc>
          <w:tcPr>
            <w:tcW w:w="1254" w:type="dxa"/>
            <w:tcBorders>
              <w:top w:val="single" w:sz="4" w:space="0" w:color="auto"/>
              <w:left w:val="single" w:sz="4" w:space="0" w:color="auto"/>
              <w:bottom w:val="single" w:sz="4" w:space="0" w:color="auto"/>
              <w:right w:val="single" w:sz="4" w:space="0" w:color="auto"/>
            </w:tcBorders>
          </w:tcPr>
          <w:p w:rsidR="00E93146" w:rsidRPr="000B3AAA" w:rsidRDefault="00E93146" w:rsidP="00954C03">
            <w:pPr>
              <w:autoSpaceDE w:val="0"/>
              <w:autoSpaceDN w:val="0"/>
              <w:adjustRightInd w:val="0"/>
              <w:spacing w:line="240" w:lineRule="auto"/>
              <w:rPr>
                <w:rFonts w:ascii="Times New Roman" w:hAnsi="Times New Roman"/>
                <w:sz w:val="20"/>
                <w:szCs w:val="20"/>
              </w:rPr>
            </w:pPr>
          </w:p>
        </w:tc>
      </w:tr>
    </w:tbl>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BF7F9E" w:rsidRPr="00BF7F9E" w:rsidRDefault="007D0B39" w:rsidP="00954C03">
      <w:pPr>
        <w:tabs>
          <w:tab w:val="left" w:pos="817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BF7F9E" w:rsidRPr="00BF7F9E">
        <w:rPr>
          <w:rFonts w:ascii="Times New Roman" w:hAnsi="Times New Roman" w:cs="Times New Roman"/>
          <w:sz w:val="24"/>
          <w:szCs w:val="24"/>
        </w:rPr>
        <w:t>риложение № 10</w:t>
      </w:r>
    </w:p>
    <w:p w:rsidR="00BF7F9E" w:rsidRPr="00BF7F9E" w:rsidRDefault="00BF7F9E" w:rsidP="00954C03">
      <w:pPr>
        <w:tabs>
          <w:tab w:val="left" w:pos="8176"/>
        </w:tabs>
        <w:spacing w:after="0" w:line="240" w:lineRule="auto"/>
        <w:jc w:val="right"/>
        <w:rPr>
          <w:rFonts w:ascii="Times New Roman" w:hAnsi="Times New Roman" w:cs="Times New Roman"/>
          <w:sz w:val="24"/>
          <w:szCs w:val="24"/>
        </w:rPr>
      </w:pPr>
      <w:r w:rsidRPr="00BF7F9E">
        <w:rPr>
          <w:rFonts w:ascii="Times New Roman" w:hAnsi="Times New Roman" w:cs="Times New Roman"/>
          <w:sz w:val="24"/>
          <w:szCs w:val="24"/>
        </w:rPr>
        <w:t xml:space="preserve">к </w:t>
      </w:r>
      <w:r>
        <w:rPr>
          <w:rFonts w:ascii="Times New Roman" w:hAnsi="Times New Roman" w:cs="Times New Roman"/>
          <w:sz w:val="24"/>
          <w:szCs w:val="24"/>
        </w:rPr>
        <w:t>а</w:t>
      </w:r>
      <w:r w:rsidRPr="00BF7F9E">
        <w:rPr>
          <w:rFonts w:ascii="Times New Roman" w:hAnsi="Times New Roman" w:cs="Times New Roman"/>
          <w:sz w:val="24"/>
          <w:szCs w:val="24"/>
        </w:rPr>
        <w:t>дминистративному регламенту</w:t>
      </w:r>
    </w:p>
    <w:p w:rsidR="00BF7F9E" w:rsidRPr="00BF7F9E" w:rsidRDefault="00BF7F9E" w:rsidP="00954C03">
      <w:pPr>
        <w:pStyle w:val="ConsPlusNormal"/>
        <w:jc w:val="right"/>
      </w:pPr>
      <w:r w:rsidRPr="00BF7F9E">
        <w:t>предоставления муниципальной услуги</w:t>
      </w:r>
    </w:p>
    <w:p w:rsidR="00BF7F9E" w:rsidRPr="00BF7F9E" w:rsidRDefault="00BF7F9E" w:rsidP="00954C03">
      <w:pPr>
        <w:pStyle w:val="ConsPlusNormal"/>
        <w:jc w:val="right"/>
      </w:pPr>
      <w:r w:rsidRPr="00BF7F9E">
        <w:t>«Согласование проведения переустройства</w:t>
      </w:r>
    </w:p>
    <w:p w:rsidR="00BF7F9E" w:rsidRPr="00BF7F9E" w:rsidRDefault="00BF7F9E" w:rsidP="00954C03">
      <w:pPr>
        <w:pStyle w:val="ConsPlusNormal"/>
        <w:jc w:val="right"/>
      </w:pPr>
      <w:r w:rsidRPr="00BF7F9E">
        <w:t>и (или) перепланировки помещения</w:t>
      </w:r>
    </w:p>
    <w:p w:rsidR="00BF7F9E" w:rsidRPr="00BF7F9E" w:rsidRDefault="00BF7F9E" w:rsidP="00954C03">
      <w:pPr>
        <w:tabs>
          <w:tab w:val="left" w:pos="8176"/>
        </w:tabs>
        <w:spacing w:after="0" w:line="240" w:lineRule="auto"/>
        <w:jc w:val="right"/>
        <w:rPr>
          <w:rFonts w:ascii="Times New Roman" w:hAnsi="Times New Roman" w:cs="Times New Roman"/>
          <w:sz w:val="24"/>
          <w:szCs w:val="24"/>
        </w:rPr>
      </w:pPr>
      <w:r w:rsidRPr="00BF7F9E">
        <w:rPr>
          <w:rFonts w:ascii="Times New Roman" w:hAnsi="Times New Roman" w:cs="Times New Roman"/>
          <w:sz w:val="24"/>
          <w:szCs w:val="24"/>
        </w:rPr>
        <w:t>в многоквартирном доме»</w:t>
      </w:r>
    </w:p>
    <w:p w:rsidR="00A00018" w:rsidRDefault="00A00018" w:rsidP="00954C03">
      <w:pPr>
        <w:spacing w:after="0" w:line="240" w:lineRule="auto"/>
        <w:jc w:val="center"/>
        <w:rPr>
          <w:sz w:val="28"/>
          <w:szCs w:val="28"/>
        </w:rPr>
      </w:pPr>
    </w:p>
    <w:p w:rsidR="00985D04" w:rsidRDefault="00BF7F9E" w:rsidP="00954C03">
      <w:pPr>
        <w:pStyle w:val="af2"/>
        <w:shd w:val="clear" w:color="auto" w:fill="auto"/>
        <w:spacing w:line="240" w:lineRule="auto"/>
        <w:jc w:val="center"/>
        <w:rPr>
          <w:b/>
          <w:sz w:val="24"/>
          <w:szCs w:val="24"/>
        </w:rPr>
      </w:pPr>
      <w:r w:rsidRPr="00BF7F9E">
        <w:rPr>
          <w:b/>
          <w:sz w:val="24"/>
          <w:szCs w:val="24"/>
        </w:rPr>
        <w:t xml:space="preserve">Критерии для формирования вариантов предоставления </w:t>
      </w:r>
      <w:proofErr w:type="spellStart"/>
      <w:r w:rsidRPr="00BF7F9E">
        <w:rPr>
          <w:b/>
          <w:sz w:val="24"/>
          <w:szCs w:val="24"/>
        </w:rPr>
        <w:t>подуслуги</w:t>
      </w:r>
      <w:proofErr w:type="spellEnd"/>
      <w:r w:rsidR="008F3F3E">
        <w:rPr>
          <w:b/>
          <w:sz w:val="24"/>
          <w:szCs w:val="24"/>
        </w:rPr>
        <w:t xml:space="preserve"> </w:t>
      </w:r>
    </w:p>
    <w:p w:rsidR="00BF7F9E" w:rsidRPr="008F3F3E" w:rsidRDefault="008F3F3E" w:rsidP="00954C03">
      <w:pPr>
        <w:pStyle w:val="af2"/>
        <w:shd w:val="clear" w:color="auto" w:fill="auto"/>
        <w:spacing w:line="240" w:lineRule="auto"/>
        <w:jc w:val="center"/>
      </w:pPr>
      <w:r w:rsidRPr="008F3F3E">
        <w:rPr>
          <w:b/>
          <w:sz w:val="24"/>
          <w:szCs w:val="24"/>
        </w:rPr>
        <w:t>«Согласование переустройства и (или) перепланировки по</w:t>
      </w:r>
      <w:r w:rsidR="007D0B39">
        <w:rPr>
          <w:b/>
          <w:sz w:val="24"/>
          <w:szCs w:val="24"/>
        </w:rPr>
        <w:t>мещения в многоквартирном доме</w:t>
      </w:r>
      <w:r w:rsidRPr="008F3F3E">
        <w:rPr>
          <w:b/>
          <w:sz w:val="24"/>
          <w:szCs w:val="24"/>
        </w:rPr>
        <w:t>»</w:t>
      </w:r>
    </w:p>
    <w:p w:rsidR="00BF7F9E" w:rsidRDefault="00BF7F9E" w:rsidP="00954C03">
      <w:pPr>
        <w:pStyle w:val="af2"/>
        <w:shd w:val="clear" w:color="auto" w:fill="auto"/>
        <w:spacing w:line="240" w:lineRule="auto"/>
        <w:rPr>
          <w:b/>
          <w:sz w:val="24"/>
          <w:szCs w:val="24"/>
        </w:rPr>
      </w:pPr>
    </w:p>
    <w:tbl>
      <w:tblPr>
        <w:tblStyle w:val="af3"/>
        <w:tblW w:w="0" w:type="auto"/>
        <w:tblLook w:val="04A0"/>
      </w:tblPr>
      <w:tblGrid>
        <w:gridCol w:w="1384"/>
        <w:gridCol w:w="3544"/>
        <w:gridCol w:w="4643"/>
      </w:tblGrid>
      <w:tr w:rsidR="00BF7F9E" w:rsidTr="00E954EA">
        <w:trPr>
          <w:trHeight w:val="379"/>
        </w:trPr>
        <w:tc>
          <w:tcPr>
            <w:tcW w:w="1384" w:type="dxa"/>
            <w:vAlign w:val="center"/>
          </w:tcPr>
          <w:p w:rsidR="00BF7F9E" w:rsidRPr="007D0B39" w:rsidRDefault="00E954EA" w:rsidP="00954C03">
            <w:pPr>
              <w:pStyle w:val="af2"/>
              <w:shd w:val="clear" w:color="auto" w:fill="auto"/>
              <w:spacing w:line="240" w:lineRule="auto"/>
              <w:jc w:val="center"/>
              <w:rPr>
                <w:b/>
                <w:sz w:val="24"/>
                <w:szCs w:val="24"/>
              </w:rPr>
            </w:pPr>
            <w:r w:rsidRPr="007D0B39">
              <w:rPr>
                <w:rStyle w:val="105pt0pt"/>
                <w:b w:val="0"/>
              </w:rPr>
              <w:t xml:space="preserve">№ </w:t>
            </w:r>
            <w:proofErr w:type="spellStart"/>
            <w:proofErr w:type="gramStart"/>
            <w:r w:rsidRPr="007D0B39">
              <w:rPr>
                <w:rStyle w:val="105pt0pt"/>
                <w:b w:val="0"/>
              </w:rPr>
              <w:t>п</w:t>
            </w:r>
            <w:proofErr w:type="spellEnd"/>
            <w:proofErr w:type="gramEnd"/>
            <w:r w:rsidRPr="007D0B39">
              <w:rPr>
                <w:rStyle w:val="105pt0pt"/>
                <w:b w:val="0"/>
              </w:rPr>
              <w:t>/</w:t>
            </w:r>
            <w:proofErr w:type="spellStart"/>
            <w:r w:rsidRPr="007D0B39">
              <w:rPr>
                <w:rStyle w:val="105pt0pt"/>
                <w:b w:val="0"/>
              </w:rPr>
              <w:t>п</w:t>
            </w:r>
            <w:proofErr w:type="spellEnd"/>
          </w:p>
        </w:tc>
        <w:tc>
          <w:tcPr>
            <w:tcW w:w="3544" w:type="dxa"/>
            <w:vAlign w:val="center"/>
          </w:tcPr>
          <w:p w:rsidR="00BF7F9E" w:rsidRPr="007D0B39" w:rsidRDefault="00E954EA" w:rsidP="00954C03">
            <w:pPr>
              <w:pStyle w:val="af2"/>
              <w:shd w:val="clear" w:color="auto" w:fill="auto"/>
              <w:spacing w:line="240" w:lineRule="auto"/>
              <w:jc w:val="center"/>
              <w:rPr>
                <w:b/>
                <w:sz w:val="24"/>
                <w:szCs w:val="24"/>
              </w:rPr>
            </w:pPr>
            <w:r w:rsidRPr="007D0B39">
              <w:rPr>
                <w:rStyle w:val="105pt0pt"/>
                <w:b w:val="0"/>
              </w:rPr>
              <w:t>Наименование критерия</w:t>
            </w:r>
          </w:p>
        </w:tc>
        <w:tc>
          <w:tcPr>
            <w:tcW w:w="4643" w:type="dxa"/>
            <w:vAlign w:val="center"/>
          </w:tcPr>
          <w:p w:rsidR="00BF7F9E" w:rsidRPr="007D0B39" w:rsidRDefault="00E954EA" w:rsidP="00954C03">
            <w:pPr>
              <w:pStyle w:val="af2"/>
              <w:shd w:val="clear" w:color="auto" w:fill="auto"/>
              <w:spacing w:line="240" w:lineRule="auto"/>
              <w:jc w:val="center"/>
              <w:rPr>
                <w:b/>
                <w:sz w:val="24"/>
                <w:szCs w:val="24"/>
              </w:rPr>
            </w:pPr>
            <w:r w:rsidRPr="007D0B39">
              <w:rPr>
                <w:rStyle w:val="105pt0pt"/>
                <w:b w:val="0"/>
                <w:sz w:val="24"/>
                <w:szCs w:val="24"/>
              </w:rPr>
              <w:t>Значения критерия</w:t>
            </w:r>
          </w:p>
        </w:tc>
      </w:tr>
      <w:tr w:rsidR="00BF7F9E" w:rsidTr="00E954EA">
        <w:tc>
          <w:tcPr>
            <w:tcW w:w="1384" w:type="dxa"/>
            <w:vAlign w:val="center"/>
          </w:tcPr>
          <w:p w:rsidR="00BF7F9E" w:rsidRPr="007D0B39" w:rsidRDefault="00E954EA" w:rsidP="00954C03">
            <w:pPr>
              <w:pStyle w:val="af2"/>
              <w:shd w:val="clear" w:color="auto" w:fill="auto"/>
              <w:spacing w:line="240" w:lineRule="auto"/>
              <w:jc w:val="center"/>
              <w:rPr>
                <w:sz w:val="24"/>
                <w:szCs w:val="24"/>
              </w:rPr>
            </w:pPr>
            <w:r w:rsidRPr="007D0B39">
              <w:rPr>
                <w:sz w:val="24"/>
                <w:szCs w:val="24"/>
              </w:rPr>
              <w:t>1</w:t>
            </w:r>
          </w:p>
        </w:tc>
        <w:tc>
          <w:tcPr>
            <w:tcW w:w="3544" w:type="dxa"/>
          </w:tcPr>
          <w:p w:rsidR="00BF7F9E" w:rsidRPr="007D0B39" w:rsidRDefault="00E954EA" w:rsidP="00954C03">
            <w:pPr>
              <w:pStyle w:val="af2"/>
              <w:shd w:val="clear" w:color="auto" w:fill="auto"/>
              <w:spacing w:line="240" w:lineRule="auto"/>
              <w:jc w:val="center"/>
              <w:rPr>
                <w:sz w:val="24"/>
                <w:szCs w:val="24"/>
              </w:rPr>
            </w:pPr>
            <w:r w:rsidRPr="007D0B39">
              <w:rPr>
                <w:sz w:val="24"/>
                <w:szCs w:val="24"/>
              </w:rPr>
              <w:t>2</w:t>
            </w:r>
          </w:p>
        </w:tc>
        <w:tc>
          <w:tcPr>
            <w:tcW w:w="4643" w:type="dxa"/>
          </w:tcPr>
          <w:p w:rsidR="00BF7F9E" w:rsidRPr="007D0B39" w:rsidRDefault="00E954EA" w:rsidP="00954C03">
            <w:pPr>
              <w:pStyle w:val="af2"/>
              <w:shd w:val="clear" w:color="auto" w:fill="auto"/>
              <w:spacing w:line="240" w:lineRule="auto"/>
              <w:jc w:val="center"/>
              <w:rPr>
                <w:sz w:val="24"/>
                <w:szCs w:val="24"/>
              </w:rPr>
            </w:pPr>
            <w:r w:rsidRPr="007D0B39">
              <w:rPr>
                <w:sz w:val="24"/>
                <w:szCs w:val="24"/>
              </w:rPr>
              <w:t>3</w:t>
            </w:r>
          </w:p>
        </w:tc>
      </w:tr>
      <w:tr w:rsidR="00BF7F9E" w:rsidTr="00E954EA">
        <w:trPr>
          <w:trHeight w:val="729"/>
        </w:trPr>
        <w:tc>
          <w:tcPr>
            <w:tcW w:w="1384" w:type="dxa"/>
            <w:vAlign w:val="center"/>
          </w:tcPr>
          <w:p w:rsidR="00BF7F9E" w:rsidRPr="00BF7F9E" w:rsidRDefault="00E954EA" w:rsidP="00954C03">
            <w:pPr>
              <w:pStyle w:val="af2"/>
              <w:shd w:val="clear" w:color="auto" w:fill="auto"/>
              <w:spacing w:line="240" w:lineRule="auto"/>
              <w:ind w:firstLine="284"/>
              <w:rPr>
                <w:sz w:val="24"/>
                <w:szCs w:val="24"/>
              </w:rPr>
            </w:pPr>
            <w:r>
              <w:rPr>
                <w:sz w:val="24"/>
                <w:szCs w:val="24"/>
              </w:rPr>
              <w:t>1</w:t>
            </w:r>
          </w:p>
        </w:tc>
        <w:tc>
          <w:tcPr>
            <w:tcW w:w="3544" w:type="dxa"/>
            <w:vAlign w:val="center"/>
          </w:tcPr>
          <w:p w:rsidR="00BF7F9E" w:rsidRPr="00E954EA" w:rsidRDefault="00E954EA" w:rsidP="00954C03">
            <w:pPr>
              <w:pStyle w:val="af2"/>
              <w:shd w:val="clear" w:color="auto" w:fill="auto"/>
              <w:spacing w:line="240" w:lineRule="auto"/>
              <w:rPr>
                <w:b/>
                <w:sz w:val="24"/>
                <w:szCs w:val="24"/>
              </w:rPr>
            </w:pPr>
            <w:r w:rsidRPr="00E954EA">
              <w:rPr>
                <w:rStyle w:val="105pt0pt0"/>
                <w:sz w:val="24"/>
                <w:szCs w:val="24"/>
              </w:rPr>
              <w:t>Кто обращается за услугой?</w:t>
            </w:r>
          </w:p>
        </w:tc>
        <w:tc>
          <w:tcPr>
            <w:tcW w:w="4643" w:type="dxa"/>
            <w:vAlign w:val="center"/>
          </w:tcPr>
          <w:p w:rsidR="00E954EA" w:rsidRPr="00E954EA" w:rsidRDefault="00E954EA" w:rsidP="00954C03">
            <w:pPr>
              <w:pStyle w:val="3"/>
              <w:numPr>
                <w:ilvl w:val="0"/>
                <w:numId w:val="23"/>
              </w:numPr>
              <w:shd w:val="clear" w:color="auto" w:fill="auto"/>
              <w:tabs>
                <w:tab w:val="left" w:pos="168"/>
              </w:tabs>
              <w:spacing w:after="60" w:line="240" w:lineRule="auto"/>
              <w:ind w:firstLine="0"/>
              <w:jc w:val="left"/>
              <w:rPr>
                <w:rStyle w:val="105pt0pt0"/>
                <w:color w:val="auto"/>
                <w:spacing w:val="2"/>
                <w:sz w:val="24"/>
                <w:szCs w:val="24"/>
                <w:shd w:val="clear" w:color="auto" w:fill="auto"/>
                <w:lang w:bidi="ar-SA"/>
              </w:rPr>
            </w:pPr>
            <w:r w:rsidRPr="00E954EA">
              <w:rPr>
                <w:rStyle w:val="105pt0pt0"/>
                <w:sz w:val="24"/>
                <w:szCs w:val="24"/>
              </w:rPr>
              <w:t>Заявитель</w:t>
            </w:r>
          </w:p>
          <w:p w:rsidR="00BF7F9E" w:rsidRPr="00E954EA" w:rsidRDefault="00E954EA" w:rsidP="00954C03">
            <w:pPr>
              <w:pStyle w:val="3"/>
              <w:numPr>
                <w:ilvl w:val="0"/>
                <w:numId w:val="23"/>
              </w:numPr>
              <w:shd w:val="clear" w:color="auto" w:fill="auto"/>
              <w:tabs>
                <w:tab w:val="left" w:pos="168"/>
              </w:tabs>
              <w:spacing w:after="60" w:line="240" w:lineRule="auto"/>
              <w:ind w:firstLine="0"/>
              <w:jc w:val="left"/>
            </w:pPr>
            <w:r w:rsidRPr="00E954EA">
              <w:rPr>
                <w:rStyle w:val="105pt0pt0"/>
                <w:sz w:val="24"/>
                <w:szCs w:val="24"/>
              </w:rPr>
              <w:t>Представитель</w:t>
            </w:r>
            <w:r w:rsidR="00CE261F">
              <w:rPr>
                <w:rStyle w:val="105pt0pt0"/>
                <w:sz w:val="24"/>
                <w:szCs w:val="24"/>
              </w:rPr>
              <w:t xml:space="preserve"> заявителя</w:t>
            </w:r>
          </w:p>
        </w:tc>
      </w:tr>
      <w:tr w:rsidR="00BF7F9E" w:rsidTr="00E954EA">
        <w:trPr>
          <w:trHeight w:val="697"/>
        </w:trPr>
        <w:tc>
          <w:tcPr>
            <w:tcW w:w="1384" w:type="dxa"/>
            <w:vAlign w:val="center"/>
          </w:tcPr>
          <w:p w:rsidR="00BF7F9E" w:rsidRPr="00E954EA" w:rsidRDefault="00E954EA" w:rsidP="00954C03">
            <w:pPr>
              <w:pStyle w:val="af2"/>
              <w:shd w:val="clear" w:color="auto" w:fill="auto"/>
              <w:spacing w:line="240" w:lineRule="auto"/>
              <w:ind w:firstLine="284"/>
              <w:rPr>
                <w:sz w:val="24"/>
                <w:szCs w:val="24"/>
              </w:rPr>
            </w:pPr>
            <w:r w:rsidRPr="00E954EA">
              <w:rPr>
                <w:sz w:val="24"/>
                <w:szCs w:val="24"/>
              </w:rPr>
              <w:t>2</w:t>
            </w:r>
          </w:p>
        </w:tc>
        <w:tc>
          <w:tcPr>
            <w:tcW w:w="3544" w:type="dxa"/>
            <w:vAlign w:val="center"/>
          </w:tcPr>
          <w:p w:rsidR="00BF7F9E" w:rsidRPr="00E954EA" w:rsidRDefault="00E954EA" w:rsidP="00954C03">
            <w:pPr>
              <w:pStyle w:val="af2"/>
              <w:shd w:val="clear" w:color="auto" w:fill="auto"/>
              <w:spacing w:line="240" w:lineRule="auto"/>
              <w:rPr>
                <w:b/>
                <w:sz w:val="24"/>
                <w:szCs w:val="24"/>
              </w:rPr>
            </w:pPr>
            <w:r w:rsidRPr="00E954EA">
              <w:rPr>
                <w:rStyle w:val="105pt0pt0"/>
                <w:sz w:val="24"/>
                <w:szCs w:val="24"/>
              </w:rPr>
              <w:t>Укажите категорию заявителя</w:t>
            </w:r>
          </w:p>
        </w:tc>
        <w:tc>
          <w:tcPr>
            <w:tcW w:w="4643" w:type="dxa"/>
            <w:vAlign w:val="center"/>
          </w:tcPr>
          <w:p w:rsidR="00E954EA" w:rsidRPr="00E954EA" w:rsidRDefault="00E954EA" w:rsidP="00954C03">
            <w:pPr>
              <w:pStyle w:val="3"/>
              <w:numPr>
                <w:ilvl w:val="0"/>
                <w:numId w:val="24"/>
              </w:numPr>
              <w:shd w:val="clear" w:color="auto" w:fill="auto"/>
              <w:tabs>
                <w:tab w:val="left" w:pos="173"/>
              </w:tabs>
              <w:spacing w:after="60" w:line="240" w:lineRule="auto"/>
              <w:ind w:firstLine="0"/>
              <w:jc w:val="left"/>
              <w:rPr>
                <w:rStyle w:val="105pt0pt0"/>
                <w:color w:val="auto"/>
                <w:spacing w:val="2"/>
                <w:sz w:val="24"/>
                <w:szCs w:val="24"/>
                <w:shd w:val="clear" w:color="auto" w:fill="auto"/>
                <w:lang w:bidi="ar-SA"/>
              </w:rPr>
            </w:pPr>
            <w:r w:rsidRPr="00E954EA">
              <w:rPr>
                <w:rStyle w:val="105pt0pt0"/>
                <w:sz w:val="24"/>
                <w:szCs w:val="24"/>
              </w:rPr>
              <w:t>Физическое лицо</w:t>
            </w:r>
          </w:p>
          <w:p w:rsidR="00BF7F9E" w:rsidRPr="00E954EA" w:rsidRDefault="00E954EA" w:rsidP="00954C03">
            <w:pPr>
              <w:pStyle w:val="3"/>
              <w:numPr>
                <w:ilvl w:val="0"/>
                <w:numId w:val="24"/>
              </w:numPr>
              <w:shd w:val="clear" w:color="auto" w:fill="auto"/>
              <w:tabs>
                <w:tab w:val="left" w:pos="173"/>
              </w:tabs>
              <w:spacing w:after="60" w:line="240" w:lineRule="auto"/>
              <w:ind w:firstLine="0"/>
              <w:jc w:val="left"/>
              <w:rPr>
                <w:sz w:val="24"/>
                <w:szCs w:val="24"/>
              </w:rPr>
            </w:pPr>
            <w:r w:rsidRPr="00E954EA">
              <w:rPr>
                <w:rStyle w:val="105pt0pt0"/>
                <w:sz w:val="24"/>
                <w:szCs w:val="24"/>
              </w:rPr>
              <w:t>Юридическое лицо</w:t>
            </w:r>
          </w:p>
        </w:tc>
      </w:tr>
      <w:tr w:rsidR="00BF7F9E" w:rsidTr="00E94791">
        <w:trPr>
          <w:trHeight w:val="693"/>
        </w:trPr>
        <w:tc>
          <w:tcPr>
            <w:tcW w:w="1384" w:type="dxa"/>
            <w:vAlign w:val="center"/>
          </w:tcPr>
          <w:p w:rsidR="00BF7F9E" w:rsidRPr="00BF7F9E" w:rsidRDefault="00E954EA" w:rsidP="00954C03">
            <w:pPr>
              <w:pStyle w:val="af2"/>
              <w:shd w:val="clear" w:color="auto" w:fill="auto"/>
              <w:spacing w:line="240" w:lineRule="auto"/>
              <w:ind w:firstLine="284"/>
              <w:rPr>
                <w:sz w:val="24"/>
                <w:szCs w:val="24"/>
              </w:rPr>
            </w:pPr>
            <w:r>
              <w:rPr>
                <w:sz w:val="24"/>
                <w:szCs w:val="24"/>
              </w:rPr>
              <w:t>3</w:t>
            </w:r>
          </w:p>
        </w:tc>
        <w:tc>
          <w:tcPr>
            <w:tcW w:w="3544" w:type="dxa"/>
            <w:vAlign w:val="center"/>
          </w:tcPr>
          <w:p w:rsidR="00BF7F9E" w:rsidRPr="00E954EA" w:rsidRDefault="00E954EA" w:rsidP="00954C03">
            <w:pPr>
              <w:pStyle w:val="af2"/>
              <w:shd w:val="clear" w:color="auto" w:fill="auto"/>
              <w:spacing w:line="240" w:lineRule="auto"/>
              <w:rPr>
                <w:b/>
                <w:sz w:val="24"/>
                <w:szCs w:val="24"/>
              </w:rPr>
            </w:pPr>
            <w:r w:rsidRPr="00E954EA">
              <w:rPr>
                <w:rStyle w:val="105pt0pt0"/>
                <w:sz w:val="24"/>
                <w:szCs w:val="24"/>
              </w:rPr>
              <w:t>Право на помещение зарегистрировано в ЕГРН?</w:t>
            </w:r>
          </w:p>
        </w:tc>
        <w:tc>
          <w:tcPr>
            <w:tcW w:w="4643" w:type="dxa"/>
            <w:vAlign w:val="center"/>
          </w:tcPr>
          <w:p w:rsidR="00E94791" w:rsidRPr="00E94791" w:rsidRDefault="00E94791" w:rsidP="00954C03">
            <w:pPr>
              <w:pStyle w:val="3"/>
              <w:numPr>
                <w:ilvl w:val="0"/>
                <w:numId w:val="25"/>
              </w:numPr>
              <w:shd w:val="clear" w:color="auto" w:fill="auto"/>
              <w:tabs>
                <w:tab w:val="left" w:pos="437"/>
              </w:tabs>
              <w:spacing w:line="240" w:lineRule="auto"/>
              <w:ind w:firstLine="0"/>
              <w:jc w:val="left"/>
              <w:rPr>
                <w:rStyle w:val="105pt0pt0"/>
                <w:color w:val="auto"/>
                <w:spacing w:val="2"/>
                <w:sz w:val="24"/>
                <w:szCs w:val="24"/>
                <w:shd w:val="clear" w:color="auto" w:fill="auto"/>
                <w:lang w:bidi="ar-SA"/>
              </w:rPr>
            </w:pPr>
            <w:r w:rsidRPr="00E94791">
              <w:rPr>
                <w:rStyle w:val="105pt0pt0"/>
                <w:sz w:val="24"/>
                <w:szCs w:val="24"/>
              </w:rPr>
              <w:t>Право зарегистрировано в ЕГРН</w:t>
            </w:r>
          </w:p>
          <w:p w:rsidR="00BF7F9E" w:rsidRPr="00E94791" w:rsidRDefault="00E94791" w:rsidP="00954C03">
            <w:pPr>
              <w:pStyle w:val="3"/>
              <w:numPr>
                <w:ilvl w:val="0"/>
                <w:numId w:val="25"/>
              </w:numPr>
              <w:shd w:val="clear" w:color="auto" w:fill="auto"/>
              <w:tabs>
                <w:tab w:val="left" w:pos="437"/>
              </w:tabs>
              <w:spacing w:line="240" w:lineRule="auto"/>
              <w:ind w:firstLine="0"/>
              <w:jc w:val="left"/>
              <w:rPr>
                <w:sz w:val="24"/>
                <w:szCs w:val="24"/>
              </w:rPr>
            </w:pPr>
            <w:r w:rsidRPr="00E94791">
              <w:rPr>
                <w:rStyle w:val="105pt0pt0"/>
                <w:sz w:val="24"/>
                <w:szCs w:val="24"/>
              </w:rPr>
              <w:t>Право не зарегистрировано в ЕГРН</w:t>
            </w:r>
          </w:p>
        </w:tc>
      </w:tr>
      <w:tr w:rsidR="00BF7F9E" w:rsidTr="0047589A">
        <w:trPr>
          <w:trHeight w:val="709"/>
        </w:trPr>
        <w:tc>
          <w:tcPr>
            <w:tcW w:w="1384" w:type="dxa"/>
            <w:vAlign w:val="center"/>
          </w:tcPr>
          <w:p w:rsidR="00BF7F9E" w:rsidRPr="00BF7F9E" w:rsidRDefault="00E954EA" w:rsidP="00954C03">
            <w:pPr>
              <w:pStyle w:val="af2"/>
              <w:shd w:val="clear" w:color="auto" w:fill="auto"/>
              <w:spacing w:line="240" w:lineRule="auto"/>
              <w:ind w:firstLine="284"/>
              <w:rPr>
                <w:sz w:val="24"/>
                <w:szCs w:val="24"/>
              </w:rPr>
            </w:pPr>
            <w:r>
              <w:rPr>
                <w:sz w:val="24"/>
                <w:szCs w:val="24"/>
              </w:rPr>
              <w:t>4</w:t>
            </w:r>
          </w:p>
        </w:tc>
        <w:tc>
          <w:tcPr>
            <w:tcW w:w="3544" w:type="dxa"/>
            <w:vAlign w:val="center"/>
          </w:tcPr>
          <w:p w:rsidR="00BF7F9E" w:rsidRPr="00923E9C" w:rsidRDefault="00923E9C" w:rsidP="00954C03">
            <w:pPr>
              <w:pStyle w:val="af2"/>
              <w:shd w:val="clear" w:color="auto" w:fill="auto"/>
              <w:spacing w:line="240" w:lineRule="auto"/>
              <w:rPr>
                <w:b/>
                <w:sz w:val="24"/>
                <w:szCs w:val="24"/>
              </w:rPr>
            </w:pPr>
            <w:r w:rsidRPr="00923E9C">
              <w:rPr>
                <w:rStyle w:val="105pt0pt0"/>
                <w:sz w:val="24"/>
                <w:szCs w:val="24"/>
              </w:rPr>
              <w:t>Какой вид ремонтно-строительных работ?</w:t>
            </w:r>
          </w:p>
        </w:tc>
        <w:tc>
          <w:tcPr>
            <w:tcW w:w="4643" w:type="dxa"/>
            <w:vAlign w:val="center"/>
          </w:tcPr>
          <w:p w:rsidR="00923E9C" w:rsidRPr="00923E9C" w:rsidRDefault="00923E9C" w:rsidP="00954C03">
            <w:pPr>
              <w:pStyle w:val="3"/>
              <w:numPr>
                <w:ilvl w:val="0"/>
                <w:numId w:val="26"/>
              </w:numPr>
              <w:shd w:val="clear" w:color="auto" w:fill="auto"/>
              <w:tabs>
                <w:tab w:val="left" w:pos="154"/>
              </w:tabs>
              <w:spacing w:line="240" w:lineRule="auto"/>
              <w:ind w:firstLine="0"/>
              <w:jc w:val="left"/>
              <w:rPr>
                <w:rStyle w:val="105pt0pt0"/>
                <w:color w:val="auto"/>
                <w:spacing w:val="2"/>
                <w:sz w:val="24"/>
                <w:szCs w:val="24"/>
                <w:shd w:val="clear" w:color="auto" w:fill="auto"/>
                <w:lang w:bidi="ar-SA"/>
              </w:rPr>
            </w:pPr>
            <w:r w:rsidRPr="00923E9C">
              <w:rPr>
                <w:rStyle w:val="105pt0pt0"/>
                <w:sz w:val="24"/>
                <w:szCs w:val="24"/>
              </w:rPr>
              <w:t>Переустройство</w:t>
            </w:r>
          </w:p>
          <w:p w:rsidR="00BF7F9E" w:rsidRPr="00923E9C" w:rsidRDefault="00923E9C" w:rsidP="00954C03">
            <w:pPr>
              <w:pStyle w:val="3"/>
              <w:numPr>
                <w:ilvl w:val="0"/>
                <w:numId w:val="26"/>
              </w:numPr>
              <w:shd w:val="clear" w:color="auto" w:fill="auto"/>
              <w:tabs>
                <w:tab w:val="left" w:pos="154"/>
              </w:tabs>
              <w:spacing w:line="240" w:lineRule="auto"/>
              <w:ind w:firstLine="0"/>
              <w:jc w:val="left"/>
            </w:pPr>
            <w:r w:rsidRPr="00923E9C">
              <w:rPr>
                <w:rStyle w:val="105pt0pt0"/>
                <w:sz w:val="24"/>
                <w:szCs w:val="24"/>
              </w:rPr>
              <w:t>Перепланировка</w:t>
            </w:r>
          </w:p>
        </w:tc>
      </w:tr>
      <w:tr w:rsidR="00BF7F9E" w:rsidTr="006A5924">
        <w:trPr>
          <w:trHeight w:val="1547"/>
        </w:trPr>
        <w:tc>
          <w:tcPr>
            <w:tcW w:w="1384" w:type="dxa"/>
            <w:vAlign w:val="center"/>
          </w:tcPr>
          <w:p w:rsidR="00BF7F9E" w:rsidRPr="00BF7F9E" w:rsidRDefault="00E954EA" w:rsidP="00954C03">
            <w:pPr>
              <w:pStyle w:val="af2"/>
              <w:shd w:val="clear" w:color="auto" w:fill="auto"/>
              <w:spacing w:line="240" w:lineRule="auto"/>
              <w:ind w:firstLine="284"/>
              <w:rPr>
                <w:sz w:val="24"/>
                <w:szCs w:val="24"/>
              </w:rPr>
            </w:pPr>
            <w:r>
              <w:rPr>
                <w:sz w:val="24"/>
                <w:szCs w:val="24"/>
              </w:rPr>
              <w:t>5</w:t>
            </w:r>
          </w:p>
        </w:tc>
        <w:tc>
          <w:tcPr>
            <w:tcW w:w="3544" w:type="dxa"/>
            <w:vAlign w:val="center"/>
          </w:tcPr>
          <w:p w:rsidR="00BF7F9E" w:rsidRPr="00C74F00" w:rsidRDefault="00C74F00" w:rsidP="00954C03">
            <w:pPr>
              <w:pStyle w:val="af2"/>
              <w:shd w:val="clear" w:color="auto" w:fill="auto"/>
              <w:spacing w:line="240" w:lineRule="auto"/>
              <w:rPr>
                <w:b/>
                <w:sz w:val="24"/>
                <w:szCs w:val="24"/>
              </w:rPr>
            </w:pPr>
            <w:r w:rsidRPr="00C74F00">
              <w:rPr>
                <w:rStyle w:val="105pt0pt0"/>
                <w:sz w:val="24"/>
                <w:szCs w:val="24"/>
              </w:rPr>
              <w:t>Помещение находится в собственности?</w:t>
            </w:r>
          </w:p>
        </w:tc>
        <w:tc>
          <w:tcPr>
            <w:tcW w:w="4643" w:type="dxa"/>
            <w:vAlign w:val="center"/>
          </w:tcPr>
          <w:p w:rsidR="00C74F00" w:rsidRPr="00C74F00" w:rsidRDefault="006A5924" w:rsidP="00954C03">
            <w:pPr>
              <w:pStyle w:val="3"/>
              <w:numPr>
                <w:ilvl w:val="0"/>
                <w:numId w:val="27"/>
              </w:numPr>
              <w:shd w:val="clear" w:color="auto" w:fill="auto"/>
              <w:tabs>
                <w:tab w:val="left" w:pos="360"/>
              </w:tabs>
              <w:spacing w:line="240" w:lineRule="auto"/>
              <w:ind w:firstLine="0"/>
              <w:jc w:val="left"/>
              <w:rPr>
                <w:rStyle w:val="105pt0pt0"/>
                <w:color w:val="auto"/>
                <w:spacing w:val="2"/>
                <w:sz w:val="24"/>
                <w:szCs w:val="24"/>
                <w:shd w:val="clear" w:color="auto" w:fill="auto"/>
                <w:lang w:bidi="ar-SA"/>
              </w:rPr>
            </w:pPr>
            <w:r>
              <w:rPr>
                <w:rStyle w:val="105pt0pt0"/>
                <w:sz w:val="24"/>
                <w:szCs w:val="24"/>
              </w:rPr>
              <w:t xml:space="preserve">Помещение находится в </w:t>
            </w:r>
            <w:r w:rsidR="00C74F00" w:rsidRPr="00C74F00">
              <w:rPr>
                <w:rStyle w:val="105pt0pt0"/>
                <w:sz w:val="24"/>
                <w:szCs w:val="24"/>
              </w:rPr>
              <w:t>собственности</w:t>
            </w:r>
          </w:p>
          <w:p w:rsidR="00BF7F9E" w:rsidRPr="00C74F00" w:rsidRDefault="00C74F00" w:rsidP="00954C03">
            <w:pPr>
              <w:pStyle w:val="3"/>
              <w:numPr>
                <w:ilvl w:val="0"/>
                <w:numId w:val="27"/>
              </w:numPr>
              <w:shd w:val="clear" w:color="auto" w:fill="auto"/>
              <w:tabs>
                <w:tab w:val="left" w:pos="360"/>
              </w:tabs>
              <w:spacing w:line="240" w:lineRule="auto"/>
              <w:ind w:firstLine="0"/>
              <w:jc w:val="left"/>
            </w:pPr>
            <w:r w:rsidRPr="00C74F00">
              <w:rPr>
                <w:rStyle w:val="105pt0pt0"/>
                <w:sz w:val="24"/>
                <w:szCs w:val="24"/>
              </w:rPr>
              <w:t>Помещение находиться в пользовании на основании договора социального найма</w:t>
            </w:r>
          </w:p>
        </w:tc>
      </w:tr>
      <w:tr w:rsidR="00BF7F9E" w:rsidTr="006A5924">
        <w:trPr>
          <w:trHeight w:val="1130"/>
        </w:trPr>
        <w:tc>
          <w:tcPr>
            <w:tcW w:w="1384" w:type="dxa"/>
            <w:vAlign w:val="center"/>
          </w:tcPr>
          <w:p w:rsidR="00BF7F9E" w:rsidRPr="00BF7F9E" w:rsidRDefault="00E954EA" w:rsidP="00954C03">
            <w:pPr>
              <w:pStyle w:val="af2"/>
              <w:shd w:val="clear" w:color="auto" w:fill="auto"/>
              <w:spacing w:line="240" w:lineRule="auto"/>
              <w:ind w:firstLine="284"/>
              <w:rPr>
                <w:sz w:val="24"/>
                <w:szCs w:val="24"/>
              </w:rPr>
            </w:pPr>
            <w:r>
              <w:rPr>
                <w:sz w:val="24"/>
                <w:szCs w:val="24"/>
              </w:rPr>
              <w:t>6</w:t>
            </w:r>
          </w:p>
        </w:tc>
        <w:tc>
          <w:tcPr>
            <w:tcW w:w="3544" w:type="dxa"/>
            <w:vAlign w:val="center"/>
          </w:tcPr>
          <w:p w:rsidR="00BF7F9E" w:rsidRPr="006A5924" w:rsidRDefault="006A5924" w:rsidP="00954C03">
            <w:pPr>
              <w:pStyle w:val="af2"/>
              <w:shd w:val="clear" w:color="auto" w:fill="auto"/>
              <w:spacing w:line="240" w:lineRule="auto"/>
              <w:rPr>
                <w:b/>
                <w:sz w:val="24"/>
                <w:szCs w:val="24"/>
              </w:rPr>
            </w:pPr>
            <w:r w:rsidRPr="006A5924">
              <w:rPr>
                <w:rStyle w:val="105pt0pt0"/>
                <w:sz w:val="24"/>
                <w:szCs w:val="24"/>
              </w:rPr>
              <w:t>Имеются чл</w:t>
            </w:r>
            <w:r>
              <w:rPr>
                <w:rStyle w:val="105pt0pt0"/>
                <w:sz w:val="24"/>
                <w:szCs w:val="24"/>
              </w:rPr>
              <w:t xml:space="preserve">ены семьи (в том числе временно </w:t>
            </w:r>
            <w:r w:rsidRPr="006A5924">
              <w:rPr>
                <w:rStyle w:val="105pt0pt0"/>
                <w:sz w:val="24"/>
                <w:szCs w:val="24"/>
              </w:rPr>
              <w:t>отсутствующие), занимающие помещение?</w:t>
            </w:r>
          </w:p>
        </w:tc>
        <w:tc>
          <w:tcPr>
            <w:tcW w:w="4643" w:type="dxa"/>
            <w:vAlign w:val="center"/>
          </w:tcPr>
          <w:p w:rsidR="00BE5A1F" w:rsidRDefault="006A5924" w:rsidP="00954C03">
            <w:pPr>
              <w:pStyle w:val="3"/>
              <w:numPr>
                <w:ilvl w:val="0"/>
                <w:numId w:val="28"/>
              </w:numPr>
              <w:shd w:val="clear" w:color="auto" w:fill="auto"/>
              <w:tabs>
                <w:tab w:val="left" w:pos="317"/>
              </w:tabs>
              <w:spacing w:line="240" w:lineRule="auto"/>
              <w:ind w:firstLine="0"/>
              <w:jc w:val="left"/>
              <w:rPr>
                <w:rStyle w:val="105pt0pt0"/>
                <w:color w:val="auto"/>
                <w:spacing w:val="2"/>
                <w:sz w:val="24"/>
                <w:szCs w:val="24"/>
                <w:shd w:val="clear" w:color="auto" w:fill="auto"/>
                <w:lang w:bidi="ar-SA"/>
              </w:rPr>
            </w:pPr>
            <w:r w:rsidRPr="006A5924">
              <w:rPr>
                <w:rStyle w:val="105pt0pt0"/>
                <w:sz w:val="24"/>
                <w:szCs w:val="24"/>
              </w:rPr>
              <w:t>Имеются члены семьи, занимающие помещение</w:t>
            </w:r>
          </w:p>
          <w:p w:rsidR="00BF7F9E" w:rsidRPr="00BE5A1F" w:rsidRDefault="006A5924" w:rsidP="00954C03">
            <w:pPr>
              <w:pStyle w:val="3"/>
              <w:numPr>
                <w:ilvl w:val="0"/>
                <w:numId w:val="28"/>
              </w:numPr>
              <w:shd w:val="clear" w:color="auto" w:fill="auto"/>
              <w:tabs>
                <w:tab w:val="left" w:pos="317"/>
              </w:tabs>
              <w:spacing w:line="240" w:lineRule="auto"/>
              <w:ind w:firstLine="0"/>
              <w:jc w:val="left"/>
              <w:rPr>
                <w:sz w:val="24"/>
                <w:szCs w:val="24"/>
              </w:rPr>
            </w:pPr>
            <w:r w:rsidRPr="00BE5A1F">
              <w:rPr>
                <w:rStyle w:val="105pt0pt0"/>
                <w:sz w:val="24"/>
                <w:szCs w:val="24"/>
              </w:rPr>
              <w:t>Члены семьи отсутствуют</w:t>
            </w:r>
          </w:p>
        </w:tc>
      </w:tr>
      <w:tr w:rsidR="00E954EA" w:rsidTr="006A5924">
        <w:trPr>
          <w:trHeight w:val="1118"/>
        </w:trPr>
        <w:tc>
          <w:tcPr>
            <w:tcW w:w="1384" w:type="dxa"/>
            <w:vAlign w:val="center"/>
          </w:tcPr>
          <w:p w:rsidR="00E954EA" w:rsidRPr="00BF7F9E" w:rsidRDefault="00E954EA" w:rsidP="00954C03">
            <w:pPr>
              <w:pStyle w:val="af2"/>
              <w:shd w:val="clear" w:color="auto" w:fill="auto"/>
              <w:spacing w:line="240" w:lineRule="auto"/>
              <w:ind w:firstLine="284"/>
              <w:rPr>
                <w:sz w:val="24"/>
                <w:szCs w:val="24"/>
              </w:rPr>
            </w:pPr>
            <w:r>
              <w:rPr>
                <w:sz w:val="24"/>
                <w:szCs w:val="24"/>
              </w:rPr>
              <w:t>7</w:t>
            </w:r>
          </w:p>
        </w:tc>
        <w:tc>
          <w:tcPr>
            <w:tcW w:w="3544" w:type="dxa"/>
            <w:vAlign w:val="center"/>
          </w:tcPr>
          <w:p w:rsidR="00E954EA" w:rsidRPr="00BE5A1F" w:rsidRDefault="006A5924" w:rsidP="00954C03">
            <w:pPr>
              <w:pStyle w:val="af2"/>
              <w:shd w:val="clear" w:color="auto" w:fill="auto"/>
              <w:spacing w:line="240" w:lineRule="auto"/>
              <w:rPr>
                <w:b/>
                <w:sz w:val="24"/>
                <w:szCs w:val="24"/>
              </w:rPr>
            </w:pPr>
            <w:r w:rsidRPr="00BE5A1F">
              <w:rPr>
                <w:rStyle w:val="105pt0pt0"/>
                <w:sz w:val="24"/>
                <w:szCs w:val="24"/>
              </w:rPr>
              <w:t>К помещению в многоквартирном доме присоединяется часть общего имущества?</w:t>
            </w:r>
          </w:p>
        </w:tc>
        <w:tc>
          <w:tcPr>
            <w:tcW w:w="4643" w:type="dxa"/>
            <w:vAlign w:val="center"/>
          </w:tcPr>
          <w:p w:rsidR="006A5924" w:rsidRPr="00BE5A1F" w:rsidRDefault="006A5924" w:rsidP="00954C03">
            <w:pPr>
              <w:pStyle w:val="3"/>
              <w:numPr>
                <w:ilvl w:val="0"/>
                <w:numId w:val="29"/>
              </w:numPr>
              <w:shd w:val="clear" w:color="auto" w:fill="auto"/>
              <w:tabs>
                <w:tab w:val="left" w:pos="437"/>
              </w:tabs>
              <w:spacing w:line="240" w:lineRule="auto"/>
              <w:ind w:firstLine="0"/>
              <w:jc w:val="left"/>
              <w:rPr>
                <w:rStyle w:val="105pt0pt0"/>
                <w:color w:val="auto"/>
                <w:spacing w:val="2"/>
                <w:sz w:val="24"/>
                <w:szCs w:val="24"/>
                <w:shd w:val="clear" w:color="auto" w:fill="auto"/>
                <w:lang w:bidi="ar-SA"/>
              </w:rPr>
            </w:pPr>
            <w:r w:rsidRPr="00BE5A1F">
              <w:rPr>
                <w:rStyle w:val="105pt0pt0"/>
                <w:sz w:val="24"/>
                <w:szCs w:val="24"/>
              </w:rPr>
              <w:t>Не присоединяется</w:t>
            </w:r>
          </w:p>
          <w:p w:rsidR="00E954EA" w:rsidRPr="00BE5A1F" w:rsidRDefault="006A5924" w:rsidP="00954C03">
            <w:pPr>
              <w:pStyle w:val="3"/>
              <w:numPr>
                <w:ilvl w:val="0"/>
                <w:numId w:val="29"/>
              </w:numPr>
              <w:shd w:val="clear" w:color="auto" w:fill="auto"/>
              <w:tabs>
                <w:tab w:val="left" w:pos="437"/>
              </w:tabs>
              <w:spacing w:line="240" w:lineRule="auto"/>
              <w:ind w:firstLine="0"/>
              <w:jc w:val="left"/>
              <w:rPr>
                <w:sz w:val="24"/>
                <w:szCs w:val="24"/>
              </w:rPr>
            </w:pPr>
            <w:r w:rsidRPr="00BE5A1F">
              <w:rPr>
                <w:rStyle w:val="105pt0pt0"/>
                <w:sz w:val="24"/>
                <w:szCs w:val="24"/>
              </w:rPr>
              <w:t>Присоединяется</w:t>
            </w:r>
          </w:p>
        </w:tc>
      </w:tr>
      <w:tr w:rsidR="00E954EA" w:rsidTr="00BE5A1F">
        <w:trPr>
          <w:trHeight w:val="1262"/>
        </w:trPr>
        <w:tc>
          <w:tcPr>
            <w:tcW w:w="1384" w:type="dxa"/>
            <w:vAlign w:val="center"/>
          </w:tcPr>
          <w:p w:rsidR="00E954EA" w:rsidRPr="00BE5A1F" w:rsidRDefault="00E954EA" w:rsidP="00954C03">
            <w:pPr>
              <w:pStyle w:val="af2"/>
              <w:shd w:val="clear" w:color="auto" w:fill="auto"/>
              <w:spacing w:line="240" w:lineRule="auto"/>
              <w:ind w:firstLine="284"/>
              <w:rPr>
                <w:sz w:val="24"/>
                <w:szCs w:val="24"/>
              </w:rPr>
            </w:pPr>
            <w:r w:rsidRPr="00BE5A1F">
              <w:rPr>
                <w:sz w:val="24"/>
                <w:szCs w:val="24"/>
              </w:rPr>
              <w:t>8</w:t>
            </w:r>
          </w:p>
        </w:tc>
        <w:tc>
          <w:tcPr>
            <w:tcW w:w="3544" w:type="dxa"/>
            <w:vAlign w:val="center"/>
          </w:tcPr>
          <w:p w:rsidR="00E954EA" w:rsidRPr="00BE5A1F" w:rsidRDefault="006A5924" w:rsidP="00954C03">
            <w:pPr>
              <w:pStyle w:val="af2"/>
              <w:shd w:val="clear" w:color="auto" w:fill="auto"/>
              <w:spacing w:line="240" w:lineRule="auto"/>
              <w:rPr>
                <w:b/>
                <w:sz w:val="24"/>
                <w:szCs w:val="24"/>
              </w:rPr>
            </w:pPr>
            <w:r w:rsidRPr="00BE5A1F">
              <w:rPr>
                <w:rStyle w:val="105pt0pt0"/>
                <w:sz w:val="24"/>
                <w:szCs w:val="24"/>
              </w:rPr>
              <w:t>Помещение или многоквартирный дом является памятником архитектуры, истории или культуры?</w:t>
            </w:r>
          </w:p>
        </w:tc>
        <w:tc>
          <w:tcPr>
            <w:tcW w:w="4643" w:type="dxa"/>
            <w:vAlign w:val="center"/>
          </w:tcPr>
          <w:p w:rsidR="00BE5A1F" w:rsidRPr="00BE5A1F" w:rsidRDefault="00BE5A1F" w:rsidP="00954C03">
            <w:pPr>
              <w:pStyle w:val="3"/>
              <w:numPr>
                <w:ilvl w:val="0"/>
                <w:numId w:val="30"/>
              </w:numPr>
              <w:shd w:val="clear" w:color="auto" w:fill="auto"/>
              <w:tabs>
                <w:tab w:val="left" w:pos="576"/>
              </w:tabs>
              <w:spacing w:line="240" w:lineRule="auto"/>
              <w:ind w:left="120" w:firstLine="0"/>
              <w:jc w:val="left"/>
              <w:rPr>
                <w:rStyle w:val="105pt0pt0"/>
                <w:color w:val="auto"/>
                <w:spacing w:val="2"/>
                <w:sz w:val="24"/>
                <w:szCs w:val="24"/>
                <w:shd w:val="clear" w:color="auto" w:fill="auto"/>
                <w:lang w:bidi="ar-SA"/>
              </w:rPr>
            </w:pPr>
            <w:r w:rsidRPr="00BE5A1F">
              <w:rPr>
                <w:rStyle w:val="105pt0pt0"/>
                <w:sz w:val="24"/>
                <w:szCs w:val="24"/>
              </w:rPr>
              <w:t>Не является памятником архитектуры, истории или культуры</w:t>
            </w:r>
          </w:p>
          <w:p w:rsidR="00E954EA" w:rsidRPr="00BE5A1F" w:rsidRDefault="00BE5A1F" w:rsidP="00954C03">
            <w:pPr>
              <w:pStyle w:val="3"/>
              <w:numPr>
                <w:ilvl w:val="0"/>
                <w:numId w:val="30"/>
              </w:numPr>
              <w:shd w:val="clear" w:color="auto" w:fill="auto"/>
              <w:tabs>
                <w:tab w:val="left" w:pos="576"/>
              </w:tabs>
              <w:spacing w:line="240" w:lineRule="auto"/>
              <w:ind w:left="120" w:firstLine="0"/>
              <w:jc w:val="left"/>
            </w:pPr>
            <w:r w:rsidRPr="00BE5A1F">
              <w:rPr>
                <w:rStyle w:val="105pt0pt0"/>
                <w:sz w:val="24"/>
                <w:szCs w:val="24"/>
              </w:rPr>
              <w:t>Является памятником архитектуры, истории или культуры</w:t>
            </w:r>
          </w:p>
        </w:tc>
      </w:tr>
    </w:tbl>
    <w:p w:rsidR="00BF7F9E" w:rsidRPr="00BF7F9E" w:rsidRDefault="00BF7F9E" w:rsidP="00954C03">
      <w:pPr>
        <w:pStyle w:val="af2"/>
        <w:shd w:val="clear" w:color="auto" w:fill="auto"/>
        <w:spacing w:line="240" w:lineRule="auto"/>
        <w:jc w:val="center"/>
        <w:rPr>
          <w:b/>
          <w:sz w:val="24"/>
          <w:szCs w:val="24"/>
        </w:rPr>
      </w:pPr>
    </w:p>
    <w:p w:rsidR="00A00018" w:rsidRDefault="00A00018" w:rsidP="00954C03">
      <w:pPr>
        <w:spacing w:line="240" w:lineRule="auto"/>
        <w:rPr>
          <w:sz w:val="28"/>
          <w:szCs w:val="28"/>
        </w:rPr>
      </w:pPr>
    </w:p>
    <w:p w:rsidR="002A684B" w:rsidRDefault="002A684B" w:rsidP="00954C03">
      <w:pPr>
        <w:tabs>
          <w:tab w:val="left" w:pos="7210"/>
        </w:tabs>
        <w:spacing w:line="240" w:lineRule="auto"/>
      </w:pPr>
    </w:p>
    <w:p w:rsidR="002A684B" w:rsidRDefault="002A684B" w:rsidP="00954C03">
      <w:pPr>
        <w:spacing w:line="240" w:lineRule="auto"/>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8F3F3E" w:rsidRPr="008F3F3E" w:rsidRDefault="007D0B39" w:rsidP="00954C03">
      <w:pPr>
        <w:tabs>
          <w:tab w:val="left" w:pos="817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8F3F3E" w:rsidRPr="008F3F3E">
        <w:rPr>
          <w:rFonts w:ascii="Times New Roman" w:hAnsi="Times New Roman" w:cs="Times New Roman"/>
          <w:sz w:val="24"/>
          <w:szCs w:val="24"/>
        </w:rPr>
        <w:t>риложение № 11</w:t>
      </w:r>
    </w:p>
    <w:p w:rsidR="008F3F3E" w:rsidRPr="008F3F3E" w:rsidRDefault="008F3F3E" w:rsidP="00954C03">
      <w:pPr>
        <w:pStyle w:val="ConsPlusNormal"/>
        <w:jc w:val="right"/>
      </w:pPr>
      <w:r w:rsidRPr="008F3F3E">
        <w:t xml:space="preserve">к </w:t>
      </w:r>
      <w:r w:rsidR="00DF1E6E">
        <w:t>а</w:t>
      </w:r>
      <w:r w:rsidRPr="008F3F3E">
        <w:t>дминистративному регламенту</w:t>
      </w:r>
    </w:p>
    <w:p w:rsidR="008F3F3E" w:rsidRPr="008F3F3E" w:rsidRDefault="008F3F3E" w:rsidP="00954C03">
      <w:pPr>
        <w:pStyle w:val="ConsPlusNormal"/>
        <w:jc w:val="right"/>
      </w:pPr>
      <w:r w:rsidRPr="008F3F3E">
        <w:t>предоставления муниципальной услуги</w:t>
      </w:r>
    </w:p>
    <w:p w:rsidR="008F3F3E" w:rsidRPr="008F3F3E" w:rsidRDefault="008F3F3E" w:rsidP="00954C03">
      <w:pPr>
        <w:pStyle w:val="ConsPlusNormal"/>
        <w:jc w:val="right"/>
      </w:pPr>
      <w:r w:rsidRPr="008F3F3E">
        <w:t>«Согласование проведения переустройства</w:t>
      </w:r>
    </w:p>
    <w:p w:rsidR="008F3F3E" w:rsidRPr="008F3F3E" w:rsidRDefault="008F3F3E" w:rsidP="00954C03">
      <w:pPr>
        <w:pStyle w:val="ConsPlusNormal"/>
        <w:jc w:val="right"/>
      </w:pPr>
      <w:r w:rsidRPr="008F3F3E">
        <w:t>и (или) перепланировки помещения</w:t>
      </w:r>
    </w:p>
    <w:p w:rsidR="008F3F3E" w:rsidRDefault="008F3F3E" w:rsidP="00954C03">
      <w:pPr>
        <w:tabs>
          <w:tab w:val="left" w:pos="8176"/>
        </w:tabs>
        <w:spacing w:after="0" w:line="240" w:lineRule="auto"/>
        <w:jc w:val="right"/>
        <w:rPr>
          <w:rFonts w:ascii="Times New Roman" w:hAnsi="Times New Roman" w:cs="Times New Roman"/>
          <w:sz w:val="24"/>
          <w:szCs w:val="24"/>
        </w:rPr>
      </w:pPr>
      <w:r w:rsidRPr="008F3F3E">
        <w:rPr>
          <w:rFonts w:ascii="Times New Roman" w:hAnsi="Times New Roman" w:cs="Times New Roman"/>
          <w:sz w:val="24"/>
          <w:szCs w:val="24"/>
        </w:rPr>
        <w:t>в многоквартирном доме»</w:t>
      </w:r>
    </w:p>
    <w:p w:rsidR="008F3F3E" w:rsidRPr="008F3F3E" w:rsidRDefault="008F3F3E" w:rsidP="00954C03">
      <w:pPr>
        <w:tabs>
          <w:tab w:val="left" w:pos="8176"/>
        </w:tabs>
        <w:spacing w:after="0" w:line="240" w:lineRule="auto"/>
        <w:jc w:val="center"/>
        <w:rPr>
          <w:rFonts w:ascii="Times New Roman" w:hAnsi="Times New Roman" w:cs="Times New Roman"/>
          <w:sz w:val="24"/>
          <w:szCs w:val="24"/>
        </w:rPr>
      </w:pPr>
    </w:p>
    <w:p w:rsidR="00DF1E6E" w:rsidRPr="00DF1E6E" w:rsidRDefault="00DF1E6E" w:rsidP="00954C03">
      <w:pPr>
        <w:pStyle w:val="af2"/>
        <w:shd w:val="clear" w:color="auto" w:fill="auto"/>
        <w:spacing w:line="240" w:lineRule="auto"/>
        <w:ind w:firstLine="140"/>
        <w:jc w:val="center"/>
        <w:rPr>
          <w:b/>
          <w:sz w:val="24"/>
          <w:szCs w:val="24"/>
        </w:rPr>
      </w:pPr>
      <w:r w:rsidRPr="00DF1E6E">
        <w:rPr>
          <w:b/>
          <w:sz w:val="24"/>
          <w:szCs w:val="24"/>
        </w:rPr>
        <w:t xml:space="preserve">Критерии для формирования вариантов предоставления </w:t>
      </w:r>
      <w:proofErr w:type="spellStart"/>
      <w:r w:rsidRPr="00DF1E6E">
        <w:rPr>
          <w:b/>
          <w:sz w:val="24"/>
          <w:szCs w:val="24"/>
        </w:rPr>
        <w:t>подуслуги</w:t>
      </w:r>
      <w:proofErr w:type="spellEnd"/>
      <w:r w:rsidRPr="00DF1E6E">
        <w:rPr>
          <w:b/>
          <w:sz w:val="24"/>
          <w:szCs w:val="24"/>
        </w:rPr>
        <w:t xml:space="preserve"> «Согласование акта завершения работ по переустройству и (или) перепланировки помещения многоквартирном доме»</w:t>
      </w:r>
    </w:p>
    <w:p w:rsidR="00BF7F9E" w:rsidRDefault="00BF7F9E" w:rsidP="00954C03">
      <w:pPr>
        <w:tabs>
          <w:tab w:val="left" w:pos="8176"/>
        </w:tabs>
        <w:spacing w:after="0" w:line="240" w:lineRule="auto"/>
        <w:jc w:val="center"/>
        <w:rPr>
          <w:b/>
          <w:sz w:val="24"/>
          <w:szCs w:val="24"/>
        </w:rPr>
      </w:pPr>
    </w:p>
    <w:tbl>
      <w:tblPr>
        <w:tblStyle w:val="af3"/>
        <w:tblW w:w="9571" w:type="dxa"/>
        <w:tblLook w:val="04A0"/>
      </w:tblPr>
      <w:tblGrid>
        <w:gridCol w:w="1384"/>
        <w:gridCol w:w="3544"/>
        <w:gridCol w:w="4643"/>
      </w:tblGrid>
      <w:tr w:rsidR="00EF1F40" w:rsidTr="00EF1F40">
        <w:trPr>
          <w:trHeight w:val="364"/>
        </w:trPr>
        <w:tc>
          <w:tcPr>
            <w:tcW w:w="1384" w:type="dxa"/>
            <w:vAlign w:val="center"/>
          </w:tcPr>
          <w:p w:rsidR="00EF1F40" w:rsidRPr="007D0B39" w:rsidRDefault="00EF1F40" w:rsidP="00954C03">
            <w:pPr>
              <w:pStyle w:val="af2"/>
              <w:shd w:val="clear" w:color="auto" w:fill="auto"/>
              <w:spacing w:line="240" w:lineRule="auto"/>
              <w:jc w:val="center"/>
              <w:rPr>
                <w:b/>
                <w:sz w:val="24"/>
                <w:szCs w:val="24"/>
              </w:rPr>
            </w:pPr>
            <w:r w:rsidRPr="007D0B39">
              <w:rPr>
                <w:rStyle w:val="105pt0pt"/>
                <w:b w:val="0"/>
                <w:sz w:val="24"/>
                <w:szCs w:val="24"/>
              </w:rPr>
              <w:t xml:space="preserve">№ </w:t>
            </w:r>
            <w:proofErr w:type="spellStart"/>
            <w:proofErr w:type="gramStart"/>
            <w:r w:rsidRPr="007D0B39">
              <w:rPr>
                <w:rStyle w:val="105pt0pt"/>
                <w:b w:val="0"/>
                <w:sz w:val="24"/>
                <w:szCs w:val="24"/>
              </w:rPr>
              <w:t>п</w:t>
            </w:r>
            <w:proofErr w:type="spellEnd"/>
            <w:proofErr w:type="gramEnd"/>
            <w:r w:rsidRPr="007D0B39">
              <w:rPr>
                <w:rStyle w:val="105pt0pt"/>
                <w:b w:val="0"/>
                <w:sz w:val="24"/>
                <w:szCs w:val="24"/>
              </w:rPr>
              <w:t>/</w:t>
            </w:r>
            <w:proofErr w:type="spellStart"/>
            <w:r w:rsidRPr="007D0B39">
              <w:rPr>
                <w:rStyle w:val="105pt0pt"/>
                <w:b w:val="0"/>
                <w:sz w:val="24"/>
                <w:szCs w:val="24"/>
              </w:rPr>
              <w:t>п</w:t>
            </w:r>
            <w:proofErr w:type="spellEnd"/>
          </w:p>
        </w:tc>
        <w:tc>
          <w:tcPr>
            <w:tcW w:w="3544" w:type="dxa"/>
            <w:vAlign w:val="center"/>
          </w:tcPr>
          <w:p w:rsidR="00EF1F40" w:rsidRPr="007D0B39" w:rsidRDefault="00EF1F40" w:rsidP="00954C03">
            <w:pPr>
              <w:pStyle w:val="af2"/>
              <w:shd w:val="clear" w:color="auto" w:fill="auto"/>
              <w:spacing w:line="240" w:lineRule="auto"/>
              <w:jc w:val="center"/>
              <w:rPr>
                <w:b/>
                <w:sz w:val="24"/>
                <w:szCs w:val="24"/>
              </w:rPr>
            </w:pPr>
            <w:r w:rsidRPr="007D0B39">
              <w:rPr>
                <w:rStyle w:val="105pt0pt"/>
                <w:b w:val="0"/>
                <w:sz w:val="24"/>
                <w:szCs w:val="24"/>
              </w:rPr>
              <w:t>Наименование критерия</w:t>
            </w:r>
          </w:p>
        </w:tc>
        <w:tc>
          <w:tcPr>
            <w:tcW w:w="4643" w:type="dxa"/>
            <w:vAlign w:val="center"/>
          </w:tcPr>
          <w:p w:rsidR="00EF1F40" w:rsidRPr="007D0B39" w:rsidRDefault="00EF1F40" w:rsidP="00954C03">
            <w:pPr>
              <w:pStyle w:val="af2"/>
              <w:shd w:val="clear" w:color="auto" w:fill="auto"/>
              <w:spacing w:line="240" w:lineRule="auto"/>
              <w:jc w:val="center"/>
              <w:rPr>
                <w:b/>
                <w:sz w:val="24"/>
                <w:szCs w:val="24"/>
              </w:rPr>
            </w:pPr>
            <w:r w:rsidRPr="007D0B39">
              <w:rPr>
                <w:rStyle w:val="105pt0pt"/>
                <w:b w:val="0"/>
                <w:sz w:val="24"/>
                <w:szCs w:val="24"/>
              </w:rPr>
              <w:t>Значения критерия</w:t>
            </w:r>
          </w:p>
        </w:tc>
      </w:tr>
      <w:tr w:rsidR="00EF1F40" w:rsidTr="00EF1F40">
        <w:tc>
          <w:tcPr>
            <w:tcW w:w="1384" w:type="dxa"/>
            <w:vAlign w:val="center"/>
          </w:tcPr>
          <w:p w:rsidR="00EF1F40" w:rsidRPr="00BF7F9E" w:rsidRDefault="00EF1F40" w:rsidP="00954C03">
            <w:pPr>
              <w:pStyle w:val="af2"/>
              <w:shd w:val="clear" w:color="auto" w:fill="auto"/>
              <w:spacing w:line="240" w:lineRule="auto"/>
              <w:jc w:val="center"/>
              <w:rPr>
                <w:sz w:val="24"/>
                <w:szCs w:val="24"/>
              </w:rPr>
            </w:pPr>
            <w:r>
              <w:rPr>
                <w:sz w:val="24"/>
                <w:szCs w:val="24"/>
              </w:rPr>
              <w:t>1</w:t>
            </w:r>
          </w:p>
        </w:tc>
        <w:tc>
          <w:tcPr>
            <w:tcW w:w="3544" w:type="dxa"/>
          </w:tcPr>
          <w:p w:rsidR="00EF1F40" w:rsidRDefault="00EF1F40" w:rsidP="00954C03">
            <w:pPr>
              <w:pStyle w:val="af2"/>
              <w:shd w:val="clear" w:color="auto" w:fill="auto"/>
              <w:spacing w:line="240" w:lineRule="auto"/>
              <w:jc w:val="center"/>
              <w:rPr>
                <w:b/>
                <w:sz w:val="24"/>
                <w:szCs w:val="24"/>
              </w:rPr>
            </w:pPr>
            <w:r>
              <w:rPr>
                <w:b/>
                <w:sz w:val="24"/>
                <w:szCs w:val="24"/>
              </w:rPr>
              <w:t>2</w:t>
            </w:r>
          </w:p>
        </w:tc>
        <w:tc>
          <w:tcPr>
            <w:tcW w:w="4643" w:type="dxa"/>
          </w:tcPr>
          <w:p w:rsidR="00EF1F40" w:rsidRDefault="00EF1F40" w:rsidP="00954C03">
            <w:pPr>
              <w:pStyle w:val="af2"/>
              <w:shd w:val="clear" w:color="auto" w:fill="auto"/>
              <w:spacing w:line="240" w:lineRule="auto"/>
              <w:jc w:val="center"/>
              <w:rPr>
                <w:b/>
                <w:sz w:val="24"/>
                <w:szCs w:val="24"/>
              </w:rPr>
            </w:pPr>
            <w:r>
              <w:rPr>
                <w:b/>
                <w:sz w:val="24"/>
                <w:szCs w:val="24"/>
              </w:rPr>
              <w:t>3</w:t>
            </w:r>
          </w:p>
        </w:tc>
      </w:tr>
      <w:tr w:rsidR="00EF1F40" w:rsidTr="00EF1F40">
        <w:trPr>
          <w:trHeight w:val="727"/>
        </w:trPr>
        <w:tc>
          <w:tcPr>
            <w:tcW w:w="1384" w:type="dxa"/>
            <w:vAlign w:val="center"/>
          </w:tcPr>
          <w:p w:rsidR="00EF1F40" w:rsidRPr="00BF7F9E" w:rsidRDefault="00EF1F40" w:rsidP="00954C03">
            <w:pPr>
              <w:pStyle w:val="af2"/>
              <w:shd w:val="clear" w:color="auto" w:fill="auto"/>
              <w:spacing w:line="240" w:lineRule="auto"/>
              <w:ind w:firstLine="284"/>
              <w:rPr>
                <w:sz w:val="24"/>
                <w:szCs w:val="24"/>
              </w:rPr>
            </w:pPr>
            <w:r>
              <w:rPr>
                <w:sz w:val="24"/>
                <w:szCs w:val="24"/>
              </w:rPr>
              <w:t>1</w:t>
            </w:r>
          </w:p>
        </w:tc>
        <w:tc>
          <w:tcPr>
            <w:tcW w:w="3544" w:type="dxa"/>
            <w:vAlign w:val="center"/>
          </w:tcPr>
          <w:p w:rsidR="00EF1F40" w:rsidRPr="00E954EA" w:rsidRDefault="00EF1F40" w:rsidP="00954C03">
            <w:pPr>
              <w:pStyle w:val="af2"/>
              <w:shd w:val="clear" w:color="auto" w:fill="auto"/>
              <w:spacing w:line="240" w:lineRule="auto"/>
              <w:rPr>
                <w:b/>
                <w:sz w:val="24"/>
                <w:szCs w:val="24"/>
              </w:rPr>
            </w:pPr>
            <w:r w:rsidRPr="00E954EA">
              <w:rPr>
                <w:rStyle w:val="105pt0pt0"/>
                <w:sz w:val="24"/>
                <w:szCs w:val="24"/>
              </w:rPr>
              <w:t>Кто обращается за услугой?</w:t>
            </w:r>
          </w:p>
        </w:tc>
        <w:tc>
          <w:tcPr>
            <w:tcW w:w="4643" w:type="dxa"/>
            <w:vAlign w:val="center"/>
          </w:tcPr>
          <w:p w:rsidR="00EF1F40" w:rsidRDefault="00EF1F40" w:rsidP="00954C03">
            <w:pPr>
              <w:pStyle w:val="3"/>
              <w:numPr>
                <w:ilvl w:val="0"/>
                <w:numId w:val="32"/>
              </w:numPr>
              <w:shd w:val="clear" w:color="auto" w:fill="auto"/>
              <w:tabs>
                <w:tab w:val="left" w:pos="168"/>
              </w:tabs>
              <w:spacing w:line="240" w:lineRule="auto"/>
              <w:ind w:hanging="686"/>
              <w:jc w:val="left"/>
              <w:rPr>
                <w:rStyle w:val="105pt0pt0"/>
                <w:color w:val="auto"/>
                <w:spacing w:val="2"/>
                <w:sz w:val="24"/>
                <w:szCs w:val="24"/>
                <w:shd w:val="clear" w:color="auto" w:fill="auto"/>
                <w:lang w:bidi="ar-SA"/>
              </w:rPr>
            </w:pPr>
            <w:r w:rsidRPr="00E954EA">
              <w:rPr>
                <w:rStyle w:val="105pt0pt0"/>
                <w:sz w:val="24"/>
                <w:szCs w:val="24"/>
              </w:rPr>
              <w:t>Заявитель</w:t>
            </w:r>
          </w:p>
          <w:p w:rsidR="00EF1F40" w:rsidRPr="00EF1F40" w:rsidRDefault="00EF1F40" w:rsidP="00954C03">
            <w:pPr>
              <w:pStyle w:val="3"/>
              <w:numPr>
                <w:ilvl w:val="0"/>
                <w:numId w:val="32"/>
              </w:numPr>
              <w:shd w:val="clear" w:color="auto" w:fill="auto"/>
              <w:tabs>
                <w:tab w:val="left" w:pos="168"/>
              </w:tabs>
              <w:spacing w:line="240" w:lineRule="auto"/>
              <w:ind w:left="34" w:firstLine="0"/>
              <w:jc w:val="left"/>
              <w:rPr>
                <w:sz w:val="24"/>
                <w:szCs w:val="24"/>
              </w:rPr>
            </w:pPr>
            <w:r w:rsidRPr="00EF1F40">
              <w:rPr>
                <w:rStyle w:val="105pt0pt0"/>
                <w:sz w:val="24"/>
                <w:szCs w:val="24"/>
              </w:rPr>
              <w:t>Представитель</w:t>
            </w:r>
            <w:r w:rsidR="00CE261F">
              <w:rPr>
                <w:rStyle w:val="105pt0pt0"/>
                <w:sz w:val="24"/>
                <w:szCs w:val="24"/>
              </w:rPr>
              <w:t xml:space="preserve"> заявителя</w:t>
            </w:r>
          </w:p>
        </w:tc>
      </w:tr>
      <w:tr w:rsidR="00EF1F40" w:rsidTr="00EF1F40">
        <w:trPr>
          <w:trHeight w:val="695"/>
        </w:trPr>
        <w:tc>
          <w:tcPr>
            <w:tcW w:w="1384" w:type="dxa"/>
            <w:vAlign w:val="center"/>
          </w:tcPr>
          <w:p w:rsidR="00EF1F40" w:rsidRPr="00E954EA" w:rsidRDefault="00EF1F40" w:rsidP="00954C03">
            <w:pPr>
              <w:pStyle w:val="af2"/>
              <w:shd w:val="clear" w:color="auto" w:fill="auto"/>
              <w:spacing w:line="240" w:lineRule="auto"/>
              <w:ind w:firstLine="284"/>
              <w:rPr>
                <w:sz w:val="24"/>
                <w:szCs w:val="24"/>
              </w:rPr>
            </w:pPr>
            <w:r w:rsidRPr="00E954EA">
              <w:rPr>
                <w:sz w:val="24"/>
                <w:szCs w:val="24"/>
              </w:rPr>
              <w:t>2</w:t>
            </w:r>
          </w:p>
        </w:tc>
        <w:tc>
          <w:tcPr>
            <w:tcW w:w="3544" w:type="dxa"/>
            <w:vAlign w:val="center"/>
          </w:tcPr>
          <w:p w:rsidR="00EF1F40" w:rsidRPr="00E954EA" w:rsidRDefault="00EF1F40" w:rsidP="00954C03">
            <w:pPr>
              <w:pStyle w:val="af2"/>
              <w:shd w:val="clear" w:color="auto" w:fill="auto"/>
              <w:spacing w:line="240" w:lineRule="auto"/>
              <w:rPr>
                <w:b/>
                <w:sz w:val="24"/>
                <w:szCs w:val="24"/>
              </w:rPr>
            </w:pPr>
            <w:r w:rsidRPr="00E954EA">
              <w:rPr>
                <w:rStyle w:val="105pt0pt0"/>
                <w:sz w:val="24"/>
                <w:szCs w:val="24"/>
              </w:rPr>
              <w:t>Укажите категорию заявителя</w:t>
            </w:r>
          </w:p>
        </w:tc>
        <w:tc>
          <w:tcPr>
            <w:tcW w:w="4643" w:type="dxa"/>
            <w:vAlign w:val="center"/>
          </w:tcPr>
          <w:p w:rsidR="00EF1F40" w:rsidRPr="00E954EA" w:rsidRDefault="00EF1F40" w:rsidP="00954C03">
            <w:pPr>
              <w:pStyle w:val="3"/>
              <w:numPr>
                <w:ilvl w:val="0"/>
                <w:numId w:val="33"/>
              </w:numPr>
              <w:shd w:val="clear" w:color="auto" w:fill="auto"/>
              <w:spacing w:line="240" w:lineRule="auto"/>
              <w:ind w:left="0" w:firstLine="0"/>
              <w:jc w:val="left"/>
              <w:rPr>
                <w:rStyle w:val="105pt0pt0"/>
                <w:color w:val="auto"/>
                <w:spacing w:val="2"/>
                <w:sz w:val="24"/>
                <w:szCs w:val="24"/>
                <w:shd w:val="clear" w:color="auto" w:fill="auto"/>
                <w:lang w:bidi="ar-SA"/>
              </w:rPr>
            </w:pPr>
            <w:r w:rsidRPr="00E954EA">
              <w:rPr>
                <w:rStyle w:val="105pt0pt0"/>
                <w:sz w:val="24"/>
                <w:szCs w:val="24"/>
              </w:rPr>
              <w:t>Физическое лицо</w:t>
            </w:r>
          </w:p>
          <w:p w:rsidR="00EF1F40" w:rsidRPr="00E954EA" w:rsidRDefault="00EF1F40" w:rsidP="00954C03">
            <w:pPr>
              <w:pStyle w:val="3"/>
              <w:numPr>
                <w:ilvl w:val="0"/>
                <w:numId w:val="33"/>
              </w:numPr>
              <w:shd w:val="clear" w:color="auto" w:fill="auto"/>
              <w:spacing w:line="240" w:lineRule="auto"/>
              <w:ind w:left="0" w:firstLine="0"/>
              <w:jc w:val="left"/>
              <w:rPr>
                <w:sz w:val="24"/>
                <w:szCs w:val="24"/>
              </w:rPr>
            </w:pPr>
            <w:r w:rsidRPr="00E954EA">
              <w:rPr>
                <w:rStyle w:val="105pt0pt0"/>
                <w:sz w:val="24"/>
                <w:szCs w:val="24"/>
              </w:rPr>
              <w:t>Юридическое лицо</w:t>
            </w:r>
          </w:p>
        </w:tc>
      </w:tr>
      <w:tr w:rsidR="00EF1F40" w:rsidTr="00EF1F40">
        <w:trPr>
          <w:trHeight w:val="705"/>
        </w:trPr>
        <w:tc>
          <w:tcPr>
            <w:tcW w:w="1384" w:type="dxa"/>
            <w:vAlign w:val="center"/>
          </w:tcPr>
          <w:p w:rsidR="00EF1F40" w:rsidRPr="00BF7F9E" w:rsidRDefault="00EF1F40" w:rsidP="00954C03">
            <w:pPr>
              <w:pStyle w:val="af2"/>
              <w:shd w:val="clear" w:color="auto" w:fill="auto"/>
              <w:spacing w:line="240" w:lineRule="auto"/>
              <w:ind w:firstLine="284"/>
              <w:rPr>
                <w:sz w:val="24"/>
                <w:szCs w:val="24"/>
              </w:rPr>
            </w:pPr>
            <w:r>
              <w:rPr>
                <w:sz w:val="24"/>
                <w:szCs w:val="24"/>
              </w:rPr>
              <w:t>3</w:t>
            </w:r>
          </w:p>
        </w:tc>
        <w:tc>
          <w:tcPr>
            <w:tcW w:w="3544" w:type="dxa"/>
            <w:vAlign w:val="center"/>
          </w:tcPr>
          <w:p w:rsidR="00EF1F40" w:rsidRPr="00E954EA" w:rsidRDefault="00EF1F40" w:rsidP="00954C03">
            <w:pPr>
              <w:pStyle w:val="af2"/>
              <w:shd w:val="clear" w:color="auto" w:fill="auto"/>
              <w:spacing w:line="240" w:lineRule="auto"/>
              <w:rPr>
                <w:b/>
                <w:sz w:val="24"/>
                <w:szCs w:val="24"/>
              </w:rPr>
            </w:pPr>
            <w:r w:rsidRPr="00E954EA">
              <w:rPr>
                <w:rStyle w:val="105pt0pt0"/>
                <w:sz w:val="24"/>
                <w:szCs w:val="24"/>
              </w:rPr>
              <w:t>Право на помещение зарегистрировано в ЕГРН?</w:t>
            </w:r>
          </w:p>
        </w:tc>
        <w:tc>
          <w:tcPr>
            <w:tcW w:w="4643" w:type="dxa"/>
            <w:vAlign w:val="center"/>
          </w:tcPr>
          <w:p w:rsidR="00EF1F40" w:rsidRPr="00E94791" w:rsidRDefault="00EF1F40" w:rsidP="00954C03">
            <w:pPr>
              <w:pStyle w:val="3"/>
              <w:numPr>
                <w:ilvl w:val="0"/>
                <w:numId w:val="34"/>
              </w:numPr>
              <w:shd w:val="clear" w:color="auto" w:fill="auto"/>
              <w:tabs>
                <w:tab w:val="left" w:pos="437"/>
              </w:tabs>
              <w:spacing w:line="240" w:lineRule="auto"/>
              <w:ind w:left="459"/>
              <w:jc w:val="left"/>
              <w:rPr>
                <w:rStyle w:val="105pt0pt0"/>
                <w:color w:val="auto"/>
                <w:spacing w:val="2"/>
                <w:sz w:val="24"/>
                <w:szCs w:val="24"/>
                <w:shd w:val="clear" w:color="auto" w:fill="auto"/>
                <w:lang w:bidi="ar-SA"/>
              </w:rPr>
            </w:pPr>
            <w:r w:rsidRPr="00E94791">
              <w:rPr>
                <w:rStyle w:val="105pt0pt0"/>
                <w:sz w:val="24"/>
                <w:szCs w:val="24"/>
              </w:rPr>
              <w:t>Право зарегистрировано в ЕГРН</w:t>
            </w:r>
          </w:p>
          <w:p w:rsidR="00EF1F40" w:rsidRPr="00E94791" w:rsidRDefault="00EF1F40" w:rsidP="00954C03">
            <w:pPr>
              <w:pStyle w:val="3"/>
              <w:numPr>
                <w:ilvl w:val="0"/>
                <w:numId w:val="34"/>
              </w:numPr>
              <w:shd w:val="clear" w:color="auto" w:fill="auto"/>
              <w:tabs>
                <w:tab w:val="left" w:pos="437"/>
              </w:tabs>
              <w:spacing w:line="240" w:lineRule="auto"/>
              <w:ind w:left="459"/>
              <w:jc w:val="left"/>
              <w:rPr>
                <w:sz w:val="24"/>
                <w:szCs w:val="24"/>
              </w:rPr>
            </w:pPr>
            <w:r w:rsidRPr="00E94791">
              <w:rPr>
                <w:rStyle w:val="105pt0pt0"/>
                <w:sz w:val="24"/>
                <w:szCs w:val="24"/>
              </w:rPr>
              <w:t>Право не зарегистрировано в ЕГРН</w:t>
            </w:r>
          </w:p>
        </w:tc>
      </w:tr>
    </w:tbl>
    <w:p w:rsidR="00DF1E6E" w:rsidRPr="00DF1E6E" w:rsidRDefault="00DF1E6E" w:rsidP="00954C03">
      <w:pPr>
        <w:tabs>
          <w:tab w:val="left" w:pos="8176"/>
        </w:tabs>
        <w:spacing w:after="0" w:line="240" w:lineRule="auto"/>
        <w:jc w:val="center"/>
        <w:rPr>
          <w:b/>
          <w:sz w:val="24"/>
          <w:szCs w:val="24"/>
        </w:rPr>
      </w:pPr>
    </w:p>
    <w:p w:rsidR="00BF7F9E" w:rsidRPr="00EF1F40" w:rsidRDefault="00BF7F9E" w:rsidP="00954C03">
      <w:pPr>
        <w:tabs>
          <w:tab w:val="left" w:pos="8176"/>
        </w:tabs>
        <w:spacing w:line="240" w:lineRule="auto"/>
        <w:jc w:val="right"/>
        <w:rPr>
          <w:sz w:val="24"/>
          <w:szCs w:val="24"/>
        </w:rPr>
      </w:pPr>
    </w:p>
    <w:p w:rsidR="00BF7F9E" w:rsidRDefault="00BF7F9E" w:rsidP="00954C03">
      <w:pPr>
        <w:tabs>
          <w:tab w:val="left" w:pos="8176"/>
        </w:tabs>
        <w:spacing w:line="240" w:lineRule="auto"/>
        <w:jc w:val="right"/>
      </w:pPr>
    </w:p>
    <w:p w:rsidR="00BF7F9E" w:rsidRDefault="00BF7F9E" w:rsidP="00954C03">
      <w:pPr>
        <w:tabs>
          <w:tab w:val="left" w:pos="8176"/>
        </w:tabs>
        <w:spacing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7D0B39" w:rsidRDefault="007D0B39" w:rsidP="00954C03">
      <w:pPr>
        <w:tabs>
          <w:tab w:val="left" w:pos="8176"/>
        </w:tabs>
        <w:spacing w:after="0" w:line="240" w:lineRule="auto"/>
        <w:jc w:val="right"/>
      </w:pPr>
    </w:p>
    <w:p w:rsidR="007D0B39" w:rsidRDefault="007D0B39" w:rsidP="00954C03">
      <w:pPr>
        <w:tabs>
          <w:tab w:val="left" w:pos="8176"/>
        </w:tabs>
        <w:spacing w:after="0" w:line="240" w:lineRule="auto"/>
        <w:jc w:val="right"/>
      </w:pPr>
    </w:p>
    <w:p w:rsidR="007D0B39" w:rsidRDefault="007D0B39" w:rsidP="00954C03">
      <w:pPr>
        <w:tabs>
          <w:tab w:val="left" w:pos="8176"/>
        </w:tabs>
        <w:spacing w:after="0" w:line="240" w:lineRule="auto"/>
        <w:jc w:val="right"/>
      </w:pPr>
    </w:p>
    <w:p w:rsidR="007D0B39" w:rsidRDefault="007D0B39" w:rsidP="00954C03">
      <w:pPr>
        <w:tabs>
          <w:tab w:val="left" w:pos="8176"/>
        </w:tabs>
        <w:spacing w:after="0" w:line="240" w:lineRule="auto"/>
        <w:jc w:val="right"/>
      </w:pPr>
    </w:p>
    <w:p w:rsidR="007D0B39" w:rsidRDefault="007D0B39"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DF1E6E" w:rsidRDefault="00DF1E6E" w:rsidP="00954C03">
      <w:pPr>
        <w:tabs>
          <w:tab w:val="left" w:pos="8176"/>
        </w:tabs>
        <w:spacing w:after="0" w:line="240" w:lineRule="auto"/>
        <w:jc w:val="right"/>
      </w:pPr>
    </w:p>
    <w:p w:rsidR="000620F5" w:rsidRPr="007D0B39" w:rsidRDefault="007D0B39" w:rsidP="00954C03">
      <w:pPr>
        <w:tabs>
          <w:tab w:val="left" w:pos="8176"/>
        </w:tabs>
        <w:spacing w:after="0" w:line="240" w:lineRule="auto"/>
        <w:jc w:val="right"/>
        <w:rPr>
          <w:rFonts w:ascii="Times New Roman" w:hAnsi="Times New Roman" w:cs="Times New Roman"/>
          <w:sz w:val="24"/>
          <w:szCs w:val="24"/>
        </w:rPr>
      </w:pPr>
      <w:r w:rsidRPr="007D0B39">
        <w:rPr>
          <w:rFonts w:ascii="Times New Roman" w:hAnsi="Times New Roman" w:cs="Times New Roman"/>
          <w:sz w:val="24"/>
          <w:szCs w:val="24"/>
        </w:rPr>
        <w:lastRenderedPageBreak/>
        <w:t>П</w:t>
      </w:r>
      <w:r w:rsidR="002A684B" w:rsidRPr="007D0B39">
        <w:rPr>
          <w:rFonts w:ascii="Times New Roman" w:hAnsi="Times New Roman" w:cs="Times New Roman"/>
          <w:sz w:val="24"/>
          <w:szCs w:val="24"/>
        </w:rPr>
        <w:t xml:space="preserve">риложение № </w:t>
      </w:r>
      <w:r w:rsidR="00DF1E6E" w:rsidRPr="007D0B39">
        <w:rPr>
          <w:rFonts w:ascii="Times New Roman" w:hAnsi="Times New Roman" w:cs="Times New Roman"/>
          <w:sz w:val="24"/>
          <w:szCs w:val="24"/>
        </w:rPr>
        <w:t>12</w:t>
      </w:r>
    </w:p>
    <w:p w:rsidR="00604611" w:rsidRPr="007D0B39" w:rsidRDefault="00604611" w:rsidP="00954C03">
      <w:pPr>
        <w:pStyle w:val="ConsPlusNormal"/>
        <w:jc w:val="right"/>
      </w:pPr>
      <w:r w:rsidRPr="007D0B39">
        <w:t xml:space="preserve">к </w:t>
      </w:r>
      <w:r w:rsidR="007D0B39" w:rsidRPr="007D0B39">
        <w:t>а</w:t>
      </w:r>
      <w:r w:rsidRPr="007D0B39">
        <w:t>дминистративному регламенту</w:t>
      </w:r>
    </w:p>
    <w:p w:rsidR="00604611" w:rsidRPr="007D0B39" w:rsidRDefault="00604611" w:rsidP="00954C03">
      <w:pPr>
        <w:pStyle w:val="ConsPlusNormal"/>
        <w:jc w:val="right"/>
      </w:pPr>
      <w:r w:rsidRPr="007D0B39">
        <w:t>предоставления муниципальной услуги</w:t>
      </w:r>
    </w:p>
    <w:p w:rsidR="00604611" w:rsidRPr="007D0B39" w:rsidRDefault="00604611" w:rsidP="00954C03">
      <w:pPr>
        <w:pStyle w:val="ConsPlusNormal"/>
        <w:jc w:val="right"/>
      </w:pPr>
      <w:r w:rsidRPr="007D0B39">
        <w:t>«Согласование проведения переустройства</w:t>
      </w:r>
    </w:p>
    <w:p w:rsidR="00604611" w:rsidRPr="007D0B39" w:rsidRDefault="00604611" w:rsidP="00954C03">
      <w:pPr>
        <w:pStyle w:val="ConsPlusNormal"/>
        <w:jc w:val="right"/>
      </w:pPr>
      <w:r w:rsidRPr="007D0B39">
        <w:t>и (или) перепланировки помещения</w:t>
      </w:r>
    </w:p>
    <w:p w:rsidR="00604611" w:rsidRPr="007D0B39" w:rsidRDefault="00604611" w:rsidP="00954C03">
      <w:pPr>
        <w:tabs>
          <w:tab w:val="left" w:pos="8176"/>
        </w:tabs>
        <w:spacing w:after="0" w:line="240" w:lineRule="auto"/>
        <w:jc w:val="right"/>
        <w:rPr>
          <w:rFonts w:ascii="Times New Roman" w:hAnsi="Times New Roman" w:cs="Times New Roman"/>
          <w:sz w:val="24"/>
          <w:szCs w:val="24"/>
        </w:rPr>
      </w:pPr>
      <w:r w:rsidRPr="007D0B39">
        <w:rPr>
          <w:rFonts w:ascii="Times New Roman" w:hAnsi="Times New Roman" w:cs="Times New Roman"/>
          <w:sz w:val="24"/>
          <w:szCs w:val="24"/>
        </w:rPr>
        <w:t>в многоквартирном доме»</w:t>
      </w:r>
    </w:p>
    <w:p w:rsidR="007D0B39" w:rsidRDefault="007D0B39" w:rsidP="00954C03">
      <w:pPr>
        <w:spacing w:after="0" w:line="240" w:lineRule="auto"/>
        <w:jc w:val="center"/>
        <w:rPr>
          <w:rFonts w:ascii="Times New Roman" w:hAnsi="Times New Roman" w:cs="Times New Roman"/>
          <w:sz w:val="24"/>
          <w:szCs w:val="24"/>
        </w:rPr>
      </w:pPr>
    </w:p>
    <w:p w:rsidR="00604611" w:rsidRPr="00B33D7C" w:rsidRDefault="00604611" w:rsidP="00954C03">
      <w:pPr>
        <w:spacing w:after="0" w:line="240" w:lineRule="auto"/>
        <w:jc w:val="center"/>
        <w:rPr>
          <w:rFonts w:ascii="Times New Roman" w:hAnsi="Times New Roman" w:cs="Times New Roman"/>
          <w:b/>
          <w:sz w:val="24"/>
          <w:szCs w:val="24"/>
        </w:rPr>
      </w:pPr>
      <w:r w:rsidRPr="00B33D7C">
        <w:rPr>
          <w:rFonts w:ascii="Times New Roman" w:hAnsi="Times New Roman" w:cs="Times New Roman"/>
          <w:b/>
          <w:sz w:val="24"/>
          <w:szCs w:val="24"/>
        </w:rPr>
        <w:t>ЗАЯВЛЕНИЕ</w:t>
      </w:r>
    </w:p>
    <w:p w:rsidR="00DF1E6E" w:rsidRDefault="00DF1E6E" w:rsidP="00954C03">
      <w:pPr>
        <w:spacing w:after="0" w:line="240" w:lineRule="auto"/>
        <w:jc w:val="both"/>
      </w:pPr>
    </w:p>
    <w:p w:rsidR="00604611" w:rsidRPr="00604611" w:rsidRDefault="00604611" w:rsidP="007D0B39">
      <w:pPr>
        <w:spacing w:after="0" w:line="240" w:lineRule="auto"/>
        <w:ind w:firstLine="709"/>
        <w:jc w:val="both"/>
        <w:rPr>
          <w:rFonts w:ascii="Times New Roman" w:hAnsi="Times New Roman" w:cs="Times New Roman"/>
          <w:sz w:val="24"/>
          <w:szCs w:val="24"/>
        </w:rPr>
      </w:pPr>
      <w:r w:rsidRPr="00604611">
        <w:rPr>
          <w:rFonts w:ascii="Times New Roman" w:hAnsi="Times New Roman" w:cs="Times New Roman"/>
          <w:sz w:val="24"/>
          <w:szCs w:val="24"/>
        </w:rPr>
        <w:t xml:space="preserve">В связи с выполнением работ по переустройству и (или) перепланировке </w:t>
      </w:r>
      <w:r>
        <w:rPr>
          <w:rFonts w:ascii="Times New Roman" w:hAnsi="Times New Roman" w:cs="Times New Roman"/>
          <w:sz w:val="24"/>
          <w:szCs w:val="24"/>
        </w:rPr>
        <w:t>помещения</w:t>
      </w:r>
      <w:r w:rsidRPr="00604611">
        <w:rPr>
          <w:rFonts w:ascii="Times New Roman" w:hAnsi="Times New Roman" w:cs="Times New Roman"/>
          <w:sz w:val="24"/>
          <w:szCs w:val="24"/>
        </w:rPr>
        <w:t xml:space="preserve"> расположенного по адресу: ____________</w:t>
      </w:r>
      <w:r>
        <w:rPr>
          <w:rFonts w:ascii="Times New Roman" w:hAnsi="Times New Roman" w:cs="Times New Roman"/>
          <w:sz w:val="24"/>
          <w:szCs w:val="24"/>
        </w:rPr>
        <w:t>__________________</w:t>
      </w:r>
      <w:r w:rsidRPr="00604611">
        <w:rPr>
          <w:rFonts w:ascii="Times New Roman" w:hAnsi="Times New Roman" w:cs="Times New Roman"/>
          <w:sz w:val="24"/>
          <w:szCs w:val="24"/>
        </w:rPr>
        <w:t>_________</w:t>
      </w:r>
      <w:r>
        <w:rPr>
          <w:rFonts w:ascii="Times New Roman" w:hAnsi="Times New Roman" w:cs="Times New Roman"/>
          <w:sz w:val="24"/>
          <w:szCs w:val="24"/>
        </w:rPr>
        <w:t>___</w:t>
      </w:r>
      <w:r w:rsidRPr="00604611">
        <w:rPr>
          <w:rFonts w:ascii="Times New Roman" w:hAnsi="Times New Roman" w:cs="Times New Roman"/>
          <w:sz w:val="24"/>
          <w:szCs w:val="24"/>
        </w:rPr>
        <w:t>_________</w:t>
      </w:r>
    </w:p>
    <w:p w:rsidR="00604611" w:rsidRPr="00604611" w:rsidRDefault="00604611" w:rsidP="00954C03">
      <w:pPr>
        <w:spacing w:after="0" w:line="240" w:lineRule="auto"/>
        <w:jc w:val="both"/>
        <w:rPr>
          <w:rFonts w:ascii="Times New Roman" w:hAnsi="Times New Roman" w:cs="Times New Roman"/>
          <w:sz w:val="24"/>
          <w:szCs w:val="24"/>
        </w:rPr>
      </w:pPr>
      <w:r w:rsidRPr="00604611">
        <w:rPr>
          <w:rFonts w:ascii="Times New Roman" w:hAnsi="Times New Roman" w:cs="Times New Roman"/>
          <w:sz w:val="24"/>
          <w:szCs w:val="24"/>
        </w:rPr>
        <w:t>___________________________________________________________________________</w:t>
      </w:r>
    </w:p>
    <w:p w:rsidR="00604611" w:rsidRPr="00604611" w:rsidRDefault="00604611" w:rsidP="00954C03">
      <w:pPr>
        <w:spacing w:after="0" w:line="240" w:lineRule="auto"/>
        <w:jc w:val="both"/>
        <w:rPr>
          <w:rFonts w:ascii="Times New Roman" w:hAnsi="Times New Roman" w:cs="Times New Roman"/>
          <w:sz w:val="24"/>
          <w:szCs w:val="24"/>
        </w:rPr>
      </w:pPr>
      <w:r w:rsidRPr="00604611">
        <w:rPr>
          <w:rFonts w:ascii="Times New Roman" w:hAnsi="Times New Roman" w:cs="Times New Roman"/>
          <w:sz w:val="24"/>
          <w:szCs w:val="24"/>
        </w:rPr>
        <w:t>прошу организовать комиссионную приемку завершенного переустройства и (или)</w:t>
      </w:r>
      <w:r>
        <w:rPr>
          <w:rFonts w:ascii="Times New Roman" w:hAnsi="Times New Roman" w:cs="Times New Roman"/>
          <w:sz w:val="24"/>
          <w:szCs w:val="24"/>
        </w:rPr>
        <w:t xml:space="preserve"> </w:t>
      </w:r>
      <w:r w:rsidRPr="00604611">
        <w:rPr>
          <w:rFonts w:ascii="Times New Roman" w:hAnsi="Times New Roman" w:cs="Times New Roman"/>
          <w:sz w:val="24"/>
          <w:szCs w:val="24"/>
        </w:rPr>
        <w:t>перепланировки</w:t>
      </w:r>
      <w:r>
        <w:rPr>
          <w:rFonts w:ascii="Times New Roman" w:hAnsi="Times New Roman" w:cs="Times New Roman"/>
          <w:sz w:val="24"/>
          <w:szCs w:val="24"/>
        </w:rPr>
        <w:t xml:space="preserve"> помещения, </w:t>
      </w:r>
      <w:r w:rsidRPr="00604611">
        <w:rPr>
          <w:rFonts w:ascii="Times New Roman" w:hAnsi="Times New Roman" w:cs="Times New Roman"/>
          <w:sz w:val="24"/>
          <w:szCs w:val="24"/>
        </w:rPr>
        <w:t>пер</w:t>
      </w:r>
      <w:r>
        <w:rPr>
          <w:rFonts w:ascii="Times New Roman" w:hAnsi="Times New Roman" w:cs="Times New Roman"/>
          <w:sz w:val="24"/>
          <w:szCs w:val="24"/>
        </w:rPr>
        <w:t xml:space="preserve">еведенного </w:t>
      </w:r>
      <w:proofErr w:type="gramStart"/>
      <w:r>
        <w:rPr>
          <w:rFonts w:ascii="Times New Roman" w:hAnsi="Times New Roman" w:cs="Times New Roman"/>
          <w:sz w:val="24"/>
          <w:szCs w:val="24"/>
        </w:rPr>
        <w:t>из</w:t>
      </w:r>
      <w:proofErr w:type="gramEnd"/>
      <w:r w:rsidRPr="00604611">
        <w:rPr>
          <w:rFonts w:ascii="Times New Roman" w:hAnsi="Times New Roman" w:cs="Times New Roman"/>
          <w:sz w:val="24"/>
          <w:szCs w:val="24"/>
        </w:rPr>
        <w:t xml:space="preserve"> жилого (нежилого) в нежилое</w:t>
      </w:r>
      <w:r>
        <w:rPr>
          <w:rFonts w:ascii="Times New Roman" w:hAnsi="Times New Roman" w:cs="Times New Roman"/>
          <w:sz w:val="24"/>
          <w:szCs w:val="24"/>
        </w:rPr>
        <w:t xml:space="preserve"> (жилое) помещение </w:t>
      </w:r>
      <w:r w:rsidRPr="00604611">
        <w:rPr>
          <w:rFonts w:ascii="Times New Roman" w:hAnsi="Times New Roman" w:cs="Times New Roman"/>
          <w:sz w:val="24"/>
          <w:szCs w:val="24"/>
        </w:rPr>
        <w:t>(</w:t>
      </w:r>
      <w:r>
        <w:rPr>
          <w:rFonts w:ascii="Times New Roman" w:hAnsi="Times New Roman" w:cs="Times New Roman"/>
          <w:sz w:val="24"/>
          <w:szCs w:val="24"/>
        </w:rPr>
        <w:t>решение</w:t>
      </w:r>
      <w:r w:rsidRPr="00604611">
        <w:rPr>
          <w:rFonts w:ascii="Times New Roman" w:hAnsi="Times New Roman" w:cs="Times New Roman"/>
          <w:sz w:val="24"/>
          <w:szCs w:val="24"/>
        </w:rPr>
        <w:t xml:space="preserve"> </w:t>
      </w:r>
      <w:r>
        <w:rPr>
          <w:rFonts w:ascii="Times New Roman" w:hAnsi="Times New Roman" w:cs="Times New Roman"/>
          <w:sz w:val="24"/>
          <w:szCs w:val="24"/>
        </w:rPr>
        <w:t>№</w:t>
      </w:r>
      <w:r w:rsidRPr="00604611">
        <w:rPr>
          <w:rFonts w:ascii="Times New Roman" w:hAnsi="Times New Roman" w:cs="Times New Roman"/>
          <w:sz w:val="24"/>
          <w:szCs w:val="24"/>
        </w:rPr>
        <w:t xml:space="preserve"> ____ от ________ 20</w:t>
      </w:r>
      <w:r>
        <w:rPr>
          <w:rFonts w:ascii="Times New Roman" w:hAnsi="Times New Roman" w:cs="Times New Roman"/>
          <w:sz w:val="24"/>
          <w:szCs w:val="24"/>
        </w:rPr>
        <w:t>_</w:t>
      </w:r>
      <w:r w:rsidRPr="00604611">
        <w:rPr>
          <w:rFonts w:ascii="Times New Roman" w:hAnsi="Times New Roman" w:cs="Times New Roman"/>
          <w:sz w:val="24"/>
          <w:szCs w:val="24"/>
        </w:rPr>
        <w:t>__).</w:t>
      </w:r>
    </w:p>
    <w:p w:rsidR="00604611" w:rsidRPr="0058203A" w:rsidRDefault="00604611" w:rsidP="0058203A">
      <w:pPr>
        <w:spacing w:after="0" w:line="240" w:lineRule="auto"/>
        <w:ind w:firstLine="708"/>
        <w:jc w:val="both"/>
        <w:rPr>
          <w:rFonts w:ascii="Times New Roman" w:hAnsi="Times New Roman" w:cs="Times New Roman"/>
          <w:sz w:val="24"/>
          <w:szCs w:val="24"/>
        </w:rPr>
      </w:pPr>
      <w:r w:rsidRPr="0058203A">
        <w:rPr>
          <w:rFonts w:ascii="Times New Roman" w:hAnsi="Times New Roman" w:cs="Times New Roman"/>
          <w:sz w:val="24"/>
          <w:szCs w:val="24"/>
        </w:rPr>
        <w:t xml:space="preserve">Акт </w:t>
      </w:r>
      <w:r w:rsidR="0058203A" w:rsidRPr="0058203A">
        <w:rPr>
          <w:rFonts w:ascii="Times New Roman" w:hAnsi="Times New Roman" w:cs="Times New Roman"/>
          <w:bCs/>
          <w:sz w:val="24"/>
          <w:szCs w:val="24"/>
        </w:rPr>
        <w:t>приемки в эксплуатацию переустроенного и (или) перепланированного</w:t>
      </w:r>
      <w:r w:rsidR="0058203A" w:rsidRPr="0058203A">
        <w:rPr>
          <w:rFonts w:ascii="Times New Roman" w:hAnsi="Times New Roman" w:cs="Times New Roman"/>
          <w:sz w:val="24"/>
          <w:szCs w:val="24"/>
        </w:rPr>
        <w:t xml:space="preserve"> помещения в многоквартирном</w:t>
      </w:r>
      <w:r w:rsidR="0058203A">
        <w:rPr>
          <w:rFonts w:ascii="Times New Roman" w:hAnsi="Times New Roman" w:cs="Times New Roman"/>
          <w:sz w:val="24"/>
          <w:szCs w:val="24"/>
        </w:rPr>
        <w:t xml:space="preserve"> </w:t>
      </w:r>
      <w:r w:rsidR="0058203A" w:rsidRPr="0058203A">
        <w:rPr>
          <w:rFonts w:ascii="Times New Roman" w:hAnsi="Times New Roman" w:cs="Times New Roman"/>
          <w:sz w:val="24"/>
          <w:szCs w:val="24"/>
        </w:rPr>
        <w:t xml:space="preserve">доме </w:t>
      </w:r>
      <w:r w:rsidRPr="0058203A">
        <w:rPr>
          <w:rFonts w:ascii="Times New Roman" w:hAnsi="Times New Roman" w:cs="Times New Roman"/>
          <w:sz w:val="24"/>
          <w:szCs w:val="24"/>
        </w:rPr>
        <w:t>прошу направить:</w:t>
      </w:r>
      <w:r w:rsidR="0058203A">
        <w:rPr>
          <w:rFonts w:ascii="Times New Roman" w:hAnsi="Times New Roman" w:cs="Times New Roman"/>
          <w:sz w:val="24"/>
          <w:szCs w:val="24"/>
        </w:rPr>
        <w:t xml:space="preserve"> </w:t>
      </w:r>
      <w:r w:rsidRPr="0058203A">
        <w:rPr>
          <w:rFonts w:ascii="Times New Roman" w:hAnsi="Times New Roman" w:cs="Times New Roman"/>
          <w:sz w:val="24"/>
          <w:szCs w:val="24"/>
        </w:rPr>
        <w:t>__________________________________</w:t>
      </w:r>
      <w:r w:rsidR="0058203A">
        <w:rPr>
          <w:rFonts w:ascii="Times New Roman" w:hAnsi="Times New Roman" w:cs="Times New Roman"/>
          <w:sz w:val="24"/>
          <w:szCs w:val="24"/>
        </w:rPr>
        <w:t>_________________________________</w:t>
      </w:r>
      <w:r w:rsidRPr="0058203A">
        <w:rPr>
          <w:rFonts w:ascii="Times New Roman" w:hAnsi="Times New Roman" w:cs="Times New Roman"/>
          <w:sz w:val="24"/>
          <w:szCs w:val="24"/>
        </w:rPr>
        <w:t>_______________</w:t>
      </w:r>
    </w:p>
    <w:p w:rsidR="00604611" w:rsidRPr="00A2113B" w:rsidRDefault="00604611" w:rsidP="00954C03">
      <w:pPr>
        <w:spacing w:after="0" w:line="240" w:lineRule="auto"/>
        <w:jc w:val="center"/>
        <w:rPr>
          <w:rFonts w:ascii="Times New Roman" w:hAnsi="Times New Roman" w:cs="Times New Roman"/>
          <w:sz w:val="20"/>
          <w:szCs w:val="20"/>
        </w:rPr>
      </w:pPr>
      <w:r w:rsidRPr="00A2113B">
        <w:rPr>
          <w:rFonts w:ascii="Times New Roman" w:hAnsi="Times New Roman" w:cs="Times New Roman"/>
          <w:sz w:val="20"/>
          <w:szCs w:val="20"/>
        </w:rPr>
        <w:t>(указать способ получения акта</w:t>
      </w:r>
      <w:r w:rsidR="00A2113B" w:rsidRPr="00A2113B">
        <w:rPr>
          <w:rFonts w:ascii="Times New Roman" w:hAnsi="Times New Roman" w:cs="Times New Roman"/>
          <w:sz w:val="20"/>
          <w:szCs w:val="20"/>
        </w:rPr>
        <w:t>)</w:t>
      </w:r>
    </w:p>
    <w:p w:rsidR="00604611" w:rsidRPr="00604611" w:rsidRDefault="00604611" w:rsidP="00954C03">
      <w:pPr>
        <w:spacing w:after="0" w:line="240" w:lineRule="auto"/>
        <w:jc w:val="both"/>
        <w:rPr>
          <w:rFonts w:ascii="Times New Roman" w:hAnsi="Times New Roman" w:cs="Times New Roman"/>
          <w:sz w:val="24"/>
          <w:szCs w:val="24"/>
        </w:rPr>
      </w:pPr>
      <w:r w:rsidRPr="00604611">
        <w:rPr>
          <w:rFonts w:ascii="Times New Roman" w:hAnsi="Times New Roman" w:cs="Times New Roman"/>
          <w:sz w:val="24"/>
          <w:szCs w:val="24"/>
        </w:rPr>
        <w:t>______________________________</w:t>
      </w:r>
      <w:r w:rsidR="0058203A">
        <w:rPr>
          <w:rFonts w:ascii="Times New Roman" w:hAnsi="Times New Roman" w:cs="Times New Roman"/>
          <w:sz w:val="24"/>
          <w:szCs w:val="24"/>
        </w:rPr>
        <w:t>_______</w:t>
      </w:r>
      <w:r w:rsidRPr="00604611">
        <w:rPr>
          <w:rFonts w:ascii="Times New Roman" w:hAnsi="Times New Roman" w:cs="Times New Roman"/>
          <w:sz w:val="24"/>
          <w:szCs w:val="24"/>
        </w:rPr>
        <w:t>_____________________________________________</w:t>
      </w:r>
    </w:p>
    <w:p w:rsidR="00604611" w:rsidRPr="00604611" w:rsidRDefault="00604611" w:rsidP="00954C03">
      <w:pPr>
        <w:spacing w:after="0" w:line="240" w:lineRule="auto"/>
        <w:jc w:val="both"/>
        <w:rPr>
          <w:rFonts w:ascii="Times New Roman" w:hAnsi="Times New Roman" w:cs="Times New Roman"/>
          <w:sz w:val="24"/>
          <w:szCs w:val="24"/>
        </w:rPr>
      </w:pPr>
    </w:p>
    <w:p w:rsidR="00604611" w:rsidRPr="00604611" w:rsidRDefault="00604611" w:rsidP="00954C03">
      <w:pPr>
        <w:spacing w:after="0" w:line="240" w:lineRule="auto"/>
        <w:ind w:firstLine="708"/>
        <w:jc w:val="both"/>
        <w:rPr>
          <w:rFonts w:ascii="Times New Roman" w:hAnsi="Times New Roman" w:cs="Times New Roman"/>
          <w:sz w:val="24"/>
          <w:szCs w:val="24"/>
        </w:rPr>
      </w:pPr>
      <w:r w:rsidRPr="00604611">
        <w:rPr>
          <w:rFonts w:ascii="Times New Roman" w:hAnsi="Times New Roman" w:cs="Times New Roman"/>
          <w:sz w:val="24"/>
          <w:szCs w:val="24"/>
        </w:rPr>
        <w:t>Сведения о</w:t>
      </w:r>
      <w:r w:rsidR="00A2113B">
        <w:rPr>
          <w:rFonts w:ascii="Times New Roman" w:hAnsi="Times New Roman" w:cs="Times New Roman"/>
          <w:sz w:val="24"/>
          <w:szCs w:val="24"/>
        </w:rPr>
        <w:t xml:space="preserve"> представителе</w:t>
      </w:r>
      <w:r w:rsidRPr="00604611">
        <w:rPr>
          <w:rFonts w:ascii="Times New Roman" w:hAnsi="Times New Roman" w:cs="Times New Roman"/>
          <w:sz w:val="24"/>
          <w:szCs w:val="24"/>
        </w:rPr>
        <w:t xml:space="preserve"> собственника (заполняется </w:t>
      </w:r>
      <w:r w:rsidR="00A2113B">
        <w:rPr>
          <w:rFonts w:ascii="Times New Roman" w:hAnsi="Times New Roman" w:cs="Times New Roman"/>
          <w:sz w:val="24"/>
          <w:szCs w:val="24"/>
        </w:rPr>
        <w:t>в случае,</w:t>
      </w:r>
      <w:r w:rsidRPr="00604611">
        <w:rPr>
          <w:rFonts w:ascii="Times New Roman" w:hAnsi="Times New Roman" w:cs="Times New Roman"/>
          <w:sz w:val="24"/>
          <w:szCs w:val="24"/>
        </w:rPr>
        <w:t xml:space="preserve"> если</w:t>
      </w:r>
      <w:r w:rsidR="00A2113B">
        <w:rPr>
          <w:rFonts w:ascii="Times New Roman" w:hAnsi="Times New Roman" w:cs="Times New Roman"/>
          <w:sz w:val="24"/>
          <w:szCs w:val="24"/>
        </w:rPr>
        <w:t xml:space="preserve"> </w:t>
      </w:r>
      <w:r w:rsidRPr="00604611">
        <w:rPr>
          <w:rFonts w:ascii="Times New Roman" w:hAnsi="Times New Roman" w:cs="Times New Roman"/>
          <w:sz w:val="24"/>
          <w:szCs w:val="24"/>
        </w:rPr>
        <w:t>документ сдает представитель собственника по доверенности):</w:t>
      </w:r>
      <w:r w:rsidR="00A2113B">
        <w:rPr>
          <w:rFonts w:ascii="Times New Roman" w:hAnsi="Times New Roman" w:cs="Times New Roman"/>
          <w:sz w:val="24"/>
          <w:szCs w:val="24"/>
        </w:rPr>
        <w:t xml:space="preserve"> ____</w:t>
      </w:r>
      <w:r w:rsidR="0058203A">
        <w:rPr>
          <w:rFonts w:ascii="Times New Roman" w:hAnsi="Times New Roman" w:cs="Times New Roman"/>
          <w:sz w:val="24"/>
          <w:szCs w:val="24"/>
        </w:rPr>
        <w:t>__________</w:t>
      </w:r>
      <w:r w:rsidR="00A2113B">
        <w:rPr>
          <w:rFonts w:ascii="Times New Roman" w:hAnsi="Times New Roman" w:cs="Times New Roman"/>
          <w:sz w:val="24"/>
          <w:szCs w:val="24"/>
        </w:rPr>
        <w:t>___________________________</w:t>
      </w:r>
    </w:p>
    <w:p w:rsidR="00604611" w:rsidRPr="00604611" w:rsidRDefault="00604611" w:rsidP="00954C03">
      <w:pPr>
        <w:spacing w:after="0" w:line="240" w:lineRule="auto"/>
        <w:ind w:firstLine="708"/>
        <w:jc w:val="both"/>
        <w:rPr>
          <w:rFonts w:ascii="Times New Roman" w:hAnsi="Times New Roman" w:cs="Times New Roman"/>
          <w:sz w:val="24"/>
          <w:szCs w:val="24"/>
        </w:rPr>
      </w:pPr>
      <w:r w:rsidRPr="00604611">
        <w:rPr>
          <w:rFonts w:ascii="Times New Roman" w:hAnsi="Times New Roman" w:cs="Times New Roman"/>
          <w:sz w:val="24"/>
          <w:szCs w:val="24"/>
        </w:rPr>
        <w:t>Доверенность: _____________</w:t>
      </w:r>
      <w:r w:rsidR="0058203A">
        <w:rPr>
          <w:rFonts w:ascii="Times New Roman" w:hAnsi="Times New Roman" w:cs="Times New Roman"/>
          <w:sz w:val="24"/>
          <w:szCs w:val="24"/>
        </w:rPr>
        <w:t>______</w:t>
      </w:r>
      <w:r w:rsidRPr="00604611">
        <w:rPr>
          <w:rFonts w:ascii="Times New Roman" w:hAnsi="Times New Roman" w:cs="Times New Roman"/>
          <w:sz w:val="24"/>
          <w:szCs w:val="24"/>
        </w:rPr>
        <w:t>____________________________________________</w:t>
      </w:r>
    </w:p>
    <w:p w:rsidR="00604611" w:rsidRPr="00A2113B" w:rsidRDefault="00604611" w:rsidP="00954C03">
      <w:pPr>
        <w:spacing w:after="0" w:line="240" w:lineRule="auto"/>
        <w:jc w:val="center"/>
        <w:rPr>
          <w:rFonts w:ascii="Times New Roman" w:hAnsi="Times New Roman" w:cs="Times New Roman"/>
          <w:sz w:val="20"/>
          <w:szCs w:val="20"/>
        </w:rPr>
      </w:pPr>
      <w:r w:rsidRPr="00A2113B">
        <w:rPr>
          <w:rFonts w:ascii="Times New Roman" w:hAnsi="Times New Roman" w:cs="Times New Roman"/>
          <w:sz w:val="20"/>
          <w:szCs w:val="20"/>
        </w:rPr>
        <w:t xml:space="preserve">(кем </w:t>
      </w:r>
      <w:proofErr w:type="gramStart"/>
      <w:r w:rsidRPr="00A2113B">
        <w:rPr>
          <w:rFonts w:ascii="Times New Roman" w:hAnsi="Times New Roman" w:cs="Times New Roman"/>
          <w:sz w:val="20"/>
          <w:szCs w:val="20"/>
        </w:rPr>
        <w:t>и</w:t>
      </w:r>
      <w:proofErr w:type="gramEnd"/>
      <w:r w:rsidRPr="00A2113B">
        <w:rPr>
          <w:rFonts w:ascii="Times New Roman" w:hAnsi="Times New Roman" w:cs="Times New Roman"/>
          <w:sz w:val="20"/>
          <w:szCs w:val="20"/>
        </w:rPr>
        <w:t xml:space="preserve"> когда выдана)</w:t>
      </w:r>
    </w:p>
    <w:p w:rsidR="00604611" w:rsidRPr="00604611" w:rsidRDefault="00604611" w:rsidP="00954C03">
      <w:pPr>
        <w:spacing w:after="0" w:line="240" w:lineRule="auto"/>
        <w:ind w:firstLine="708"/>
        <w:jc w:val="both"/>
        <w:rPr>
          <w:rFonts w:ascii="Times New Roman" w:hAnsi="Times New Roman" w:cs="Times New Roman"/>
          <w:sz w:val="24"/>
          <w:szCs w:val="24"/>
        </w:rPr>
      </w:pPr>
      <w:r w:rsidRPr="00604611">
        <w:rPr>
          <w:rFonts w:ascii="Times New Roman" w:hAnsi="Times New Roman" w:cs="Times New Roman"/>
          <w:sz w:val="24"/>
          <w:szCs w:val="24"/>
        </w:rPr>
        <w:t>Приложения</w:t>
      </w:r>
      <w:r w:rsidR="0058203A">
        <w:rPr>
          <w:rFonts w:ascii="Times New Roman" w:hAnsi="Times New Roman" w:cs="Times New Roman"/>
          <w:sz w:val="24"/>
          <w:szCs w:val="24"/>
        </w:rPr>
        <w:t>:</w:t>
      </w:r>
      <w:r w:rsidRPr="00604611">
        <w:rPr>
          <w:rFonts w:ascii="Times New Roman" w:hAnsi="Times New Roman" w:cs="Times New Roman"/>
          <w:sz w:val="24"/>
          <w:szCs w:val="24"/>
        </w:rPr>
        <w:t xml:space="preserve"> на ___ </w:t>
      </w:r>
      <w:proofErr w:type="gramStart"/>
      <w:r w:rsidRPr="00604611">
        <w:rPr>
          <w:rFonts w:ascii="Times New Roman" w:hAnsi="Times New Roman" w:cs="Times New Roman"/>
          <w:sz w:val="24"/>
          <w:szCs w:val="24"/>
        </w:rPr>
        <w:t>л</w:t>
      </w:r>
      <w:proofErr w:type="gramEnd"/>
      <w:r w:rsidRPr="00604611">
        <w:rPr>
          <w:rFonts w:ascii="Times New Roman" w:hAnsi="Times New Roman" w:cs="Times New Roman"/>
          <w:sz w:val="24"/>
          <w:szCs w:val="24"/>
        </w:rPr>
        <w:t>.:</w:t>
      </w:r>
    </w:p>
    <w:p w:rsidR="00A2113B" w:rsidRDefault="00A2113B" w:rsidP="00954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4611" w:rsidRDefault="00A2113B" w:rsidP="00954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Перечень прилагаемых документов:</w:t>
      </w:r>
    </w:p>
    <w:p w:rsidR="0058203A" w:rsidRDefault="0058203A" w:rsidP="00954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1.___________________________________________________________________________</w:t>
      </w:r>
    </w:p>
    <w:p w:rsidR="0058203A" w:rsidRDefault="0058203A" w:rsidP="00954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2.___________________________________________________________________________</w:t>
      </w:r>
    </w:p>
    <w:p w:rsidR="0058203A" w:rsidRDefault="0058203A" w:rsidP="00954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3.___________________________________________________________________________</w:t>
      </w:r>
    </w:p>
    <w:p w:rsidR="00A2113B" w:rsidRDefault="00A2113B" w:rsidP="00954C03">
      <w:pPr>
        <w:spacing w:after="0" w:line="240" w:lineRule="auto"/>
        <w:jc w:val="both"/>
        <w:rPr>
          <w:rFonts w:ascii="Times New Roman" w:hAnsi="Times New Roman" w:cs="Times New Roman"/>
          <w:sz w:val="24"/>
          <w:szCs w:val="24"/>
        </w:rPr>
      </w:pPr>
    </w:p>
    <w:p w:rsidR="00A2113B" w:rsidRPr="00604611" w:rsidRDefault="00A2113B" w:rsidP="00954C03">
      <w:pPr>
        <w:spacing w:after="0" w:line="240" w:lineRule="auto"/>
        <w:jc w:val="both"/>
        <w:rPr>
          <w:rFonts w:ascii="Times New Roman" w:hAnsi="Times New Roman" w:cs="Times New Roman"/>
          <w:sz w:val="24"/>
          <w:szCs w:val="24"/>
        </w:rPr>
      </w:pPr>
    </w:p>
    <w:p w:rsidR="00604611" w:rsidRPr="00604611" w:rsidRDefault="00604611" w:rsidP="00954C03">
      <w:pPr>
        <w:spacing w:after="0" w:line="240" w:lineRule="auto"/>
        <w:jc w:val="both"/>
        <w:rPr>
          <w:rFonts w:ascii="Times New Roman" w:hAnsi="Times New Roman" w:cs="Times New Roman"/>
          <w:sz w:val="24"/>
          <w:szCs w:val="24"/>
        </w:rPr>
      </w:pPr>
      <w:r w:rsidRPr="00604611">
        <w:rPr>
          <w:rFonts w:ascii="Times New Roman" w:hAnsi="Times New Roman" w:cs="Times New Roman"/>
          <w:sz w:val="24"/>
          <w:szCs w:val="24"/>
        </w:rPr>
        <w:t>Подпись _____________________</w:t>
      </w:r>
      <w:r w:rsidR="00A2113B">
        <w:rPr>
          <w:rFonts w:ascii="Times New Roman" w:hAnsi="Times New Roman" w:cs="Times New Roman"/>
          <w:sz w:val="24"/>
          <w:szCs w:val="24"/>
        </w:rPr>
        <w:t xml:space="preserve">                          </w:t>
      </w:r>
      <w:r w:rsidR="0058203A">
        <w:rPr>
          <w:rFonts w:ascii="Times New Roman" w:hAnsi="Times New Roman" w:cs="Times New Roman"/>
          <w:sz w:val="24"/>
          <w:szCs w:val="24"/>
        </w:rPr>
        <w:t xml:space="preserve">                 </w:t>
      </w:r>
      <w:r w:rsidR="00A2113B">
        <w:rPr>
          <w:rFonts w:ascii="Times New Roman" w:hAnsi="Times New Roman" w:cs="Times New Roman"/>
          <w:sz w:val="24"/>
          <w:szCs w:val="24"/>
        </w:rPr>
        <w:t xml:space="preserve">              </w:t>
      </w:r>
      <w:r w:rsidRPr="00604611">
        <w:rPr>
          <w:rFonts w:ascii="Times New Roman" w:hAnsi="Times New Roman" w:cs="Times New Roman"/>
          <w:sz w:val="24"/>
          <w:szCs w:val="24"/>
        </w:rPr>
        <w:t xml:space="preserve"> Дата ____________________</w:t>
      </w:r>
    </w:p>
    <w:p w:rsidR="002A684B" w:rsidRDefault="002A684B" w:rsidP="00604611">
      <w:pPr>
        <w:tabs>
          <w:tab w:val="left" w:pos="8176"/>
        </w:tabs>
        <w:spacing w:after="0"/>
        <w:jc w:val="right"/>
      </w:pPr>
    </w:p>
    <w:p w:rsidR="00C06E06" w:rsidRDefault="00C06E06" w:rsidP="007350FB">
      <w:pPr>
        <w:pStyle w:val="ConsPlusNormal"/>
        <w:jc w:val="right"/>
        <w:rPr>
          <w:sz w:val="20"/>
          <w:szCs w:val="20"/>
        </w:rPr>
      </w:pPr>
    </w:p>
    <w:p w:rsidR="007D0B39" w:rsidRDefault="007D0B39"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4F7CA1" w:rsidRDefault="004F7CA1" w:rsidP="007350FB">
      <w:pPr>
        <w:pStyle w:val="ConsPlusNormal"/>
        <w:jc w:val="right"/>
        <w:rPr>
          <w:sz w:val="20"/>
          <w:szCs w:val="20"/>
        </w:rPr>
      </w:pPr>
    </w:p>
    <w:p w:rsidR="007350FB" w:rsidRPr="0058203A" w:rsidRDefault="007350FB" w:rsidP="007350FB">
      <w:pPr>
        <w:pStyle w:val="ConsPlusNormal"/>
        <w:jc w:val="right"/>
      </w:pPr>
      <w:r w:rsidRPr="0058203A">
        <w:lastRenderedPageBreak/>
        <w:t>Приложение № 1</w:t>
      </w:r>
      <w:r w:rsidR="007D0B39" w:rsidRPr="0058203A">
        <w:t>3</w:t>
      </w:r>
    </w:p>
    <w:p w:rsidR="007350FB" w:rsidRPr="0058203A" w:rsidRDefault="007350FB" w:rsidP="007350FB">
      <w:pPr>
        <w:pStyle w:val="ConsPlusNormal"/>
        <w:jc w:val="right"/>
      </w:pPr>
      <w:r w:rsidRPr="0058203A">
        <w:t xml:space="preserve">к </w:t>
      </w:r>
      <w:r w:rsidR="0058203A" w:rsidRPr="0058203A">
        <w:t>а</w:t>
      </w:r>
      <w:r w:rsidRPr="0058203A">
        <w:t>дминистративному регламенту</w:t>
      </w:r>
    </w:p>
    <w:p w:rsidR="007350FB" w:rsidRPr="0058203A" w:rsidRDefault="007350FB" w:rsidP="007350FB">
      <w:pPr>
        <w:pStyle w:val="ConsPlusNormal"/>
        <w:jc w:val="right"/>
      </w:pPr>
      <w:r w:rsidRPr="0058203A">
        <w:t>предоставления муниципальной услуги</w:t>
      </w:r>
    </w:p>
    <w:p w:rsidR="007350FB" w:rsidRPr="0058203A" w:rsidRDefault="007350FB" w:rsidP="007350FB">
      <w:pPr>
        <w:pStyle w:val="ConsPlusNormal"/>
        <w:jc w:val="right"/>
      </w:pPr>
      <w:r w:rsidRPr="0058203A">
        <w:t>«Согласование проведения переустройства</w:t>
      </w:r>
    </w:p>
    <w:p w:rsidR="007350FB" w:rsidRPr="0058203A" w:rsidRDefault="007350FB" w:rsidP="007350FB">
      <w:pPr>
        <w:pStyle w:val="ConsPlusNormal"/>
        <w:jc w:val="right"/>
      </w:pPr>
      <w:r w:rsidRPr="0058203A">
        <w:t>и (или) перепланировки помещения</w:t>
      </w:r>
    </w:p>
    <w:p w:rsidR="007350FB" w:rsidRPr="0058203A" w:rsidRDefault="007350FB" w:rsidP="007350FB">
      <w:pPr>
        <w:pStyle w:val="ConsPlusNormal"/>
        <w:jc w:val="right"/>
      </w:pPr>
      <w:r w:rsidRPr="0058203A">
        <w:t>в многоквартирном доме»</w:t>
      </w:r>
    </w:p>
    <w:p w:rsidR="007350FB" w:rsidRDefault="007350FB" w:rsidP="007350FB">
      <w:pPr>
        <w:spacing w:after="1" w:line="240" w:lineRule="auto"/>
        <w:ind w:left="233" w:right="75" w:hanging="125"/>
        <w:jc w:val="both"/>
        <w:rPr>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496"/>
        <w:gridCol w:w="709"/>
        <w:gridCol w:w="1134"/>
        <w:gridCol w:w="237"/>
        <w:gridCol w:w="1264"/>
        <w:gridCol w:w="507"/>
        <w:gridCol w:w="667"/>
        <w:gridCol w:w="663"/>
      </w:tblGrid>
      <w:tr w:rsidR="007350FB" w:rsidRPr="0058203A" w:rsidTr="007350FB">
        <w:trPr>
          <w:jc w:val="center"/>
        </w:trPr>
        <w:tc>
          <w:tcPr>
            <w:tcW w:w="2339" w:type="dxa"/>
            <w:tcBorders>
              <w:top w:val="single" w:sz="4" w:space="0" w:color="FFFFFF"/>
              <w:left w:val="single" w:sz="4" w:space="0" w:color="FFFFFF"/>
              <w:bottom w:val="single" w:sz="4" w:space="0" w:color="FFFFFF"/>
              <w:right w:val="single" w:sz="4" w:space="0" w:color="FFFFFF"/>
            </w:tcBorders>
          </w:tcPr>
          <w:p w:rsidR="007350FB" w:rsidRPr="0058203A" w:rsidRDefault="007350FB" w:rsidP="007350FB">
            <w:pPr>
              <w:suppressAutoHyphens/>
              <w:spacing w:after="120" w:line="240" w:lineRule="auto"/>
              <w:jc w:val="center"/>
              <w:rPr>
                <w:rFonts w:ascii="Times New Roman" w:hAnsi="Times New Roman"/>
                <w:b/>
                <w:sz w:val="24"/>
                <w:szCs w:val="24"/>
              </w:rPr>
            </w:pPr>
            <w:r w:rsidRPr="0058203A">
              <w:rPr>
                <w:rFonts w:ascii="Times New Roman" w:hAnsi="Times New Roman"/>
                <w:b/>
                <w:sz w:val="24"/>
                <w:szCs w:val="24"/>
              </w:rPr>
              <w:t xml:space="preserve">РАСПИСКА  №  </w:t>
            </w:r>
          </w:p>
        </w:tc>
        <w:tc>
          <w:tcPr>
            <w:tcW w:w="496" w:type="dxa"/>
            <w:tcBorders>
              <w:top w:val="single" w:sz="4" w:space="0" w:color="FFFFFF"/>
              <w:left w:val="single" w:sz="4" w:space="0" w:color="FFFFFF"/>
              <w:right w:val="single" w:sz="4" w:space="0" w:color="FFFFFF"/>
            </w:tcBorders>
          </w:tcPr>
          <w:p w:rsidR="007350FB" w:rsidRPr="0058203A" w:rsidRDefault="007350FB" w:rsidP="007350FB">
            <w:pPr>
              <w:suppressAutoHyphens/>
              <w:spacing w:after="120" w:line="240" w:lineRule="auto"/>
              <w:jc w:val="center"/>
              <w:rPr>
                <w:rFonts w:ascii="Times New Roman" w:hAnsi="Times New Roman"/>
                <w:b/>
                <w:sz w:val="24"/>
                <w:szCs w:val="24"/>
              </w:rPr>
            </w:pPr>
          </w:p>
        </w:tc>
        <w:tc>
          <w:tcPr>
            <w:tcW w:w="709" w:type="dxa"/>
            <w:tcBorders>
              <w:top w:val="single" w:sz="4" w:space="0" w:color="FFFFFF"/>
              <w:left w:val="single" w:sz="4" w:space="0" w:color="FFFFFF"/>
              <w:bottom w:val="single" w:sz="4" w:space="0" w:color="FFFFFF"/>
              <w:right w:val="single" w:sz="4" w:space="0" w:color="FFFFFF"/>
            </w:tcBorders>
          </w:tcPr>
          <w:p w:rsidR="007350FB" w:rsidRPr="0058203A" w:rsidRDefault="007350FB" w:rsidP="007350FB">
            <w:pPr>
              <w:suppressAutoHyphens/>
              <w:spacing w:after="120" w:line="240" w:lineRule="auto"/>
              <w:jc w:val="center"/>
              <w:rPr>
                <w:rFonts w:ascii="Times New Roman" w:hAnsi="Times New Roman"/>
                <w:b/>
                <w:sz w:val="24"/>
                <w:szCs w:val="24"/>
              </w:rPr>
            </w:pPr>
            <w:r w:rsidRPr="0058203A">
              <w:rPr>
                <w:rFonts w:ascii="Times New Roman" w:hAnsi="Times New Roman"/>
                <w:b/>
                <w:sz w:val="24"/>
                <w:szCs w:val="24"/>
              </w:rPr>
              <w:t>от</w:t>
            </w:r>
          </w:p>
        </w:tc>
        <w:tc>
          <w:tcPr>
            <w:tcW w:w="1134" w:type="dxa"/>
            <w:tcBorders>
              <w:top w:val="single" w:sz="4" w:space="0" w:color="FFFFFF"/>
              <w:left w:val="single" w:sz="4" w:space="0" w:color="FFFFFF"/>
              <w:right w:val="single" w:sz="4" w:space="0" w:color="FFFFFF"/>
            </w:tcBorders>
          </w:tcPr>
          <w:p w:rsidR="007350FB" w:rsidRPr="0058203A" w:rsidRDefault="007350FB" w:rsidP="007350FB">
            <w:pPr>
              <w:suppressAutoHyphens/>
              <w:spacing w:after="120" w:line="240" w:lineRule="auto"/>
              <w:rPr>
                <w:rFonts w:ascii="Times New Roman" w:hAnsi="Times New Roman"/>
                <w:b/>
                <w:sz w:val="24"/>
                <w:szCs w:val="24"/>
              </w:rPr>
            </w:pPr>
            <w:r w:rsidRPr="0058203A">
              <w:rPr>
                <w:rFonts w:ascii="Times New Roman" w:hAnsi="Times New Roman"/>
                <w:b/>
                <w:sz w:val="24"/>
                <w:szCs w:val="24"/>
              </w:rPr>
              <w:t xml:space="preserve">  «      »</w:t>
            </w:r>
          </w:p>
        </w:tc>
        <w:tc>
          <w:tcPr>
            <w:tcW w:w="237" w:type="dxa"/>
            <w:tcBorders>
              <w:top w:val="single" w:sz="4" w:space="0" w:color="FFFFFF"/>
              <w:left w:val="single" w:sz="4" w:space="0" w:color="FFFFFF"/>
              <w:bottom w:val="single" w:sz="4" w:space="0" w:color="FFFFFF"/>
              <w:right w:val="single" w:sz="4" w:space="0" w:color="FFFFFF"/>
            </w:tcBorders>
          </w:tcPr>
          <w:p w:rsidR="007350FB" w:rsidRPr="0058203A" w:rsidRDefault="007350FB" w:rsidP="007350FB">
            <w:pPr>
              <w:suppressAutoHyphens/>
              <w:spacing w:after="120" w:line="240" w:lineRule="auto"/>
              <w:jc w:val="center"/>
              <w:rPr>
                <w:rFonts w:ascii="Times New Roman" w:hAnsi="Times New Roman"/>
                <w:b/>
                <w:sz w:val="24"/>
                <w:szCs w:val="24"/>
              </w:rPr>
            </w:pPr>
          </w:p>
        </w:tc>
        <w:tc>
          <w:tcPr>
            <w:tcW w:w="1264" w:type="dxa"/>
            <w:tcBorders>
              <w:top w:val="single" w:sz="4" w:space="0" w:color="FFFFFF"/>
              <w:left w:val="single" w:sz="4" w:space="0" w:color="FFFFFF"/>
              <w:right w:val="single" w:sz="4" w:space="0" w:color="FFFFFF"/>
            </w:tcBorders>
          </w:tcPr>
          <w:p w:rsidR="007350FB" w:rsidRPr="0058203A" w:rsidRDefault="007350FB" w:rsidP="007350FB">
            <w:pPr>
              <w:suppressAutoHyphens/>
              <w:spacing w:after="120" w:line="240" w:lineRule="auto"/>
              <w:rPr>
                <w:rFonts w:ascii="Times New Roman" w:hAnsi="Times New Roman"/>
                <w:b/>
                <w:sz w:val="24"/>
                <w:szCs w:val="24"/>
              </w:rPr>
            </w:pPr>
          </w:p>
        </w:tc>
        <w:tc>
          <w:tcPr>
            <w:tcW w:w="507" w:type="dxa"/>
            <w:tcBorders>
              <w:top w:val="single" w:sz="4" w:space="0" w:color="FFFFFF"/>
              <w:left w:val="single" w:sz="4" w:space="0" w:color="FFFFFF"/>
              <w:bottom w:val="single" w:sz="4" w:space="0" w:color="FFFFFF"/>
              <w:right w:val="single" w:sz="4" w:space="0" w:color="FFFFFF"/>
            </w:tcBorders>
          </w:tcPr>
          <w:p w:rsidR="007350FB" w:rsidRPr="0058203A" w:rsidRDefault="007350FB" w:rsidP="007350FB">
            <w:pPr>
              <w:suppressAutoHyphens/>
              <w:spacing w:after="120" w:line="240" w:lineRule="auto"/>
              <w:rPr>
                <w:rFonts w:ascii="Times New Roman" w:hAnsi="Times New Roman"/>
                <w:b/>
                <w:sz w:val="24"/>
                <w:szCs w:val="24"/>
              </w:rPr>
            </w:pPr>
            <w:r w:rsidRPr="0058203A">
              <w:rPr>
                <w:rFonts w:ascii="Times New Roman" w:hAnsi="Times New Roman"/>
                <w:b/>
                <w:sz w:val="24"/>
                <w:szCs w:val="24"/>
              </w:rPr>
              <w:t>20</w:t>
            </w:r>
          </w:p>
        </w:tc>
        <w:tc>
          <w:tcPr>
            <w:tcW w:w="667" w:type="dxa"/>
            <w:tcBorders>
              <w:top w:val="single" w:sz="4" w:space="0" w:color="FFFFFF"/>
              <w:left w:val="single" w:sz="4" w:space="0" w:color="FFFFFF"/>
              <w:right w:val="single" w:sz="4" w:space="0" w:color="FFFFFF"/>
            </w:tcBorders>
          </w:tcPr>
          <w:p w:rsidR="007350FB" w:rsidRPr="0058203A" w:rsidRDefault="007350FB" w:rsidP="007350FB">
            <w:pPr>
              <w:suppressAutoHyphens/>
              <w:spacing w:after="120" w:line="240" w:lineRule="auto"/>
              <w:jc w:val="center"/>
              <w:rPr>
                <w:rFonts w:ascii="Times New Roman" w:hAnsi="Times New Roman"/>
                <w:b/>
                <w:sz w:val="24"/>
                <w:szCs w:val="24"/>
              </w:rPr>
            </w:pPr>
          </w:p>
        </w:tc>
        <w:tc>
          <w:tcPr>
            <w:tcW w:w="663" w:type="dxa"/>
            <w:tcBorders>
              <w:top w:val="single" w:sz="4" w:space="0" w:color="FFFFFF"/>
              <w:left w:val="single" w:sz="4" w:space="0" w:color="FFFFFF"/>
              <w:bottom w:val="single" w:sz="4" w:space="0" w:color="FFFFFF"/>
              <w:right w:val="single" w:sz="4" w:space="0" w:color="FFFFFF"/>
            </w:tcBorders>
          </w:tcPr>
          <w:p w:rsidR="007350FB" w:rsidRPr="0058203A" w:rsidRDefault="007350FB" w:rsidP="007350FB">
            <w:pPr>
              <w:suppressAutoHyphens/>
              <w:spacing w:after="120" w:line="240" w:lineRule="auto"/>
              <w:jc w:val="center"/>
              <w:rPr>
                <w:rFonts w:ascii="Times New Roman" w:hAnsi="Times New Roman"/>
                <w:b/>
                <w:sz w:val="24"/>
                <w:szCs w:val="24"/>
              </w:rPr>
            </w:pPr>
            <w:proofErr w:type="gramStart"/>
            <w:r w:rsidRPr="0058203A">
              <w:rPr>
                <w:rFonts w:ascii="Times New Roman" w:hAnsi="Times New Roman"/>
                <w:b/>
                <w:sz w:val="24"/>
                <w:szCs w:val="24"/>
              </w:rPr>
              <w:t>г</w:t>
            </w:r>
            <w:proofErr w:type="gramEnd"/>
            <w:r w:rsidRPr="0058203A">
              <w:rPr>
                <w:rFonts w:ascii="Times New Roman" w:hAnsi="Times New Roman"/>
                <w:b/>
                <w:sz w:val="24"/>
                <w:szCs w:val="24"/>
              </w:rPr>
              <w:t>.</w:t>
            </w:r>
          </w:p>
        </w:tc>
      </w:tr>
    </w:tbl>
    <w:p w:rsidR="007350FB" w:rsidRPr="00B851CB" w:rsidRDefault="007350FB" w:rsidP="007350FB">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820"/>
        <w:gridCol w:w="1701"/>
        <w:gridCol w:w="2268"/>
      </w:tblGrid>
      <w:tr w:rsidR="007350FB" w:rsidRPr="00B851CB" w:rsidTr="007350FB">
        <w:tc>
          <w:tcPr>
            <w:tcW w:w="1134" w:type="dxa"/>
            <w:tcBorders>
              <w:top w:val="single" w:sz="4" w:space="0" w:color="FFFFFF"/>
              <w:left w:val="single" w:sz="4" w:space="0" w:color="FFFFFF"/>
              <w:bottom w:val="single" w:sz="4" w:space="0" w:color="FFFFFF"/>
              <w:right w:val="single" w:sz="4" w:space="0" w:color="FFFFFF"/>
            </w:tcBorders>
          </w:tcPr>
          <w:p w:rsidR="007350FB" w:rsidRPr="00E707D4" w:rsidRDefault="007350FB" w:rsidP="007350FB">
            <w:pPr>
              <w:suppressAutoHyphens/>
              <w:spacing w:after="0" w:line="240" w:lineRule="auto"/>
              <w:jc w:val="both"/>
              <w:rPr>
                <w:rFonts w:ascii="Times New Roman" w:hAnsi="Times New Roman"/>
                <w:sz w:val="24"/>
                <w:szCs w:val="24"/>
              </w:rPr>
            </w:pPr>
            <w:r w:rsidRPr="00E707D4">
              <w:rPr>
                <w:rFonts w:ascii="Times New Roman" w:hAnsi="Times New Roman"/>
                <w:sz w:val="24"/>
                <w:szCs w:val="24"/>
              </w:rPr>
              <w:t xml:space="preserve">Мною, </w:t>
            </w:r>
          </w:p>
        </w:tc>
        <w:tc>
          <w:tcPr>
            <w:tcW w:w="8789" w:type="dxa"/>
            <w:gridSpan w:val="3"/>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rPr>
            </w:pPr>
          </w:p>
        </w:tc>
      </w:tr>
      <w:tr w:rsidR="007350FB" w:rsidRPr="00B851CB" w:rsidTr="007350FB">
        <w:tc>
          <w:tcPr>
            <w:tcW w:w="9923" w:type="dxa"/>
            <w:gridSpan w:val="4"/>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jc w:val="both"/>
              <w:rPr>
                <w:rFonts w:ascii="Times New Roman" w:hAnsi="Times New Roman"/>
              </w:rPr>
            </w:pPr>
          </w:p>
        </w:tc>
      </w:tr>
      <w:tr w:rsidR="007350FB" w:rsidRPr="00B851CB" w:rsidTr="007350FB">
        <w:tc>
          <w:tcPr>
            <w:tcW w:w="9923" w:type="dxa"/>
            <w:gridSpan w:val="4"/>
            <w:tcBorders>
              <w:left w:val="single" w:sz="4" w:space="0" w:color="FFFFFF"/>
              <w:bottom w:val="single" w:sz="4" w:space="0" w:color="FFFFFF"/>
              <w:right w:val="single" w:sz="4" w:space="0" w:color="FFFFFF"/>
            </w:tcBorders>
          </w:tcPr>
          <w:p w:rsidR="007350FB" w:rsidRPr="00B851CB" w:rsidRDefault="007350FB" w:rsidP="007350FB">
            <w:pPr>
              <w:suppressAutoHyphens/>
              <w:spacing w:after="0" w:line="240" w:lineRule="auto"/>
              <w:jc w:val="center"/>
              <w:rPr>
                <w:rFonts w:ascii="Times New Roman" w:hAnsi="Times New Roman"/>
                <w:sz w:val="28"/>
                <w:szCs w:val="28"/>
              </w:rPr>
            </w:pPr>
            <w:r w:rsidRPr="00B851CB">
              <w:rPr>
                <w:rFonts w:ascii="Times New Roman" w:hAnsi="Times New Roman"/>
                <w:sz w:val="18"/>
                <w:szCs w:val="18"/>
              </w:rPr>
              <w:t>(должность, Ф.И.О. должностного лица, принявшего заявление и документы)</w:t>
            </w:r>
          </w:p>
        </w:tc>
      </w:tr>
      <w:tr w:rsidR="007350FB" w:rsidRPr="00B851CB" w:rsidTr="007350FB">
        <w:tc>
          <w:tcPr>
            <w:tcW w:w="5954" w:type="dxa"/>
            <w:gridSpan w:val="2"/>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rPr>
            </w:pPr>
          </w:p>
        </w:tc>
        <w:tc>
          <w:tcPr>
            <w:tcW w:w="1701"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rPr>
            </w:pPr>
            <w:r w:rsidRPr="00B851CB">
              <w:rPr>
                <w:rFonts w:ascii="Times New Roman" w:hAnsi="Times New Roman"/>
              </w:rPr>
              <w:t>, принято от</w:t>
            </w:r>
          </w:p>
        </w:tc>
        <w:tc>
          <w:tcPr>
            <w:tcW w:w="2268" w:type="dxa"/>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sz w:val="18"/>
                <w:szCs w:val="18"/>
              </w:rPr>
            </w:pPr>
          </w:p>
        </w:tc>
      </w:tr>
      <w:tr w:rsidR="007350FB" w:rsidRPr="00B851CB" w:rsidTr="007350FB">
        <w:tc>
          <w:tcPr>
            <w:tcW w:w="9923" w:type="dxa"/>
            <w:gridSpan w:val="4"/>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rPr>
            </w:pPr>
          </w:p>
        </w:tc>
      </w:tr>
      <w:tr w:rsidR="007350FB" w:rsidRPr="00B851CB" w:rsidTr="007350FB">
        <w:tc>
          <w:tcPr>
            <w:tcW w:w="9923" w:type="dxa"/>
            <w:gridSpan w:val="4"/>
            <w:tcBorders>
              <w:left w:val="single" w:sz="4" w:space="0" w:color="FFFFFF"/>
              <w:bottom w:val="single" w:sz="4" w:space="0" w:color="FFFFFF"/>
              <w:right w:val="single" w:sz="4" w:space="0" w:color="FFFFFF"/>
            </w:tcBorders>
          </w:tcPr>
          <w:p w:rsidR="007350FB" w:rsidRPr="00B851CB" w:rsidRDefault="007350FB" w:rsidP="007350FB">
            <w:pPr>
              <w:suppressAutoHyphens/>
              <w:spacing w:after="0" w:line="240" w:lineRule="auto"/>
              <w:jc w:val="center"/>
              <w:rPr>
                <w:rFonts w:ascii="Times New Roman" w:hAnsi="Times New Roman"/>
                <w:sz w:val="18"/>
                <w:szCs w:val="18"/>
              </w:rPr>
            </w:pPr>
            <w:proofErr w:type="gramStart"/>
            <w:r w:rsidRPr="00B851CB">
              <w:rPr>
                <w:rFonts w:ascii="Times New Roman" w:hAnsi="Times New Roman"/>
                <w:sz w:val="18"/>
                <w:szCs w:val="18"/>
              </w:rPr>
              <w:t xml:space="preserve">(указывается наниматель, либо арендатор, либо собственник </w:t>
            </w:r>
            <w:r w:rsidRPr="00B851CB">
              <w:rPr>
                <w:rFonts w:ascii="Times New Roman" w:hAnsi="Times New Roman"/>
                <w:bCs/>
                <w:sz w:val="18"/>
                <w:szCs w:val="18"/>
              </w:rPr>
              <w:t>помещения в многоквартирном доме</w:t>
            </w:r>
            <w:r w:rsidRPr="00B851CB">
              <w:rPr>
                <w:rFonts w:ascii="Times New Roman" w:hAnsi="Times New Roman"/>
                <w:sz w:val="18"/>
                <w:szCs w:val="18"/>
              </w:rPr>
              <w:t xml:space="preserve"> </w:t>
            </w:r>
            <w:proofErr w:type="gramEnd"/>
          </w:p>
        </w:tc>
      </w:tr>
      <w:tr w:rsidR="007350FB" w:rsidRPr="00B851CB" w:rsidTr="007350FB">
        <w:tc>
          <w:tcPr>
            <w:tcW w:w="5954" w:type="dxa"/>
            <w:gridSpan w:val="2"/>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sz w:val="18"/>
                <w:szCs w:val="18"/>
              </w:rPr>
            </w:pPr>
          </w:p>
        </w:tc>
        <w:tc>
          <w:tcPr>
            <w:tcW w:w="1701" w:type="dxa"/>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sz w:val="18"/>
                <w:szCs w:val="18"/>
              </w:rPr>
            </w:pPr>
          </w:p>
        </w:tc>
        <w:tc>
          <w:tcPr>
            <w:tcW w:w="2268" w:type="dxa"/>
            <w:tcBorders>
              <w:top w:val="single" w:sz="4" w:space="0" w:color="FFFFFF"/>
              <w:left w:val="single" w:sz="4" w:space="0" w:color="FFFFFF"/>
              <w:right w:val="single" w:sz="4" w:space="0" w:color="FFFFFF"/>
            </w:tcBorders>
          </w:tcPr>
          <w:p w:rsidR="007350FB" w:rsidRPr="00B851CB" w:rsidRDefault="007350FB" w:rsidP="007350FB">
            <w:pPr>
              <w:suppressAutoHyphens/>
              <w:spacing w:after="0" w:line="240" w:lineRule="auto"/>
              <w:rPr>
                <w:rFonts w:ascii="Times New Roman" w:hAnsi="Times New Roman"/>
                <w:sz w:val="18"/>
                <w:szCs w:val="18"/>
              </w:rPr>
            </w:pPr>
          </w:p>
        </w:tc>
      </w:tr>
    </w:tbl>
    <w:p w:rsidR="007350FB" w:rsidRDefault="007350FB" w:rsidP="007350FB">
      <w:pPr>
        <w:autoSpaceDE w:val="0"/>
        <w:autoSpaceDN w:val="0"/>
        <w:adjustRightInd w:val="0"/>
        <w:spacing w:after="0" w:line="240" w:lineRule="auto"/>
        <w:jc w:val="both"/>
        <w:rPr>
          <w:rFonts w:ascii="Times New Roman" w:hAnsi="Times New Roman"/>
          <w:sz w:val="24"/>
          <w:szCs w:val="24"/>
        </w:rPr>
      </w:pPr>
      <w:r w:rsidRPr="00E707D4">
        <w:rPr>
          <w:rFonts w:ascii="Times New Roman" w:hAnsi="Times New Roman"/>
          <w:sz w:val="24"/>
          <w:szCs w:val="24"/>
        </w:rPr>
        <w:t xml:space="preserve">заявление </w:t>
      </w:r>
      <w:r w:rsidRPr="00E707D4">
        <w:rPr>
          <w:rFonts w:ascii="Times New Roman" w:hAnsi="Times New Roman"/>
          <w:bCs/>
          <w:sz w:val="24"/>
          <w:szCs w:val="24"/>
        </w:rPr>
        <w:t xml:space="preserve">о </w:t>
      </w:r>
      <w:r w:rsidR="0058203A">
        <w:rPr>
          <w:rFonts w:ascii="Times New Roman" w:hAnsi="Times New Roman"/>
          <w:bCs/>
          <w:sz w:val="24"/>
          <w:szCs w:val="24"/>
        </w:rPr>
        <w:t>выдаче</w:t>
      </w:r>
      <w:r>
        <w:rPr>
          <w:rFonts w:ascii="Times New Roman" w:hAnsi="Times New Roman"/>
          <w:bCs/>
          <w:sz w:val="24"/>
          <w:szCs w:val="24"/>
        </w:rPr>
        <w:t xml:space="preserve"> </w:t>
      </w:r>
      <w:r w:rsidR="0058203A" w:rsidRPr="0058203A">
        <w:rPr>
          <w:rFonts w:ascii="Times New Roman" w:hAnsi="Times New Roman" w:cs="Times New Roman"/>
          <w:sz w:val="24"/>
          <w:szCs w:val="24"/>
        </w:rPr>
        <w:t xml:space="preserve">акта </w:t>
      </w:r>
      <w:proofErr w:type="gramStart"/>
      <w:r w:rsidR="0058203A" w:rsidRPr="0058203A">
        <w:rPr>
          <w:rFonts w:ascii="Times New Roman" w:hAnsi="Times New Roman" w:cs="Times New Roman"/>
          <w:bCs/>
          <w:sz w:val="24"/>
          <w:szCs w:val="24"/>
        </w:rPr>
        <w:t>приемки</w:t>
      </w:r>
      <w:proofErr w:type="gramEnd"/>
      <w:r w:rsidR="0058203A" w:rsidRPr="0058203A">
        <w:rPr>
          <w:rFonts w:ascii="Times New Roman" w:hAnsi="Times New Roman" w:cs="Times New Roman"/>
          <w:bCs/>
          <w:sz w:val="24"/>
          <w:szCs w:val="24"/>
        </w:rPr>
        <w:t xml:space="preserve"> в эксплуатацию переустроенного и (или) перепланированного</w:t>
      </w:r>
      <w:r w:rsidR="0058203A" w:rsidRPr="0058203A">
        <w:rPr>
          <w:rFonts w:ascii="Times New Roman" w:hAnsi="Times New Roman" w:cs="Times New Roman"/>
          <w:sz w:val="24"/>
          <w:szCs w:val="24"/>
        </w:rPr>
        <w:t xml:space="preserve"> помещения в многоквартирном доме</w:t>
      </w:r>
      <w:r w:rsidRPr="00E707D4">
        <w:rPr>
          <w:rFonts w:ascii="Times New Roman" w:hAnsi="Times New Roman"/>
          <w:sz w:val="24"/>
          <w:szCs w:val="24"/>
        </w:rPr>
        <w:t>, с приложением следующих документов:</w:t>
      </w:r>
    </w:p>
    <w:p w:rsidR="0058203A" w:rsidRDefault="0058203A" w:rsidP="007350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________________________________________________________________________________;</w:t>
      </w:r>
    </w:p>
    <w:p w:rsidR="0058203A" w:rsidRDefault="0058203A" w:rsidP="007350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________________________________________________________________________________;</w:t>
      </w:r>
    </w:p>
    <w:p w:rsidR="0058203A" w:rsidRDefault="0058203A" w:rsidP="007350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________________________________________________________________________________.</w:t>
      </w:r>
    </w:p>
    <w:p w:rsidR="0058203A" w:rsidRDefault="0058203A" w:rsidP="007350FB">
      <w:pPr>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tblpY="1"/>
        <w:tblOverlap w:val="neve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503"/>
        <w:gridCol w:w="562"/>
        <w:gridCol w:w="503"/>
        <w:gridCol w:w="955"/>
        <w:gridCol w:w="738"/>
        <w:gridCol w:w="365"/>
        <w:gridCol w:w="1678"/>
        <w:gridCol w:w="1773"/>
      </w:tblGrid>
      <w:tr w:rsidR="007350FB" w:rsidRPr="00B851CB" w:rsidTr="007350FB">
        <w:trPr>
          <w:trHeight w:val="271"/>
        </w:trPr>
        <w:tc>
          <w:tcPr>
            <w:tcW w:w="2847"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Расписку получил</w:t>
            </w:r>
            <w:proofErr w:type="gramStart"/>
            <w:r w:rsidRPr="00B851CB">
              <w:rPr>
                <w:rFonts w:ascii="Times New Roman" w:hAnsi="Times New Roman" w:cs="Times New Roman"/>
                <w:sz w:val="24"/>
                <w:szCs w:val="24"/>
              </w:rPr>
              <w:t xml:space="preserve"> (-</w:t>
            </w:r>
            <w:proofErr w:type="spellStart"/>
            <w:proofErr w:type="gramEnd"/>
            <w:r w:rsidRPr="00B851CB">
              <w:rPr>
                <w:rFonts w:ascii="Times New Roman" w:hAnsi="Times New Roman" w:cs="Times New Roman"/>
                <w:sz w:val="24"/>
                <w:szCs w:val="24"/>
              </w:rPr>
              <w:t>ла</w:t>
            </w:r>
            <w:proofErr w:type="spellEnd"/>
            <w:r w:rsidRPr="00B851CB">
              <w:rPr>
                <w:rFonts w:ascii="Times New Roman" w:hAnsi="Times New Roman" w:cs="Times New Roman"/>
                <w:sz w:val="24"/>
                <w:szCs w:val="24"/>
              </w:rPr>
              <w:t>)</w:t>
            </w:r>
          </w:p>
        </w:tc>
        <w:tc>
          <w:tcPr>
            <w:tcW w:w="503"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w:t>
            </w:r>
          </w:p>
        </w:tc>
        <w:tc>
          <w:tcPr>
            <w:tcW w:w="562" w:type="dxa"/>
            <w:tcBorders>
              <w:top w:val="single" w:sz="4" w:space="0" w:color="FFFFFF"/>
              <w:left w:val="single" w:sz="4" w:space="0" w:color="FFFFFF"/>
              <w:bottom w:val="single" w:sz="4" w:space="0" w:color="000000"/>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03" w:type="dxa"/>
            <w:tcBorders>
              <w:top w:val="single" w:sz="4" w:space="0" w:color="FFFFFF"/>
              <w:left w:val="single" w:sz="4" w:space="0" w:color="FFFFFF"/>
              <w:bottom w:val="single" w:sz="4" w:space="0" w:color="FFFFFF"/>
              <w:right w:val="single" w:sz="4" w:space="0" w:color="FFFFFF"/>
              <w:tr2bl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w:t>
            </w:r>
          </w:p>
        </w:tc>
        <w:tc>
          <w:tcPr>
            <w:tcW w:w="955" w:type="dxa"/>
            <w:tcBorders>
              <w:top w:val="single" w:sz="4" w:space="0" w:color="FFFFFF"/>
              <w:left w:val="single" w:sz="4" w:space="0" w:color="FFFFFF"/>
              <w:bottom w:val="single" w:sz="4" w:space="0" w:color="000000"/>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738"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20</w:t>
            </w:r>
          </w:p>
        </w:tc>
        <w:tc>
          <w:tcPr>
            <w:tcW w:w="365" w:type="dxa"/>
            <w:tcBorders>
              <w:top w:val="single" w:sz="4" w:space="0" w:color="FFFFFF"/>
              <w:left w:val="single" w:sz="4" w:space="0" w:color="FFFFFF"/>
              <w:bottom w:val="single" w:sz="4" w:space="0" w:color="000000"/>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451" w:type="dxa"/>
            <w:gridSpan w:val="2"/>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roofErr w:type="gramStart"/>
            <w:r w:rsidRPr="00B851CB">
              <w:rPr>
                <w:rFonts w:ascii="Times New Roman" w:hAnsi="Times New Roman" w:cs="Times New Roman"/>
                <w:sz w:val="24"/>
                <w:szCs w:val="24"/>
              </w:rPr>
              <w:t>г</w:t>
            </w:r>
            <w:proofErr w:type="gramEnd"/>
            <w:r w:rsidRPr="00B851CB">
              <w:rPr>
                <w:rFonts w:ascii="Times New Roman" w:hAnsi="Times New Roman" w:cs="Times New Roman"/>
                <w:sz w:val="24"/>
                <w:szCs w:val="24"/>
              </w:rPr>
              <w:t>.</w:t>
            </w:r>
          </w:p>
        </w:tc>
      </w:tr>
      <w:tr w:rsidR="007350FB" w:rsidRPr="00B851CB" w:rsidTr="007350FB">
        <w:trPr>
          <w:trHeight w:val="271"/>
        </w:trPr>
        <w:tc>
          <w:tcPr>
            <w:tcW w:w="5370" w:type="dxa"/>
            <w:gridSpan w:val="5"/>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1103" w:type="dxa"/>
            <w:gridSpan w:val="2"/>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451" w:type="dxa"/>
            <w:gridSpan w:val="2"/>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r>
      <w:tr w:rsidR="007350FB" w:rsidRPr="00B851CB" w:rsidTr="007350FB">
        <w:trPr>
          <w:trHeight w:val="172"/>
        </w:trPr>
        <w:tc>
          <w:tcPr>
            <w:tcW w:w="5370" w:type="dxa"/>
            <w:gridSpan w:val="5"/>
            <w:tcBorders>
              <w:top w:val="single" w:sz="4" w:space="0" w:color="FFFFFF"/>
              <w:left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16"/>
                <w:szCs w:val="16"/>
              </w:rPr>
            </w:pPr>
          </w:p>
        </w:tc>
        <w:tc>
          <w:tcPr>
            <w:tcW w:w="1103" w:type="dxa"/>
            <w:gridSpan w:val="2"/>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16"/>
                <w:szCs w:val="16"/>
              </w:rPr>
            </w:pPr>
          </w:p>
        </w:tc>
        <w:tc>
          <w:tcPr>
            <w:tcW w:w="3451" w:type="dxa"/>
            <w:gridSpan w:val="2"/>
            <w:tcBorders>
              <w:top w:val="single" w:sz="4" w:space="0" w:color="FFFFFF"/>
              <w:left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16"/>
                <w:szCs w:val="16"/>
              </w:rPr>
            </w:pPr>
          </w:p>
        </w:tc>
      </w:tr>
      <w:tr w:rsidR="007350FB" w:rsidRPr="00B851CB" w:rsidTr="007350FB">
        <w:trPr>
          <w:trHeight w:val="271"/>
        </w:trPr>
        <w:tc>
          <w:tcPr>
            <w:tcW w:w="5370" w:type="dxa"/>
            <w:gridSpan w:val="5"/>
            <w:tcBorders>
              <w:left w:val="single" w:sz="4" w:space="0" w:color="FFFFFF"/>
              <w:bottom w:val="single" w:sz="4" w:space="0" w:color="FFFFFF"/>
              <w:right w:val="single" w:sz="4" w:space="0" w:color="FFFFFF"/>
            </w:tcBorders>
          </w:tcPr>
          <w:p w:rsidR="007350FB" w:rsidRPr="00B851CB" w:rsidRDefault="007350FB" w:rsidP="007350FB">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(Ф.И.О. заявителя)</w:t>
            </w:r>
          </w:p>
        </w:tc>
        <w:tc>
          <w:tcPr>
            <w:tcW w:w="1103" w:type="dxa"/>
            <w:gridSpan w:val="2"/>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451" w:type="dxa"/>
            <w:gridSpan w:val="2"/>
            <w:tcBorders>
              <w:left w:val="single" w:sz="4" w:space="0" w:color="FFFFFF"/>
              <w:bottom w:val="single" w:sz="4" w:space="0" w:color="FFFFFF"/>
              <w:right w:val="single" w:sz="4" w:space="0" w:color="FFFFFF"/>
            </w:tcBorders>
          </w:tcPr>
          <w:p w:rsidR="007350FB" w:rsidRPr="00B851CB" w:rsidRDefault="007350FB" w:rsidP="007350FB">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(подпись)</w:t>
            </w:r>
          </w:p>
        </w:tc>
      </w:tr>
      <w:tr w:rsidR="007350FB" w:rsidRPr="00B851CB" w:rsidTr="007350FB">
        <w:trPr>
          <w:trHeight w:val="271"/>
        </w:trPr>
        <w:tc>
          <w:tcPr>
            <w:tcW w:w="3350" w:type="dxa"/>
            <w:gridSpan w:val="2"/>
            <w:tcBorders>
              <w:top w:val="single" w:sz="4" w:space="0" w:color="FFFFFF"/>
              <w:left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16"/>
                <w:szCs w:val="16"/>
              </w:rPr>
            </w:pPr>
          </w:p>
        </w:tc>
        <w:tc>
          <w:tcPr>
            <w:tcW w:w="562" w:type="dxa"/>
            <w:tcBorders>
              <w:top w:val="single" w:sz="4" w:space="0" w:color="FFFFFF"/>
              <w:left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03" w:type="dxa"/>
            <w:tcBorders>
              <w:top w:val="single" w:sz="4" w:space="0" w:color="FFFFFF"/>
              <w:left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955" w:type="dxa"/>
            <w:tcBorders>
              <w:top w:val="single" w:sz="4" w:space="0" w:color="FFFFFF"/>
              <w:left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738"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816" w:type="dxa"/>
            <w:gridSpan w:val="3"/>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r>
      <w:tr w:rsidR="007350FB" w:rsidRPr="00B851CB" w:rsidTr="007350FB">
        <w:trPr>
          <w:trHeight w:val="271"/>
        </w:trPr>
        <w:tc>
          <w:tcPr>
            <w:tcW w:w="5370" w:type="dxa"/>
            <w:gridSpan w:val="5"/>
            <w:tcBorders>
              <w:left w:val="single" w:sz="4" w:space="0" w:color="FFFFFF"/>
              <w:bottom w:val="single" w:sz="4" w:space="0" w:color="FFFFFF"/>
              <w:right w:val="single" w:sz="4" w:space="0" w:color="FFFFFF"/>
            </w:tcBorders>
          </w:tcPr>
          <w:p w:rsidR="007350FB" w:rsidRPr="00B851CB" w:rsidRDefault="007350FB" w:rsidP="007350FB">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(Ф.И.О. заявителя)</w:t>
            </w:r>
          </w:p>
        </w:tc>
        <w:tc>
          <w:tcPr>
            <w:tcW w:w="738"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65"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451" w:type="dxa"/>
            <w:gridSpan w:val="2"/>
            <w:tcBorders>
              <w:top w:val="single" w:sz="4" w:space="0" w:color="000000"/>
              <w:left w:val="single" w:sz="4" w:space="0" w:color="FFFFFF"/>
              <w:bottom w:val="single" w:sz="4" w:space="0" w:color="FFFFFF"/>
              <w:right w:val="single" w:sz="4" w:space="0" w:color="FFFFFF"/>
            </w:tcBorders>
          </w:tcPr>
          <w:p w:rsidR="007350FB" w:rsidRPr="00B851CB" w:rsidRDefault="007350FB" w:rsidP="007350FB">
            <w:pPr>
              <w:pStyle w:val="ConsPlusNonformat"/>
              <w:widowControl/>
              <w:jc w:val="center"/>
              <w:rPr>
                <w:rFonts w:ascii="Times New Roman" w:hAnsi="Times New Roman" w:cs="Times New Roman"/>
                <w:sz w:val="24"/>
                <w:szCs w:val="24"/>
              </w:rPr>
            </w:pPr>
            <w:r w:rsidRPr="00B851CB">
              <w:rPr>
                <w:rFonts w:ascii="Times New Roman" w:hAnsi="Times New Roman" w:cs="Times New Roman"/>
                <w:sz w:val="16"/>
                <w:szCs w:val="16"/>
              </w:rPr>
              <w:t>(подпись)</w:t>
            </w:r>
          </w:p>
        </w:tc>
      </w:tr>
      <w:tr w:rsidR="007350FB" w:rsidRPr="00B851CB" w:rsidTr="007350FB">
        <w:trPr>
          <w:trHeight w:val="271"/>
        </w:trPr>
        <w:tc>
          <w:tcPr>
            <w:tcW w:w="2847"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r w:rsidRPr="00B851CB">
              <w:rPr>
                <w:rFonts w:ascii="Times New Roman" w:hAnsi="Times New Roman" w:cs="Times New Roman"/>
                <w:sz w:val="24"/>
                <w:szCs w:val="24"/>
              </w:rPr>
              <w:t>Расписку выдал</w:t>
            </w:r>
          </w:p>
        </w:tc>
        <w:tc>
          <w:tcPr>
            <w:tcW w:w="503"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1065" w:type="dxa"/>
            <w:gridSpan w:val="2"/>
            <w:tcBorders>
              <w:top w:val="single" w:sz="4" w:space="0" w:color="FFFFFF"/>
              <w:left w:val="single" w:sz="4" w:space="0" w:color="FFFFFF"/>
              <w:bottom w:val="single" w:sz="4" w:space="0" w:color="000000"/>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509" w:type="dxa"/>
            <w:gridSpan w:val="5"/>
            <w:tcBorders>
              <w:top w:val="single" w:sz="4" w:space="0" w:color="FFFFFF"/>
              <w:left w:val="single" w:sz="4" w:space="0" w:color="FFFFFF"/>
              <w:bottom w:val="single" w:sz="4" w:space="0" w:color="000000"/>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r>
      <w:tr w:rsidR="007350FB" w:rsidRPr="00B851CB" w:rsidTr="007350FB">
        <w:trPr>
          <w:trHeight w:val="357"/>
        </w:trPr>
        <w:tc>
          <w:tcPr>
            <w:tcW w:w="2847"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7077" w:type="dxa"/>
            <w:gridSpan w:val="8"/>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jc w:val="center"/>
              <w:rPr>
                <w:rFonts w:ascii="Times New Roman" w:hAnsi="Times New Roman" w:cs="Times New Roman"/>
                <w:sz w:val="16"/>
                <w:szCs w:val="16"/>
              </w:rPr>
            </w:pPr>
            <w:r w:rsidRPr="00B851CB">
              <w:rPr>
                <w:rFonts w:ascii="Times New Roman" w:hAnsi="Times New Roman" w:cs="Times New Roman"/>
                <w:sz w:val="16"/>
                <w:szCs w:val="16"/>
              </w:rPr>
              <w:t>(Ф.И.О. должностного лица, принявшего документы)</w:t>
            </w:r>
          </w:p>
          <w:p w:rsidR="007350FB" w:rsidRPr="00B851CB" w:rsidRDefault="007350FB" w:rsidP="007350FB">
            <w:pPr>
              <w:pStyle w:val="ConsPlusNonformat"/>
              <w:widowControl/>
              <w:jc w:val="center"/>
              <w:rPr>
                <w:rFonts w:ascii="Times New Roman" w:hAnsi="Times New Roman" w:cs="Times New Roman"/>
                <w:sz w:val="16"/>
                <w:szCs w:val="16"/>
              </w:rPr>
            </w:pPr>
          </w:p>
        </w:tc>
      </w:tr>
      <w:tr w:rsidR="007350FB" w:rsidRPr="00B851CB" w:rsidTr="007350FB">
        <w:trPr>
          <w:trHeight w:val="241"/>
        </w:trPr>
        <w:tc>
          <w:tcPr>
            <w:tcW w:w="2847"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03"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62" w:type="dxa"/>
            <w:tcBorders>
              <w:top w:val="single" w:sz="4" w:space="0" w:color="000000"/>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03" w:type="dxa"/>
            <w:tcBorders>
              <w:top w:val="single" w:sz="4" w:space="0" w:color="000000"/>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955" w:type="dxa"/>
            <w:tcBorders>
              <w:top w:val="single" w:sz="4" w:space="0" w:color="000000"/>
              <w:left w:val="single" w:sz="4" w:space="0" w:color="FFFFFF"/>
              <w:bottom w:val="single" w:sz="4" w:space="0" w:color="FFFFFF"/>
              <w:right w:val="single" w:sz="4" w:space="0" w:color="FFFFFF"/>
              <w:tr2bl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738" w:type="dxa"/>
            <w:tcBorders>
              <w:top w:val="single" w:sz="4" w:space="0" w:color="000000"/>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65" w:type="dxa"/>
            <w:tcBorders>
              <w:top w:val="single" w:sz="4" w:space="0" w:color="000000"/>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451" w:type="dxa"/>
            <w:gridSpan w:val="2"/>
            <w:tcBorders>
              <w:top w:val="single" w:sz="4" w:space="0" w:color="000000"/>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r>
      <w:tr w:rsidR="007350FB" w:rsidRPr="00B851CB" w:rsidTr="007350FB">
        <w:trPr>
          <w:trHeight w:val="431"/>
        </w:trPr>
        <w:tc>
          <w:tcPr>
            <w:tcW w:w="2847"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03"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62"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503"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955"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738"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365" w:type="dxa"/>
            <w:tcBorders>
              <w:top w:val="single" w:sz="4" w:space="0" w:color="FFFFFF"/>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24"/>
                <w:szCs w:val="24"/>
              </w:rPr>
            </w:pPr>
          </w:p>
        </w:tc>
        <w:tc>
          <w:tcPr>
            <w:tcW w:w="1678" w:type="dxa"/>
            <w:tcBorders>
              <w:top w:val="single" w:sz="4" w:space="0" w:color="auto"/>
              <w:left w:val="single" w:sz="4" w:space="0" w:color="FFFFFF"/>
              <w:bottom w:val="single" w:sz="4" w:space="0" w:color="FFFFFF"/>
              <w:right w:val="single" w:sz="4" w:space="0" w:color="FFFFFF"/>
            </w:tcBorders>
          </w:tcPr>
          <w:p w:rsidR="007350FB" w:rsidRPr="00B851CB" w:rsidRDefault="007350FB" w:rsidP="007350FB">
            <w:pPr>
              <w:pStyle w:val="ConsPlusNonformat"/>
              <w:widowControl/>
              <w:rPr>
                <w:rFonts w:ascii="Times New Roman" w:hAnsi="Times New Roman" w:cs="Times New Roman"/>
                <w:sz w:val="16"/>
                <w:szCs w:val="16"/>
              </w:rPr>
            </w:pPr>
            <w:r w:rsidRPr="00B851CB">
              <w:rPr>
                <w:rFonts w:ascii="Times New Roman" w:hAnsi="Times New Roman" w:cs="Times New Roman"/>
                <w:sz w:val="16"/>
                <w:szCs w:val="16"/>
              </w:rPr>
              <w:t xml:space="preserve">        (подпись)</w:t>
            </w:r>
          </w:p>
        </w:tc>
        <w:tc>
          <w:tcPr>
            <w:tcW w:w="1773" w:type="dxa"/>
            <w:tcBorders>
              <w:top w:val="single" w:sz="4" w:space="0" w:color="FFFFFF"/>
              <w:left w:val="single" w:sz="4" w:space="0" w:color="FFFFFF"/>
              <w:bottom w:val="single" w:sz="4" w:space="0" w:color="FFFFFF"/>
              <w:right w:val="single" w:sz="4" w:space="0" w:color="FFFFFF"/>
            </w:tcBorders>
            <w:shd w:val="clear" w:color="auto" w:fill="auto"/>
          </w:tcPr>
          <w:p w:rsidR="007350FB" w:rsidRPr="00B851CB" w:rsidRDefault="007350FB" w:rsidP="007350FB">
            <w:pPr>
              <w:spacing w:after="0" w:line="240" w:lineRule="auto"/>
              <w:rPr>
                <w:rFonts w:ascii="Times New Roman" w:hAnsi="Times New Roman"/>
              </w:rPr>
            </w:pPr>
          </w:p>
        </w:tc>
      </w:tr>
    </w:tbl>
    <w:p w:rsidR="007350FB" w:rsidRPr="0067717F" w:rsidRDefault="007350FB" w:rsidP="00604611">
      <w:pPr>
        <w:tabs>
          <w:tab w:val="left" w:pos="8176"/>
        </w:tabs>
        <w:spacing w:after="0"/>
        <w:jc w:val="right"/>
      </w:pPr>
    </w:p>
    <w:sectPr w:rsidR="007350FB" w:rsidRPr="0067717F" w:rsidSect="007D0B39">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782" w:rsidRDefault="00817782" w:rsidP="00E93146">
      <w:pPr>
        <w:spacing w:after="0" w:line="240" w:lineRule="auto"/>
      </w:pPr>
      <w:r>
        <w:separator/>
      </w:r>
    </w:p>
  </w:endnote>
  <w:endnote w:type="continuationSeparator" w:id="1">
    <w:p w:rsidR="00817782" w:rsidRDefault="00817782" w:rsidP="00E9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782" w:rsidRDefault="00817782" w:rsidP="00E93146">
      <w:pPr>
        <w:spacing w:after="0" w:line="240" w:lineRule="auto"/>
      </w:pPr>
      <w:r>
        <w:separator/>
      </w:r>
    </w:p>
  </w:footnote>
  <w:footnote w:type="continuationSeparator" w:id="1">
    <w:p w:rsidR="00817782" w:rsidRDefault="00817782" w:rsidP="00E93146">
      <w:pPr>
        <w:spacing w:after="0" w:line="240" w:lineRule="auto"/>
      </w:pPr>
      <w:r>
        <w:continuationSeparator/>
      </w:r>
    </w:p>
  </w:footnote>
  <w:footnote w:id="2">
    <w:p w:rsidR="00817782" w:rsidRDefault="00817782" w:rsidP="00E93146">
      <w:pPr>
        <w:pStyle w:val="1"/>
        <w:ind w:firstLine="567"/>
        <w:jc w:val="both"/>
      </w:pPr>
      <w:r>
        <w:rPr>
          <w:rStyle w:val="ad"/>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FC6"/>
    <w:multiLevelType w:val="hybridMultilevel"/>
    <w:tmpl w:val="B27A8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14DBB"/>
    <w:multiLevelType w:val="hybridMultilevel"/>
    <w:tmpl w:val="87100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917C4"/>
    <w:multiLevelType w:val="hybridMultilevel"/>
    <w:tmpl w:val="C062F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0000CB6"/>
    <w:multiLevelType w:val="multilevel"/>
    <w:tmpl w:val="A7EE0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17581"/>
    <w:multiLevelType w:val="multilevel"/>
    <w:tmpl w:val="336AD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C8481B"/>
    <w:multiLevelType w:val="hybridMultilevel"/>
    <w:tmpl w:val="302EBE12"/>
    <w:lvl w:ilvl="0" w:tplc="0419000F">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FBD481D"/>
    <w:multiLevelType w:val="multilevel"/>
    <w:tmpl w:val="7BBEB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70D84"/>
    <w:multiLevelType w:val="hybridMultilevel"/>
    <w:tmpl w:val="FFD2A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927679"/>
    <w:multiLevelType w:val="hybridMultilevel"/>
    <w:tmpl w:val="C6AAF264"/>
    <w:lvl w:ilvl="0" w:tplc="5C8CD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A66F08"/>
    <w:multiLevelType w:val="hybridMultilevel"/>
    <w:tmpl w:val="A200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D5995"/>
    <w:multiLevelType w:val="hybridMultilevel"/>
    <w:tmpl w:val="9492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24DEB"/>
    <w:multiLevelType w:val="multilevel"/>
    <w:tmpl w:val="80164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E5545"/>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6">
    <w:nsid w:val="38746E0E"/>
    <w:multiLevelType w:val="multilevel"/>
    <w:tmpl w:val="A5FAD2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B2466"/>
    <w:multiLevelType w:val="multilevel"/>
    <w:tmpl w:val="AF585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782C05"/>
    <w:multiLevelType w:val="hybridMultilevel"/>
    <w:tmpl w:val="CADE5BA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3F154096"/>
    <w:multiLevelType w:val="multilevel"/>
    <w:tmpl w:val="DED8841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496C11"/>
    <w:multiLevelType w:val="multilevel"/>
    <w:tmpl w:val="416C2E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2">
    <w:nsid w:val="4F09426C"/>
    <w:multiLevelType w:val="multilevel"/>
    <w:tmpl w:val="49CED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7D5AD5"/>
    <w:multiLevelType w:val="hybridMultilevel"/>
    <w:tmpl w:val="C6AAF264"/>
    <w:lvl w:ilvl="0" w:tplc="5C8CD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9523F8"/>
    <w:multiLevelType w:val="multilevel"/>
    <w:tmpl w:val="1B48ED7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D934B7"/>
    <w:multiLevelType w:val="multilevel"/>
    <w:tmpl w:val="0FFA40F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C21A6F"/>
    <w:multiLevelType w:val="multilevel"/>
    <w:tmpl w:val="B70E03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47F3E"/>
    <w:multiLevelType w:val="hybridMultilevel"/>
    <w:tmpl w:val="7B8E8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313976"/>
    <w:multiLevelType w:val="multilevel"/>
    <w:tmpl w:val="019C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01158D"/>
    <w:multiLevelType w:val="multilevel"/>
    <w:tmpl w:val="CACCB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F97770"/>
    <w:multiLevelType w:val="multilevel"/>
    <w:tmpl w:val="076C0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DF796C"/>
    <w:multiLevelType w:val="multilevel"/>
    <w:tmpl w:val="3D7631CA"/>
    <w:lvl w:ilvl="0">
      <w:start w:val="1"/>
      <w:numFmt w:val="decimal"/>
      <w:lvlText w:val="%1."/>
      <w:lvlJc w:val="left"/>
      <w:pPr>
        <w:ind w:left="360" w:hanging="360"/>
      </w:pPr>
      <w:rPr>
        <w:rFonts w:cs="Times New Roman" w:hint="default"/>
      </w:rPr>
    </w:lvl>
    <w:lvl w:ilvl="1">
      <w:start w:val="1"/>
      <w:numFmt w:val="decimal"/>
      <w:suff w:val="space"/>
      <w:lvlText w:val="%1.%2."/>
      <w:lvlJc w:val="left"/>
      <w:pPr>
        <w:ind w:left="284" w:hanging="114"/>
      </w:pPr>
      <w:rPr>
        <w:rFonts w:cs="Times New Roman" w:hint="default"/>
        <w:b w:val="0"/>
        <w:bCs w:val="0"/>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ED374EA"/>
    <w:multiLevelType w:val="hybridMultilevel"/>
    <w:tmpl w:val="1CD0A0B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924900"/>
    <w:multiLevelType w:val="hybridMultilevel"/>
    <w:tmpl w:val="A3F2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6"/>
  </w:num>
  <w:num w:numId="5">
    <w:abstractNumId w:val="7"/>
  </w:num>
  <w:num w:numId="6">
    <w:abstractNumId w:val="31"/>
  </w:num>
  <w:num w:numId="7">
    <w:abstractNumId w:val="32"/>
  </w:num>
  <w:num w:numId="8">
    <w:abstractNumId w:val="15"/>
  </w:num>
  <w:num w:numId="9">
    <w:abstractNumId w:val="2"/>
  </w:num>
  <w:num w:numId="10">
    <w:abstractNumId w:val="33"/>
  </w:num>
  <w:num w:numId="11">
    <w:abstractNumId w:val="11"/>
  </w:num>
  <w:num w:numId="12">
    <w:abstractNumId w:val="23"/>
  </w:num>
  <w:num w:numId="13">
    <w:abstractNumId w:val="10"/>
  </w:num>
  <w:num w:numId="14">
    <w:abstractNumId w:val="18"/>
  </w:num>
  <w:num w:numId="15">
    <w:abstractNumId w:val="8"/>
  </w:num>
  <w:num w:numId="16">
    <w:abstractNumId w:val="16"/>
  </w:num>
  <w:num w:numId="17">
    <w:abstractNumId w:val="26"/>
  </w:num>
  <w:num w:numId="18">
    <w:abstractNumId w:val="25"/>
  </w:num>
  <w:num w:numId="19">
    <w:abstractNumId w:val="19"/>
  </w:num>
  <w:num w:numId="20">
    <w:abstractNumId w:val="20"/>
  </w:num>
  <w:num w:numId="21">
    <w:abstractNumId w:val="24"/>
  </w:num>
  <w:num w:numId="22">
    <w:abstractNumId w:val="5"/>
  </w:num>
  <w:num w:numId="23">
    <w:abstractNumId w:val="29"/>
  </w:num>
  <w:num w:numId="24">
    <w:abstractNumId w:val="9"/>
  </w:num>
  <w:num w:numId="25">
    <w:abstractNumId w:val="30"/>
  </w:num>
  <w:num w:numId="26">
    <w:abstractNumId w:val="4"/>
  </w:num>
  <w:num w:numId="27">
    <w:abstractNumId w:val="22"/>
  </w:num>
  <w:num w:numId="28">
    <w:abstractNumId w:val="14"/>
  </w:num>
  <w:num w:numId="29">
    <w:abstractNumId w:val="17"/>
  </w:num>
  <w:num w:numId="30">
    <w:abstractNumId w:val="28"/>
  </w:num>
  <w:num w:numId="31">
    <w:abstractNumId w:val="27"/>
  </w:num>
  <w:num w:numId="32">
    <w:abstractNumId w:val="12"/>
  </w:num>
  <w:num w:numId="33">
    <w:abstractNumId w:val="1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useFELayout/>
  </w:compat>
  <w:rsids>
    <w:rsidRoot w:val="00A00018"/>
    <w:rsid w:val="0000047E"/>
    <w:rsid w:val="00003481"/>
    <w:rsid w:val="00006825"/>
    <w:rsid w:val="000074AD"/>
    <w:rsid w:val="0002230E"/>
    <w:rsid w:val="00026177"/>
    <w:rsid w:val="00044C28"/>
    <w:rsid w:val="00045B6F"/>
    <w:rsid w:val="000620F5"/>
    <w:rsid w:val="00075854"/>
    <w:rsid w:val="00083AD8"/>
    <w:rsid w:val="00092C4F"/>
    <w:rsid w:val="000A2A67"/>
    <w:rsid w:val="000A4C15"/>
    <w:rsid w:val="000B3A12"/>
    <w:rsid w:val="000B4BE0"/>
    <w:rsid w:val="000C2544"/>
    <w:rsid w:val="000D0DBD"/>
    <w:rsid w:val="000D2DBF"/>
    <w:rsid w:val="000D4389"/>
    <w:rsid w:val="000D4A98"/>
    <w:rsid w:val="000D60C9"/>
    <w:rsid w:val="000E5C6D"/>
    <w:rsid w:val="000F2216"/>
    <w:rsid w:val="001032BB"/>
    <w:rsid w:val="00107223"/>
    <w:rsid w:val="001072C7"/>
    <w:rsid w:val="001110DE"/>
    <w:rsid w:val="00117E2F"/>
    <w:rsid w:val="001204C6"/>
    <w:rsid w:val="0012400E"/>
    <w:rsid w:val="00130D69"/>
    <w:rsid w:val="00132093"/>
    <w:rsid w:val="0014320B"/>
    <w:rsid w:val="001450EA"/>
    <w:rsid w:val="00145648"/>
    <w:rsid w:val="00157455"/>
    <w:rsid w:val="001603BB"/>
    <w:rsid w:val="00161587"/>
    <w:rsid w:val="00173525"/>
    <w:rsid w:val="001764F0"/>
    <w:rsid w:val="0018340B"/>
    <w:rsid w:val="00183D24"/>
    <w:rsid w:val="001A6B38"/>
    <w:rsid w:val="001C7583"/>
    <w:rsid w:val="001C7662"/>
    <w:rsid w:val="001C7C7B"/>
    <w:rsid w:val="001D78BC"/>
    <w:rsid w:val="001D7C35"/>
    <w:rsid w:val="00201F28"/>
    <w:rsid w:val="0020244B"/>
    <w:rsid w:val="00203775"/>
    <w:rsid w:val="00210EE3"/>
    <w:rsid w:val="00213334"/>
    <w:rsid w:val="002410FF"/>
    <w:rsid w:val="00244457"/>
    <w:rsid w:val="00254719"/>
    <w:rsid w:val="002568E2"/>
    <w:rsid w:val="00265B44"/>
    <w:rsid w:val="00274EA0"/>
    <w:rsid w:val="00293B96"/>
    <w:rsid w:val="0029767D"/>
    <w:rsid w:val="00297D85"/>
    <w:rsid w:val="002A684B"/>
    <w:rsid w:val="00304143"/>
    <w:rsid w:val="00311297"/>
    <w:rsid w:val="0031710D"/>
    <w:rsid w:val="00320E23"/>
    <w:rsid w:val="00321E53"/>
    <w:rsid w:val="0034162F"/>
    <w:rsid w:val="0034749C"/>
    <w:rsid w:val="00351F5C"/>
    <w:rsid w:val="0035413C"/>
    <w:rsid w:val="00354389"/>
    <w:rsid w:val="00356FCA"/>
    <w:rsid w:val="00366F56"/>
    <w:rsid w:val="00376244"/>
    <w:rsid w:val="0039376D"/>
    <w:rsid w:val="003A4E2B"/>
    <w:rsid w:val="003C56EF"/>
    <w:rsid w:val="003C7975"/>
    <w:rsid w:val="003D3711"/>
    <w:rsid w:val="003D7173"/>
    <w:rsid w:val="003D77EF"/>
    <w:rsid w:val="003E02B7"/>
    <w:rsid w:val="00407AEF"/>
    <w:rsid w:val="00422ECF"/>
    <w:rsid w:val="00431850"/>
    <w:rsid w:val="0044420D"/>
    <w:rsid w:val="004443DE"/>
    <w:rsid w:val="00445F9A"/>
    <w:rsid w:val="00472B32"/>
    <w:rsid w:val="0047589A"/>
    <w:rsid w:val="00481BD8"/>
    <w:rsid w:val="00482298"/>
    <w:rsid w:val="0048290E"/>
    <w:rsid w:val="004927F6"/>
    <w:rsid w:val="004942C8"/>
    <w:rsid w:val="004B4D64"/>
    <w:rsid w:val="004B4E6E"/>
    <w:rsid w:val="004B66E6"/>
    <w:rsid w:val="004C079C"/>
    <w:rsid w:val="004E0AF7"/>
    <w:rsid w:val="004E62C7"/>
    <w:rsid w:val="004E70BD"/>
    <w:rsid w:val="004F0567"/>
    <w:rsid w:val="004F0CB7"/>
    <w:rsid w:val="004F7CA1"/>
    <w:rsid w:val="00510652"/>
    <w:rsid w:val="00514C98"/>
    <w:rsid w:val="00523375"/>
    <w:rsid w:val="005325F5"/>
    <w:rsid w:val="00545312"/>
    <w:rsid w:val="00547FBB"/>
    <w:rsid w:val="0055235C"/>
    <w:rsid w:val="00555FE3"/>
    <w:rsid w:val="005670C0"/>
    <w:rsid w:val="00567CAB"/>
    <w:rsid w:val="0057041D"/>
    <w:rsid w:val="0057649D"/>
    <w:rsid w:val="0058203A"/>
    <w:rsid w:val="00583DFF"/>
    <w:rsid w:val="005A3D22"/>
    <w:rsid w:val="005C556E"/>
    <w:rsid w:val="005D1A9A"/>
    <w:rsid w:val="005D51D3"/>
    <w:rsid w:val="005D7084"/>
    <w:rsid w:val="005D7F5C"/>
    <w:rsid w:val="005E5E27"/>
    <w:rsid w:val="005F4662"/>
    <w:rsid w:val="00604611"/>
    <w:rsid w:val="0060537C"/>
    <w:rsid w:val="00613543"/>
    <w:rsid w:val="006146AC"/>
    <w:rsid w:val="00632CCB"/>
    <w:rsid w:val="006340B5"/>
    <w:rsid w:val="00636994"/>
    <w:rsid w:val="00654D4E"/>
    <w:rsid w:val="006564EC"/>
    <w:rsid w:val="0067717F"/>
    <w:rsid w:val="00691F03"/>
    <w:rsid w:val="00694E5A"/>
    <w:rsid w:val="00695EDE"/>
    <w:rsid w:val="006A0CD3"/>
    <w:rsid w:val="006A5924"/>
    <w:rsid w:val="006B4F78"/>
    <w:rsid w:val="006C7692"/>
    <w:rsid w:val="006D670F"/>
    <w:rsid w:val="006F4B24"/>
    <w:rsid w:val="0070364B"/>
    <w:rsid w:val="00707F88"/>
    <w:rsid w:val="00710313"/>
    <w:rsid w:val="007116AB"/>
    <w:rsid w:val="0071188E"/>
    <w:rsid w:val="007133FF"/>
    <w:rsid w:val="0071418B"/>
    <w:rsid w:val="00726D14"/>
    <w:rsid w:val="00730201"/>
    <w:rsid w:val="0073051A"/>
    <w:rsid w:val="007350FB"/>
    <w:rsid w:val="00755C27"/>
    <w:rsid w:val="007648BE"/>
    <w:rsid w:val="007875B7"/>
    <w:rsid w:val="007A2C2C"/>
    <w:rsid w:val="007A4BAF"/>
    <w:rsid w:val="007B04C1"/>
    <w:rsid w:val="007C47E3"/>
    <w:rsid w:val="007C7AAD"/>
    <w:rsid w:val="007D0B39"/>
    <w:rsid w:val="007E4361"/>
    <w:rsid w:val="007E69C2"/>
    <w:rsid w:val="007F4567"/>
    <w:rsid w:val="008034C3"/>
    <w:rsid w:val="00807D31"/>
    <w:rsid w:val="008170CC"/>
    <w:rsid w:val="00817782"/>
    <w:rsid w:val="008207D7"/>
    <w:rsid w:val="00830F52"/>
    <w:rsid w:val="00840792"/>
    <w:rsid w:val="00847E4A"/>
    <w:rsid w:val="0087011B"/>
    <w:rsid w:val="00873013"/>
    <w:rsid w:val="0088004E"/>
    <w:rsid w:val="00886618"/>
    <w:rsid w:val="00890721"/>
    <w:rsid w:val="008907B7"/>
    <w:rsid w:val="008A381D"/>
    <w:rsid w:val="008B456A"/>
    <w:rsid w:val="008B6FEC"/>
    <w:rsid w:val="008C1C1A"/>
    <w:rsid w:val="008C28F0"/>
    <w:rsid w:val="008D71B8"/>
    <w:rsid w:val="008F39B7"/>
    <w:rsid w:val="008F3F3E"/>
    <w:rsid w:val="00900815"/>
    <w:rsid w:val="00910126"/>
    <w:rsid w:val="00923E9C"/>
    <w:rsid w:val="00935A3D"/>
    <w:rsid w:val="00945328"/>
    <w:rsid w:val="00947EAD"/>
    <w:rsid w:val="00954C03"/>
    <w:rsid w:val="00954C3D"/>
    <w:rsid w:val="00960CB9"/>
    <w:rsid w:val="00985D04"/>
    <w:rsid w:val="00987FA0"/>
    <w:rsid w:val="00993904"/>
    <w:rsid w:val="009A477A"/>
    <w:rsid w:val="009B4C38"/>
    <w:rsid w:val="009D3CEC"/>
    <w:rsid w:val="009E1CB9"/>
    <w:rsid w:val="00A00018"/>
    <w:rsid w:val="00A0409A"/>
    <w:rsid w:val="00A1729E"/>
    <w:rsid w:val="00A2113B"/>
    <w:rsid w:val="00A2285B"/>
    <w:rsid w:val="00A237FB"/>
    <w:rsid w:val="00A52F41"/>
    <w:rsid w:val="00A659F7"/>
    <w:rsid w:val="00A6642D"/>
    <w:rsid w:val="00A66E8F"/>
    <w:rsid w:val="00A70F47"/>
    <w:rsid w:val="00A73AFC"/>
    <w:rsid w:val="00A76EE4"/>
    <w:rsid w:val="00A76F4D"/>
    <w:rsid w:val="00A77A43"/>
    <w:rsid w:val="00A90C52"/>
    <w:rsid w:val="00A96CC1"/>
    <w:rsid w:val="00AB655C"/>
    <w:rsid w:val="00AD2E3D"/>
    <w:rsid w:val="00AE3F58"/>
    <w:rsid w:val="00AE71CE"/>
    <w:rsid w:val="00AF4651"/>
    <w:rsid w:val="00AF5B1A"/>
    <w:rsid w:val="00B10317"/>
    <w:rsid w:val="00B124F0"/>
    <w:rsid w:val="00B301AA"/>
    <w:rsid w:val="00B31D45"/>
    <w:rsid w:val="00B33D7C"/>
    <w:rsid w:val="00B40245"/>
    <w:rsid w:val="00B40737"/>
    <w:rsid w:val="00B46D44"/>
    <w:rsid w:val="00B559DF"/>
    <w:rsid w:val="00B614CB"/>
    <w:rsid w:val="00B67162"/>
    <w:rsid w:val="00BA0152"/>
    <w:rsid w:val="00BC46CF"/>
    <w:rsid w:val="00BE38A5"/>
    <w:rsid w:val="00BE5A1F"/>
    <w:rsid w:val="00BF400E"/>
    <w:rsid w:val="00BF7F9E"/>
    <w:rsid w:val="00C007FE"/>
    <w:rsid w:val="00C06E06"/>
    <w:rsid w:val="00C070CD"/>
    <w:rsid w:val="00C07476"/>
    <w:rsid w:val="00C21143"/>
    <w:rsid w:val="00C24F69"/>
    <w:rsid w:val="00C36DB6"/>
    <w:rsid w:val="00C400C2"/>
    <w:rsid w:val="00C47253"/>
    <w:rsid w:val="00C55C9E"/>
    <w:rsid w:val="00C66B79"/>
    <w:rsid w:val="00C73F9C"/>
    <w:rsid w:val="00C74F00"/>
    <w:rsid w:val="00C80B87"/>
    <w:rsid w:val="00C91D86"/>
    <w:rsid w:val="00CB520F"/>
    <w:rsid w:val="00CC354F"/>
    <w:rsid w:val="00CC3E20"/>
    <w:rsid w:val="00CC5096"/>
    <w:rsid w:val="00CC7DA5"/>
    <w:rsid w:val="00CD012F"/>
    <w:rsid w:val="00CD46C5"/>
    <w:rsid w:val="00CE261F"/>
    <w:rsid w:val="00CE6CBE"/>
    <w:rsid w:val="00CF34F3"/>
    <w:rsid w:val="00CF5AD5"/>
    <w:rsid w:val="00D10E0D"/>
    <w:rsid w:val="00D21678"/>
    <w:rsid w:val="00D23C9D"/>
    <w:rsid w:val="00D27FA3"/>
    <w:rsid w:val="00D34401"/>
    <w:rsid w:val="00D42592"/>
    <w:rsid w:val="00D449DE"/>
    <w:rsid w:val="00D50076"/>
    <w:rsid w:val="00D55DD3"/>
    <w:rsid w:val="00D564F8"/>
    <w:rsid w:val="00D611A8"/>
    <w:rsid w:val="00D6625F"/>
    <w:rsid w:val="00D67BF3"/>
    <w:rsid w:val="00D94DF9"/>
    <w:rsid w:val="00DA41B7"/>
    <w:rsid w:val="00DA6D4E"/>
    <w:rsid w:val="00DB5927"/>
    <w:rsid w:val="00DD0F4E"/>
    <w:rsid w:val="00DD4759"/>
    <w:rsid w:val="00DF06C3"/>
    <w:rsid w:val="00DF126A"/>
    <w:rsid w:val="00DF1E6E"/>
    <w:rsid w:val="00E16DFB"/>
    <w:rsid w:val="00E21D46"/>
    <w:rsid w:val="00E572C4"/>
    <w:rsid w:val="00E70321"/>
    <w:rsid w:val="00E73867"/>
    <w:rsid w:val="00E75114"/>
    <w:rsid w:val="00E818BC"/>
    <w:rsid w:val="00E828BA"/>
    <w:rsid w:val="00E85586"/>
    <w:rsid w:val="00E93146"/>
    <w:rsid w:val="00E94791"/>
    <w:rsid w:val="00E954EA"/>
    <w:rsid w:val="00EA2364"/>
    <w:rsid w:val="00EA3EF9"/>
    <w:rsid w:val="00EA60CB"/>
    <w:rsid w:val="00EA71A4"/>
    <w:rsid w:val="00EA79A1"/>
    <w:rsid w:val="00EB0EA9"/>
    <w:rsid w:val="00EC0A95"/>
    <w:rsid w:val="00EC21E3"/>
    <w:rsid w:val="00EC3783"/>
    <w:rsid w:val="00EC7ACF"/>
    <w:rsid w:val="00ED3F1F"/>
    <w:rsid w:val="00EF1F40"/>
    <w:rsid w:val="00EF6651"/>
    <w:rsid w:val="00EF72C9"/>
    <w:rsid w:val="00F04438"/>
    <w:rsid w:val="00F115FA"/>
    <w:rsid w:val="00F13D7D"/>
    <w:rsid w:val="00F27A93"/>
    <w:rsid w:val="00F43EBB"/>
    <w:rsid w:val="00F57F3D"/>
    <w:rsid w:val="00F660E0"/>
    <w:rsid w:val="00FA0225"/>
    <w:rsid w:val="00FA3269"/>
    <w:rsid w:val="00FA3B4B"/>
    <w:rsid w:val="00FA5066"/>
    <w:rsid w:val="00FB3EB4"/>
    <w:rsid w:val="00FB5DD1"/>
    <w:rsid w:val="00FC1B4E"/>
    <w:rsid w:val="00FC6141"/>
    <w:rsid w:val="00FD6823"/>
    <w:rsid w:val="00FE6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0018"/>
    <w:rPr>
      <w:rFonts w:cs="Times New Roman"/>
      <w:color w:val="0563C1"/>
      <w:u w:val="single"/>
    </w:rPr>
  </w:style>
  <w:style w:type="character" w:customStyle="1" w:styleId="4">
    <w:name w:val="Основной текст (4)_"/>
    <w:basedOn w:val="a0"/>
    <w:link w:val="40"/>
    <w:rsid w:val="00A00018"/>
    <w:rPr>
      <w:rFonts w:ascii="Times New Roman" w:hAnsi="Times New Roman" w:cs="Times New Roman"/>
      <w:b/>
      <w:bCs/>
      <w:spacing w:val="-6"/>
      <w:sz w:val="26"/>
      <w:szCs w:val="26"/>
      <w:shd w:val="clear" w:color="auto" w:fill="FFFFFF"/>
    </w:rPr>
  </w:style>
  <w:style w:type="paragraph" w:customStyle="1" w:styleId="40">
    <w:name w:val="Основной текст (4)"/>
    <w:basedOn w:val="a"/>
    <w:link w:val="4"/>
    <w:rsid w:val="00A00018"/>
    <w:pPr>
      <w:widowControl w:val="0"/>
      <w:shd w:val="clear" w:color="auto" w:fill="FFFFFF"/>
      <w:spacing w:before="480" w:after="480" w:line="0" w:lineRule="atLeast"/>
      <w:jc w:val="center"/>
    </w:pPr>
    <w:rPr>
      <w:rFonts w:ascii="Times New Roman" w:hAnsi="Times New Roman" w:cs="Times New Roman"/>
      <w:b/>
      <w:bCs/>
      <w:spacing w:val="-6"/>
      <w:sz w:val="26"/>
      <w:szCs w:val="26"/>
    </w:rPr>
  </w:style>
  <w:style w:type="paragraph" w:customStyle="1" w:styleId="ConsPlusNormal">
    <w:name w:val="ConsPlusNormal"/>
    <w:link w:val="ConsPlusNormal0"/>
    <w:rsid w:val="00A000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00018"/>
    <w:rPr>
      <w:rFonts w:ascii="Times New Roman" w:eastAsia="Times New Roman" w:hAnsi="Times New Roman" w:cs="Times New Roman"/>
      <w:sz w:val="24"/>
      <w:szCs w:val="24"/>
    </w:rPr>
  </w:style>
  <w:style w:type="paragraph" w:styleId="a4">
    <w:name w:val="List Paragraph"/>
    <w:basedOn w:val="a"/>
    <w:uiPriority w:val="34"/>
    <w:qFormat/>
    <w:rsid w:val="00A00018"/>
    <w:pPr>
      <w:spacing w:after="160" w:line="259" w:lineRule="auto"/>
      <w:ind w:left="720"/>
      <w:contextualSpacing/>
    </w:pPr>
    <w:rPr>
      <w:rFonts w:ascii="Calibri" w:eastAsia="Times New Roman" w:hAnsi="Calibri" w:cs="Times New Roman"/>
    </w:rPr>
  </w:style>
  <w:style w:type="paragraph" w:customStyle="1" w:styleId="ConsPlusNonformat">
    <w:name w:val="ConsPlusNonformat"/>
    <w:rsid w:val="00E931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93146"/>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rsid w:val="00E931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E93146"/>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E9314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E931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E931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E931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93146"/>
    <w:pPr>
      <w:tabs>
        <w:tab w:val="center" w:pos="4677"/>
        <w:tab w:val="right" w:pos="9355"/>
      </w:tabs>
      <w:spacing w:after="160" w:line="259" w:lineRule="auto"/>
    </w:pPr>
    <w:rPr>
      <w:rFonts w:ascii="Calibri" w:eastAsia="Times New Roman" w:hAnsi="Calibri" w:cs="Times New Roman"/>
    </w:rPr>
  </w:style>
  <w:style w:type="character" w:customStyle="1" w:styleId="a6">
    <w:name w:val="Верхний колонтитул Знак"/>
    <w:basedOn w:val="a0"/>
    <w:link w:val="a5"/>
    <w:uiPriority w:val="99"/>
    <w:rsid w:val="00E93146"/>
    <w:rPr>
      <w:rFonts w:ascii="Calibri" w:eastAsia="Times New Roman" w:hAnsi="Calibri" w:cs="Times New Roman"/>
    </w:rPr>
  </w:style>
  <w:style w:type="paragraph" w:styleId="a7">
    <w:name w:val="footer"/>
    <w:basedOn w:val="a"/>
    <w:link w:val="a8"/>
    <w:uiPriority w:val="99"/>
    <w:unhideWhenUsed/>
    <w:rsid w:val="00E93146"/>
    <w:pPr>
      <w:tabs>
        <w:tab w:val="center" w:pos="4677"/>
        <w:tab w:val="right" w:pos="9355"/>
      </w:tabs>
      <w:spacing w:after="160" w:line="259" w:lineRule="auto"/>
    </w:pPr>
    <w:rPr>
      <w:rFonts w:ascii="Calibri" w:eastAsia="Times New Roman" w:hAnsi="Calibri" w:cs="Times New Roman"/>
    </w:rPr>
  </w:style>
  <w:style w:type="character" w:customStyle="1" w:styleId="a8">
    <w:name w:val="Нижний колонтитул Знак"/>
    <w:basedOn w:val="a0"/>
    <w:link w:val="a7"/>
    <w:uiPriority w:val="99"/>
    <w:rsid w:val="00E93146"/>
    <w:rPr>
      <w:rFonts w:ascii="Calibri" w:eastAsia="Times New Roman" w:hAnsi="Calibri" w:cs="Times New Roman"/>
    </w:rPr>
  </w:style>
  <w:style w:type="paragraph" w:styleId="a9">
    <w:name w:val="Balloon Text"/>
    <w:basedOn w:val="a"/>
    <w:link w:val="aa"/>
    <w:uiPriority w:val="99"/>
    <w:semiHidden/>
    <w:unhideWhenUsed/>
    <w:rsid w:val="00E93146"/>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E93146"/>
    <w:rPr>
      <w:rFonts w:ascii="Segoe UI" w:eastAsia="Times New Roman" w:hAnsi="Segoe UI" w:cs="Segoe UI"/>
      <w:sz w:val="18"/>
      <w:szCs w:val="18"/>
    </w:rPr>
  </w:style>
  <w:style w:type="paragraph" w:customStyle="1" w:styleId="1">
    <w:name w:val="Текст сноски1"/>
    <w:basedOn w:val="a"/>
    <w:next w:val="ab"/>
    <w:link w:val="ac"/>
    <w:uiPriority w:val="99"/>
    <w:rsid w:val="00E93146"/>
    <w:pPr>
      <w:autoSpaceDE w:val="0"/>
      <w:autoSpaceDN w:val="0"/>
      <w:spacing w:after="0" w:line="240" w:lineRule="auto"/>
    </w:pPr>
    <w:rPr>
      <w:rFonts w:ascii="Times New Roman" w:eastAsia="Times New Roman" w:hAnsi="Times New Roman" w:cs="Times New Roman"/>
      <w:sz w:val="20"/>
      <w:szCs w:val="20"/>
    </w:rPr>
  </w:style>
  <w:style w:type="paragraph" w:styleId="ab">
    <w:name w:val="footnote text"/>
    <w:basedOn w:val="a"/>
    <w:link w:val="10"/>
    <w:uiPriority w:val="99"/>
    <w:semiHidden/>
    <w:unhideWhenUsed/>
    <w:rsid w:val="00E93146"/>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b"/>
    <w:uiPriority w:val="99"/>
    <w:semiHidden/>
    <w:rsid w:val="00E93146"/>
    <w:rPr>
      <w:rFonts w:ascii="Calibri" w:eastAsia="Times New Roman" w:hAnsi="Calibri" w:cs="Times New Roman"/>
      <w:sz w:val="20"/>
      <w:szCs w:val="20"/>
    </w:rPr>
  </w:style>
  <w:style w:type="character" w:customStyle="1" w:styleId="ac">
    <w:name w:val="Текст сноски Знак"/>
    <w:basedOn w:val="a0"/>
    <w:link w:val="1"/>
    <w:uiPriority w:val="99"/>
    <w:rsid w:val="00E93146"/>
    <w:rPr>
      <w:rFonts w:ascii="Times New Roman" w:eastAsia="Times New Roman" w:hAnsi="Times New Roman" w:cs="Times New Roman"/>
      <w:sz w:val="20"/>
      <w:szCs w:val="20"/>
    </w:rPr>
  </w:style>
  <w:style w:type="character" w:styleId="ad">
    <w:name w:val="footnote reference"/>
    <w:basedOn w:val="a0"/>
    <w:uiPriority w:val="99"/>
    <w:rsid w:val="00E93146"/>
    <w:rPr>
      <w:vertAlign w:val="superscript"/>
    </w:rPr>
  </w:style>
  <w:style w:type="table" w:customStyle="1" w:styleId="TableGrid">
    <w:name w:val="TableGrid"/>
    <w:rsid w:val="00E93146"/>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5">
    <w:name w:val="Основной текст (5)_"/>
    <w:basedOn w:val="a0"/>
    <w:link w:val="50"/>
    <w:rsid w:val="00E93146"/>
    <w:rPr>
      <w:rFonts w:ascii="Times New Roman" w:hAnsi="Times New Roman" w:cs="Times New Roman"/>
      <w:b/>
      <w:bCs/>
      <w:spacing w:val="-3"/>
      <w:sz w:val="17"/>
      <w:szCs w:val="17"/>
      <w:shd w:val="clear" w:color="auto" w:fill="FFFFFF"/>
    </w:rPr>
  </w:style>
  <w:style w:type="paragraph" w:customStyle="1" w:styleId="50">
    <w:name w:val="Основной текст (5)"/>
    <w:basedOn w:val="a"/>
    <w:link w:val="5"/>
    <w:rsid w:val="00E93146"/>
    <w:pPr>
      <w:widowControl w:val="0"/>
      <w:shd w:val="clear" w:color="auto" w:fill="FFFFFF"/>
      <w:spacing w:before="240" w:after="480" w:line="218" w:lineRule="exact"/>
    </w:pPr>
    <w:rPr>
      <w:rFonts w:ascii="Times New Roman" w:hAnsi="Times New Roman" w:cs="Times New Roman"/>
      <w:b/>
      <w:bCs/>
      <w:spacing w:val="-3"/>
      <w:sz w:val="17"/>
      <w:szCs w:val="17"/>
    </w:rPr>
  </w:style>
  <w:style w:type="character" w:customStyle="1" w:styleId="ae">
    <w:name w:val="Основной текст_"/>
    <w:basedOn w:val="a0"/>
    <w:link w:val="3"/>
    <w:rsid w:val="00D27FA3"/>
    <w:rPr>
      <w:rFonts w:ascii="Times New Roman" w:eastAsia="Times New Roman" w:hAnsi="Times New Roman" w:cs="Times New Roman"/>
      <w:spacing w:val="2"/>
      <w:shd w:val="clear" w:color="auto" w:fill="FFFFFF"/>
    </w:rPr>
  </w:style>
  <w:style w:type="character" w:customStyle="1" w:styleId="30">
    <w:name w:val="Основной текст (3)_"/>
    <w:basedOn w:val="a0"/>
    <w:link w:val="31"/>
    <w:rsid w:val="00D27FA3"/>
    <w:rPr>
      <w:rFonts w:ascii="Times New Roman" w:eastAsia="Times New Roman" w:hAnsi="Times New Roman" w:cs="Times New Roman"/>
      <w:b/>
      <w:bCs/>
      <w:shd w:val="clear" w:color="auto" w:fill="FFFFFF"/>
    </w:rPr>
  </w:style>
  <w:style w:type="paragraph" w:customStyle="1" w:styleId="3">
    <w:name w:val="Основной текст3"/>
    <w:basedOn w:val="a"/>
    <w:link w:val="ae"/>
    <w:rsid w:val="00D27FA3"/>
    <w:pPr>
      <w:widowControl w:val="0"/>
      <w:shd w:val="clear" w:color="auto" w:fill="FFFFFF"/>
      <w:spacing w:after="0" w:line="322" w:lineRule="exact"/>
      <w:ind w:hanging="720"/>
      <w:jc w:val="both"/>
    </w:pPr>
    <w:rPr>
      <w:rFonts w:ascii="Times New Roman" w:eastAsia="Times New Roman" w:hAnsi="Times New Roman" w:cs="Times New Roman"/>
      <w:spacing w:val="2"/>
    </w:rPr>
  </w:style>
  <w:style w:type="paragraph" w:customStyle="1" w:styleId="31">
    <w:name w:val="Основной текст (3)"/>
    <w:basedOn w:val="a"/>
    <w:link w:val="30"/>
    <w:rsid w:val="00D27FA3"/>
    <w:pPr>
      <w:widowControl w:val="0"/>
      <w:shd w:val="clear" w:color="auto" w:fill="FFFFFF"/>
      <w:spacing w:after="420" w:line="0" w:lineRule="atLeast"/>
      <w:jc w:val="center"/>
    </w:pPr>
    <w:rPr>
      <w:rFonts w:ascii="Times New Roman" w:eastAsia="Times New Roman" w:hAnsi="Times New Roman" w:cs="Times New Roman"/>
      <w:b/>
      <w:bCs/>
    </w:rPr>
  </w:style>
  <w:style w:type="character" w:customStyle="1" w:styleId="11">
    <w:name w:val="Заголовок №1_"/>
    <w:basedOn w:val="a0"/>
    <w:link w:val="12"/>
    <w:rsid w:val="00710313"/>
    <w:rPr>
      <w:rFonts w:ascii="Times New Roman" w:eastAsia="Times New Roman" w:hAnsi="Times New Roman" w:cs="Times New Roman"/>
      <w:b/>
      <w:bCs/>
      <w:shd w:val="clear" w:color="auto" w:fill="FFFFFF"/>
    </w:rPr>
  </w:style>
  <w:style w:type="paragraph" w:customStyle="1" w:styleId="12">
    <w:name w:val="Заголовок №1"/>
    <w:basedOn w:val="a"/>
    <w:link w:val="11"/>
    <w:rsid w:val="00710313"/>
    <w:pPr>
      <w:widowControl w:val="0"/>
      <w:shd w:val="clear" w:color="auto" w:fill="FFFFFF"/>
      <w:spacing w:before="120" w:after="420" w:line="0" w:lineRule="atLeast"/>
      <w:ind w:hanging="2740"/>
      <w:outlineLvl w:val="0"/>
    </w:pPr>
    <w:rPr>
      <w:rFonts w:ascii="Times New Roman" w:eastAsia="Times New Roman" w:hAnsi="Times New Roman" w:cs="Times New Roman"/>
      <w:b/>
      <w:bCs/>
    </w:rPr>
  </w:style>
  <w:style w:type="character" w:customStyle="1" w:styleId="2">
    <w:name w:val="Основной текст2"/>
    <w:basedOn w:val="ae"/>
    <w:rsid w:val="00B31D45"/>
    <w:rPr>
      <w:b w:val="0"/>
      <w:bCs w:val="0"/>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e"/>
    <w:rsid w:val="0002230E"/>
    <w:rPr>
      <w:b w:val="0"/>
      <w:bCs w:val="0"/>
      <w:i w:val="0"/>
      <w:iCs w:val="0"/>
      <w:smallCaps w:val="0"/>
      <w:strike w:val="0"/>
      <w:color w:val="000000"/>
      <w:spacing w:val="0"/>
      <w:w w:val="100"/>
      <w:position w:val="0"/>
      <w:sz w:val="26"/>
      <w:szCs w:val="26"/>
      <w:u w:val="single"/>
      <w:lang w:val="ru-RU" w:eastAsia="ru-RU" w:bidi="ru-RU"/>
    </w:rPr>
  </w:style>
  <w:style w:type="character" w:customStyle="1" w:styleId="af">
    <w:name w:val="Основной текст + Курсив"/>
    <w:basedOn w:val="ae"/>
    <w:rsid w:val="00EA3EF9"/>
    <w:rPr>
      <w:b w:val="0"/>
      <w:bCs w:val="0"/>
      <w:i/>
      <w:iCs/>
      <w:smallCaps w:val="0"/>
      <w:strike w:val="0"/>
      <w:color w:val="000000"/>
      <w:spacing w:val="0"/>
      <w:w w:val="100"/>
      <w:position w:val="0"/>
      <w:sz w:val="26"/>
      <w:szCs w:val="26"/>
      <w:u w:val="none"/>
      <w:lang w:val="ru-RU" w:eastAsia="ru-RU" w:bidi="ru-RU"/>
    </w:rPr>
  </w:style>
  <w:style w:type="character" w:customStyle="1" w:styleId="0pt">
    <w:name w:val="Основной текст + Интервал 0 pt"/>
    <w:basedOn w:val="ae"/>
    <w:rsid w:val="0071188E"/>
    <w:rPr>
      <w:b w:val="0"/>
      <w:bCs w:val="0"/>
      <w:i w:val="0"/>
      <w:iCs w:val="0"/>
      <w:smallCaps w:val="0"/>
      <w:strike w:val="0"/>
      <w:color w:val="000000"/>
      <w:spacing w:val="3"/>
      <w:w w:val="100"/>
      <w:position w:val="0"/>
      <w:sz w:val="23"/>
      <w:szCs w:val="23"/>
      <w:u w:val="none"/>
      <w:lang w:val="ru-RU" w:eastAsia="ru-RU" w:bidi="ru-RU"/>
    </w:rPr>
  </w:style>
  <w:style w:type="paragraph" w:styleId="af0">
    <w:name w:val="Normal (Web)"/>
    <w:basedOn w:val="a"/>
    <w:uiPriority w:val="99"/>
    <w:semiHidden/>
    <w:unhideWhenUsed/>
    <w:rsid w:val="00604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604611"/>
  </w:style>
  <w:style w:type="character" w:customStyle="1" w:styleId="af1">
    <w:name w:val="Подпись к таблице_"/>
    <w:basedOn w:val="a0"/>
    <w:link w:val="af2"/>
    <w:rsid w:val="00BF7F9E"/>
    <w:rPr>
      <w:rFonts w:ascii="Times New Roman" w:eastAsia="Times New Roman" w:hAnsi="Times New Roman" w:cs="Times New Roman"/>
      <w:spacing w:val="3"/>
      <w:sz w:val="21"/>
      <w:szCs w:val="21"/>
      <w:shd w:val="clear" w:color="auto" w:fill="FFFFFF"/>
    </w:rPr>
  </w:style>
  <w:style w:type="paragraph" w:customStyle="1" w:styleId="af2">
    <w:name w:val="Подпись к таблице"/>
    <w:basedOn w:val="a"/>
    <w:link w:val="af1"/>
    <w:rsid w:val="00BF7F9E"/>
    <w:pPr>
      <w:widowControl w:val="0"/>
      <w:shd w:val="clear" w:color="auto" w:fill="FFFFFF"/>
      <w:spacing w:after="0" w:line="0" w:lineRule="atLeast"/>
    </w:pPr>
    <w:rPr>
      <w:rFonts w:ascii="Times New Roman" w:eastAsia="Times New Roman" w:hAnsi="Times New Roman" w:cs="Times New Roman"/>
      <w:spacing w:val="3"/>
      <w:sz w:val="21"/>
      <w:szCs w:val="21"/>
    </w:rPr>
  </w:style>
  <w:style w:type="table" w:styleId="af3">
    <w:name w:val="Table Grid"/>
    <w:basedOn w:val="a1"/>
    <w:uiPriority w:val="59"/>
    <w:rsid w:val="00BF7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5pt0pt">
    <w:name w:val="Основной текст + 10;5 pt;Полужирный;Интервал 0 pt"/>
    <w:basedOn w:val="ae"/>
    <w:rsid w:val="00BF7F9E"/>
    <w:rPr>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basedOn w:val="ae"/>
    <w:rsid w:val="00BF7F9E"/>
    <w:rPr>
      <w:b w:val="0"/>
      <w:bCs w:val="0"/>
      <w:i w:val="0"/>
      <w:iCs w:val="0"/>
      <w:smallCaps w:val="0"/>
      <w:strike w:val="0"/>
      <w:color w:val="000000"/>
      <w:spacing w:val="3"/>
      <w:w w:val="100"/>
      <w:position w:val="0"/>
      <w:sz w:val="21"/>
      <w:szCs w:val="21"/>
      <w:u w:val="none"/>
      <w:lang w:val="ru-RU" w:eastAsia="ru-RU" w:bidi="ru-RU"/>
    </w:rPr>
  </w:style>
  <w:style w:type="character" w:customStyle="1" w:styleId="6MicrosoftSansSerif0pt">
    <w:name w:val="Основной текст (6) + Microsoft Sans Serif;Курсив;Интервал 0 pt"/>
    <w:basedOn w:val="a0"/>
    <w:rsid w:val="00E954EA"/>
    <w:rPr>
      <w:rFonts w:ascii="Microsoft Sans Serif" w:eastAsia="Microsoft Sans Serif" w:hAnsi="Microsoft Sans Serif" w:cs="Microsoft Sans Serif"/>
      <w:b w:val="0"/>
      <w:bCs w:val="0"/>
      <w:i/>
      <w:iCs/>
      <w:smallCaps w:val="0"/>
      <w:strike w:val="0"/>
      <w:color w:val="000000"/>
      <w:spacing w:val="0"/>
      <w:w w:val="100"/>
      <w:position w:val="0"/>
      <w:sz w:val="8"/>
      <w:szCs w:val="8"/>
      <w:u w:val="none"/>
      <w:lang w:val="ru-RU" w:eastAsia="ru-RU" w:bidi="ru-RU"/>
    </w:rPr>
  </w:style>
  <w:style w:type="character" w:customStyle="1" w:styleId="32">
    <w:name w:val="Основной текст (3) + Не курсив"/>
    <w:basedOn w:val="30"/>
    <w:rsid w:val="00954C3D"/>
    <w:rPr>
      <w:b w:val="0"/>
      <w:bCs w:val="0"/>
      <w:i/>
      <w:iCs/>
      <w:smallCaps w:val="0"/>
      <w:strike w:val="0"/>
      <w:color w:val="000000"/>
      <w:spacing w:val="0"/>
      <w:w w:val="100"/>
      <w:position w:val="0"/>
      <w:sz w:val="26"/>
      <w:szCs w:val="26"/>
      <w:u w:val="none"/>
      <w:lang w:val="ru-RU" w:eastAsia="ru-RU" w:bidi="ru-RU"/>
    </w:rPr>
  </w:style>
  <w:style w:type="character" w:customStyle="1" w:styleId="af4">
    <w:name w:val="Сноска_"/>
    <w:basedOn w:val="a0"/>
    <w:link w:val="af5"/>
    <w:rsid w:val="00DF06C3"/>
    <w:rPr>
      <w:rFonts w:ascii="Times New Roman" w:eastAsia="Times New Roman" w:hAnsi="Times New Roman" w:cs="Times New Roman"/>
      <w:sz w:val="26"/>
      <w:szCs w:val="26"/>
      <w:shd w:val="clear" w:color="auto" w:fill="FFFFFF"/>
    </w:rPr>
  </w:style>
  <w:style w:type="paragraph" w:customStyle="1" w:styleId="af5">
    <w:name w:val="Сноска"/>
    <w:basedOn w:val="a"/>
    <w:link w:val="af4"/>
    <w:rsid w:val="00DF06C3"/>
    <w:pPr>
      <w:widowControl w:val="0"/>
      <w:shd w:val="clear" w:color="auto" w:fill="FFFFFF"/>
      <w:spacing w:before="420" w:after="0" w:line="0" w:lineRule="atLeas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132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www.yagodnoeadm.ru" TargetMode="External"/><Relationship Id="rId1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141154CCF2320E21C2FF5A9EA29EDE7DA4ACCB4F3681E6359BF2CCC983890C951590AC3118C37D8851FBD8132AE5F556D47C04307F062ECFK0w6X" TargetMode="External"/><Relationship Id="rId2" Type="http://schemas.openxmlformats.org/officeDocument/2006/relationships/numbering" Target="numbering.xml"/><Relationship Id="rId16" Type="http://schemas.openxmlformats.org/officeDocument/2006/relationships/hyperlink" Target="consultantplus://offline/ref=141154CCF2320E21C2FF5A9EA29EDE7DA4ADC74C348FE6359BF2CCC983890C950790F43D18C66B8953EE8E426CKBw2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godnoeadm.ru" TargetMode="External"/><Relationship Id="rId5" Type="http://schemas.openxmlformats.org/officeDocument/2006/relationships/webSettings" Target="webSettings.xml"/><Relationship Id="rId15" Type="http://schemas.openxmlformats.org/officeDocument/2006/relationships/hyperlink" Target="consultantplus://offline/ref=141154CCF2320E21C2FF5A9EA29EDE7DA4ADC74C348FE6359BF2CCC983890C951590AC3118C2768C55FBD8132AE5F556D47C04307F062ECFK0w6X" TargetMode="External"/><Relationship Id="rId10" Type="http://schemas.openxmlformats.org/officeDocument/2006/relationships/hyperlink" Target="consultantplus://offline/ref=4D7CE2B7A322C0D979D8104F4736F3011F553526E6371EB79FA5F7F30215EAF20BC017DA5F8D342ECBA2AAB87FD0BAC86EE67149A6C192DDMAy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7CE2B7A322C0D979D8104F4736F3011F553E24E23D1EB79FA5F7F30215EAF219C04FD65D8F2A27CDB7FCE939M8y7D" TargetMode="External"/><Relationship Id="rId14" Type="http://schemas.openxmlformats.org/officeDocument/2006/relationships/hyperlink" Target="consultantplus://offline/ref=141154CCF2320E21C2FF5A9EA29EDE7DA4ADC74C348FE6359BF2CCC983890C951590AC3118C2768C55FBD8132AE5F556D47C04307F062ECFK0w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2C2C-22C5-4F4D-A3ED-8881D7AF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3137</TotalTime>
  <Pages>51</Pages>
  <Words>20975</Words>
  <Characters>119563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Мурашев Максим Николаевич</dc:creator>
  <cp:keywords/>
  <dc:description/>
  <cp:lastModifiedBy>Мурашев Максим Николаевич</cp:lastModifiedBy>
  <cp:revision>157</cp:revision>
  <cp:lastPrinted>2023-04-12T01:43:00Z</cp:lastPrinted>
  <dcterms:created xsi:type="dcterms:W3CDTF">2023-03-21T00:24:00Z</dcterms:created>
  <dcterms:modified xsi:type="dcterms:W3CDTF">2023-06-01T01:10:00Z</dcterms:modified>
</cp:coreProperties>
</file>