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DA03BE">
      <w:pPr>
        <w:pBdr>
          <w:bottom w:val="single" w:sz="12" w:space="1" w:color="auto"/>
        </w:pBdr>
        <w:tabs>
          <w:tab w:val="left" w:pos="1985"/>
        </w:tabs>
        <w:spacing w:after="0" w:line="240" w:lineRule="auto"/>
        <w:jc w:val="center"/>
        <w:rPr>
          <w:rFonts w:ascii="Times New Roman" w:hAnsi="Times New Roman"/>
          <w:b/>
          <w:sz w:val="36"/>
          <w:szCs w:val="36"/>
          <w:lang w:eastAsia="ru-RU"/>
        </w:rPr>
      </w:pPr>
      <w:r w:rsidRPr="00946A10">
        <w:rPr>
          <w:rFonts w:ascii="Times New Roman" w:hAnsi="Times New Roman"/>
          <w:b/>
          <w:sz w:val="36"/>
          <w:szCs w:val="36"/>
          <w:lang w:eastAsia="ru-RU"/>
        </w:rPr>
        <w:t xml:space="preserve">Я Г О Д Н И Н С К И Й   Г О </w:t>
      </w:r>
      <w:proofErr w:type="gramStart"/>
      <w:r w:rsidRPr="00946A10">
        <w:rPr>
          <w:rFonts w:ascii="Times New Roman" w:hAnsi="Times New Roman"/>
          <w:b/>
          <w:sz w:val="36"/>
          <w:szCs w:val="36"/>
          <w:lang w:eastAsia="ru-RU"/>
        </w:rPr>
        <w:t>Р</w:t>
      </w:r>
      <w:proofErr w:type="gramEnd"/>
      <w:r w:rsidRPr="00946A10">
        <w:rPr>
          <w:rFonts w:ascii="Times New Roman" w:hAnsi="Times New Roman"/>
          <w:b/>
          <w:sz w:val="36"/>
          <w:szCs w:val="36"/>
          <w:lang w:eastAsia="ru-RU"/>
        </w:rPr>
        <w:t xml:space="preserve"> О Д С К О Й   О К Р У Г</w:t>
      </w:r>
    </w:p>
    <w:p w:rsidR="00DA03BE" w:rsidRPr="00946A10" w:rsidRDefault="00DA03BE" w:rsidP="00DA03BE">
      <w:pPr>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w:t>
      </w:r>
      <w:proofErr w:type="gramStart"/>
      <w:r w:rsidRPr="00946A10">
        <w:rPr>
          <w:rFonts w:ascii="Times New Roman" w:hAnsi="Times New Roman"/>
          <w:sz w:val="12"/>
          <w:szCs w:val="12"/>
          <w:lang w:eastAsia="ru-RU"/>
        </w:rPr>
        <w:t>Ягодное</w:t>
      </w:r>
      <w:proofErr w:type="gramEnd"/>
      <w:r w:rsidRPr="00946A10">
        <w:rPr>
          <w:rFonts w:ascii="Times New Roman" w:hAnsi="Times New Roman"/>
          <w:sz w:val="12"/>
          <w:szCs w:val="12"/>
          <w:lang w:eastAsia="ru-RU"/>
        </w:rPr>
        <w:t xml:space="preserve">,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DA03BE">
      <w:pPr>
        <w:spacing w:after="0" w:line="240" w:lineRule="auto"/>
        <w:jc w:val="center"/>
        <w:rPr>
          <w:rFonts w:ascii="Times New Roman" w:hAnsi="Times New Roman"/>
          <w:sz w:val="28"/>
          <w:szCs w:val="28"/>
          <w:lang w:eastAsia="ru-RU"/>
        </w:rPr>
      </w:pPr>
    </w:p>
    <w:p w:rsidR="00DA03BE" w:rsidRPr="00946A10" w:rsidRDefault="00DA03BE" w:rsidP="00DA03BE">
      <w:pPr>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943FF3" w:rsidRPr="00CD066A" w:rsidRDefault="00943FF3" w:rsidP="00943FF3">
      <w:pPr>
        <w:rPr>
          <w:rFonts w:ascii="Times New Roman" w:hAnsi="Times New Roman"/>
          <w:sz w:val="28"/>
          <w:szCs w:val="28"/>
        </w:rPr>
      </w:pPr>
    </w:p>
    <w:p w:rsidR="00BF0C47" w:rsidRPr="005B0E7A" w:rsidRDefault="00BF0C47" w:rsidP="00BF0C47">
      <w:pPr>
        <w:spacing w:after="0" w:line="240" w:lineRule="auto"/>
        <w:ind w:left="-142"/>
        <w:jc w:val="center"/>
        <w:rPr>
          <w:rFonts w:ascii="Times New Roman" w:eastAsia="Times New Roman" w:hAnsi="Times New Roman"/>
          <w:b/>
          <w:sz w:val="28"/>
          <w:szCs w:val="28"/>
          <w:lang w:eastAsia="ru-RU"/>
        </w:rPr>
      </w:pPr>
      <w:r w:rsidRPr="005B0E7A">
        <w:rPr>
          <w:rFonts w:ascii="Times New Roman" w:eastAsia="Times New Roman" w:hAnsi="Times New Roman"/>
          <w:b/>
          <w:sz w:val="28"/>
          <w:szCs w:val="28"/>
          <w:lang w:eastAsia="ru-RU"/>
        </w:rPr>
        <w:t>ПОСТАНОВЛЕНИЕ</w:t>
      </w:r>
    </w:p>
    <w:p w:rsidR="00BF0C47" w:rsidRPr="005B0E7A" w:rsidRDefault="00BF0C47" w:rsidP="00BF0C47">
      <w:pPr>
        <w:spacing w:after="0" w:line="240" w:lineRule="atLeast"/>
        <w:ind w:left="-142"/>
        <w:jc w:val="both"/>
        <w:rPr>
          <w:rFonts w:ascii="Times New Roman" w:eastAsia="Times New Roman" w:hAnsi="Times New Roman"/>
          <w:sz w:val="28"/>
          <w:szCs w:val="28"/>
          <w:lang w:eastAsia="ru-RU"/>
        </w:rPr>
      </w:pPr>
    </w:p>
    <w:p w:rsidR="00943FF3" w:rsidRPr="00365682" w:rsidRDefault="00BF0C47" w:rsidP="00835A93">
      <w:pPr>
        <w:spacing w:after="0" w:line="240" w:lineRule="atLeast"/>
        <w:ind w:left="-142"/>
        <w:jc w:val="center"/>
        <w:rPr>
          <w:rFonts w:ascii="Times New Roman" w:eastAsia="Times New Roman" w:hAnsi="Times New Roman"/>
          <w:sz w:val="24"/>
          <w:szCs w:val="24"/>
          <w:lang w:eastAsia="ru-RU"/>
        </w:rPr>
      </w:pPr>
      <w:r w:rsidRPr="00365682">
        <w:rPr>
          <w:rFonts w:ascii="Times New Roman" w:eastAsia="Times New Roman" w:hAnsi="Times New Roman"/>
          <w:sz w:val="24"/>
          <w:szCs w:val="24"/>
          <w:lang w:eastAsia="ru-RU"/>
        </w:rPr>
        <w:t>от «</w:t>
      </w:r>
      <w:r w:rsidR="00686BCC" w:rsidRPr="00365682">
        <w:rPr>
          <w:rFonts w:ascii="Times New Roman" w:eastAsia="Times New Roman" w:hAnsi="Times New Roman"/>
          <w:sz w:val="24"/>
          <w:szCs w:val="24"/>
          <w:lang w:eastAsia="ru-RU"/>
        </w:rPr>
        <w:t>____</w:t>
      </w:r>
      <w:r w:rsidRPr="00365682">
        <w:rPr>
          <w:rFonts w:ascii="Times New Roman" w:eastAsia="Times New Roman" w:hAnsi="Times New Roman"/>
          <w:sz w:val="24"/>
          <w:szCs w:val="24"/>
          <w:lang w:eastAsia="ru-RU"/>
        </w:rPr>
        <w:t xml:space="preserve">» </w:t>
      </w:r>
      <w:r w:rsidR="00DB1BE1" w:rsidRPr="00365682">
        <w:rPr>
          <w:rFonts w:ascii="Times New Roman" w:eastAsia="Times New Roman" w:hAnsi="Times New Roman"/>
          <w:sz w:val="24"/>
          <w:szCs w:val="24"/>
          <w:lang w:eastAsia="ru-RU"/>
        </w:rPr>
        <w:t>_____________</w:t>
      </w:r>
      <w:r w:rsidRPr="00365682">
        <w:rPr>
          <w:rFonts w:ascii="Times New Roman" w:eastAsia="Times New Roman" w:hAnsi="Times New Roman"/>
          <w:sz w:val="24"/>
          <w:szCs w:val="24"/>
          <w:lang w:eastAsia="ru-RU"/>
        </w:rPr>
        <w:t xml:space="preserve"> 201</w:t>
      </w:r>
      <w:r w:rsidR="00210C99" w:rsidRPr="00365682">
        <w:rPr>
          <w:rFonts w:ascii="Times New Roman" w:eastAsia="Times New Roman" w:hAnsi="Times New Roman"/>
          <w:sz w:val="24"/>
          <w:szCs w:val="24"/>
          <w:lang w:eastAsia="ru-RU"/>
        </w:rPr>
        <w:t>7</w:t>
      </w:r>
      <w:r w:rsidRPr="00365682">
        <w:rPr>
          <w:rFonts w:ascii="Times New Roman" w:eastAsia="Times New Roman" w:hAnsi="Times New Roman"/>
          <w:sz w:val="24"/>
          <w:szCs w:val="24"/>
          <w:lang w:eastAsia="ru-RU"/>
        </w:rPr>
        <w:t xml:space="preserve"> </w:t>
      </w:r>
      <w:r w:rsidR="00210C99" w:rsidRPr="00365682">
        <w:rPr>
          <w:rFonts w:ascii="Times New Roman" w:eastAsia="Times New Roman" w:hAnsi="Times New Roman"/>
          <w:sz w:val="24"/>
          <w:szCs w:val="24"/>
          <w:lang w:eastAsia="ru-RU"/>
        </w:rPr>
        <w:t>года</w:t>
      </w:r>
      <w:r w:rsidR="007414DA"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Pr="00365682">
        <w:rPr>
          <w:rFonts w:ascii="Times New Roman" w:eastAsia="Times New Roman" w:hAnsi="Times New Roman"/>
          <w:sz w:val="24"/>
          <w:szCs w:val="24"/>
          <w:lang w:eastAsia="ru-RU"/>
        </w:rPr>
        <w:t>№</w:t>
      </w:r>
      <w:r w:rsidR="00686BCC" w:rsidRPr="00365682">
        <w:rPr>
          <w:rFonts w:ascii="Times New Roman" w:eastAsia="Times New Roman" w:hAnsi="Times New Roman"/>
          <w:sz w:val="24"/>
          <w:szCs w:val="24"/>
          <w:lang w:eastAsia="ru-RU"/>
        </w:rPr>
        <w:t>_____</w:t>
      </w:r>
    </w:p>
    <w:p w:rsidR="00CD066A" w:rsidRPr="00365682" w:rsidRDefault="00CD066A" w:rsidP="00835A93">
      <w:pPr>
        <w:spacing w:after="0" w:line="240" w:lineRule="atLeast"/>
        <w:ind w:left="-142"/>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CD066A" w:rsidRPr="00365682" w:rsidTr="00167C25">
        <w:tc>
          <w:tcPr>
            <w:tcW w:w="5495" w:type="dxa"/>
          </w:tcPr>
          <w:p w:rsidR="00607A70" w:rsidRPr="005B31A9" w:rsidRDefault="00CD066A" w:rsidP="00607A70">
            <w:pPr>
              <w:pStyle w:val="ConsPlusTitle"/>
              <w:widowControl/>
              <w:jc w:val="both"/>
              <w:rPr>
                <w:rFonts w:ascii="Times New Roman" w:hAnsi="Times New Roman" w:cs="Times New Roman"/>
                <w:b w:val="0"/>
                <w:sz w:val="24"/>
                <w:szCs w:val="24"/>
              </w:rPr>
            </w:pPr>
            <w:r w:rsidRPr="00365682">
              <w:rPr>
                <w:rFonts w:ascii="Times New Roman" w:hAnsi="Times New Roman" w:cs="Times New Roman"/>
                <w:b w:val="0"/>
                <w:sz w:val="24"/>
                <w:szCs w:val="24"/>
              </w:rPr>
              <w:t xml:space="preserve">О внесении изменений в постановление администрации Ягоднинского городского округа от </w:t>
            </w:r>
            <w:r w:rsidR="00607A70">
              <w:rPr>
                <w:rFonts w:ascii="Times New Roman" w:hAnsi="Times New Roman" w:cs="Times New Roman"/>
                <w:b w:val="0"/>
                <w:sz w:val="24"/>
                <w:szCs w:val="24"/>
              </w:rPr>
              <w:t>27</w:t>
            </w:r>
            <w:r w:rsidR="00401EB1" w:rsidRPr="00365682">
              <w:rPr>
                <w:rFonts w:ascii="Times New Roman" w:hAnsi="Times New Roman" w:cs="Times New Roman"/>
                <w:b w:val="0"/>
                <w:sz w:val="24"/>
                <w:szCs w:val="24"/>
              </w:rPr>
              <w:t>.0</w:t>
            </w:r>
            <w:r w:rsidR="00607A70">
              <w:rPr>
                <w:rFonts w:ascii="Times New Roman" w:hAnsi="Times New Roman" w:cs="Times New Roman"/>
                <w:b w:val="0"/>
                <w:sz w:val="24"/>
                <w:szCs w:val="24"/>
              </w:rPr>
              <w:t>6</w:t>
            </w:r>
            <w:r w:rsidR="00401EB1" w:rsidRPr="00365682">
              <w:rPr>
                <w:rFonts w:ascii="Times New Roman" w:hAnsi="Times New Roman" w:cs="Times New Roman"/>
                <w:b w:val="0"/>
                <w:sz w:val="24"/>
                <w:szCs w:val="24"/>
              </w:rPr>
              <w:t xml:space="preserve">.2016 г. № </w:t>
            </w:r>
            <w:r w:rsidR="00607A70">
              <w:rPr>
                <w:rFonts w:ascii="Times New Roman" w:hAnsi="Times New Roman" w:cs="Times New Roman"/>
                <w:b w:val="0"/>
                <w:sz w:val="24"/>
                <w:szCs w:val="24"/>
              </w:rPr>
              <w:t>492</w:t>
            </w:r>
            <w:r w:rsidR="00731FB1" w:rsidRPr="00365682">
              <w:rPr>
                <w:rFonts w:ascii="Times New Roman" w:hAnsi="Times New Roman" w:cs="Times New Roman"/>
                <w:b w:val="0"/>
                <w:sz w:val="24"/>
                <w:szCs w:val="24"/>
              </w:rPr>
              <w:t xml:space="preserve"> «</w:t>
            </w:r>
            <w:r w:rsidR="00607A70" w:rsidRPr="005B31A9">
              <w:rPr>
                <w:rFonts w:ascii="Times New Roman" w:hAnsi="Times New Roman" w:cs="Times New Roman"/>
                <w:b w:val="0"/>
                <w:sz w:val="24"/>
                <w:szCs w:val="24"/>
              </w:rPr>
              <w:t>Об утверждении административного регламента «Осуществление муниципального земельного контроля в границах Ягоднинского городского округа»</w:t>
            </w:r>
          </w:p>
          <w:p w:rsidR="00CD066A" w:rsidRPr="00365682" w:rsidRDefault="00CD066A" w:rsidP="007A77D8">
            <w:pPr>
              <w:pStyle w:val="ConsPlusTitle"/>
              <w:jc w:val="both"/>
              <w:rPr>
                <w:rFonts w:ascii="Times New Roman" w:hAnsi="Times New Roman" w:cs="Times New Roman"/>
                <w:b w:val="0"/>
                <w:sz w:val="24"/>
                <w:szCs w:val="24"/>
              </w:rPr>
            </w:pPr>
          </w:p>
        </w:tc>
      </w:tr>
    </w:tbl>
    <w:p w:rsidR="00B14CCD" w:rsidRPr="00365682" w:rsidRDefault="00B14CCD" w:rsidP="005B0E7A">
      <w:pPr>
        <w:spacing w:after="0"/>
        <w:ind w:right="4644"/>
        <w:rPr>
          <w:rFonts w:ascii="Times New Roman" w:hAnsi="Times New Roman"/>
          <w:sz w:val="24"/>
          <w:szCs w:val="24"/>
        </w:rPr>
      </w:pPr>
    </w:p>
    <w:p w:rsidR="00356C1E" w:rsidRPr="00090F31" w:rsidRDefault="00A70DD7" w:rsidP="00A70DD7">
      <w:pPr>
        <w:autoSpaceDE w:val="0"/>
        <w:autoSpaceDN w:val="0"/>
        <w:adjustRightInd w:val="0"/>
        <w:spacing w:after="0" w:line="240" w:lineRule="auto"/>
        <w:jc w:val="both"/>
        <w:rPr>
          <w:rFonts w:ascii="Times New Roman" w:hAnsi="Times New Roman"/>
          <w:sz w:val="24"/>
          <w:szCs w:val="24"/>
        </w:rPr>
      </w:pPr>
      <w:r w:rsidRPr="00365682">
        <w:rPr>
          <w:rFonts w:ascii="Times New Roman" w:hAnsi="Times New Roman"/>
          <w:sz w:val="24"/>
          <w:szCs w:val="24"/>
        </w:rPr>
        <w:tab/>
      </w:r>
      <w:proofErr w:type="gramStart"/>
      <w:r w:rsidR="00356C1E" w:rsidRPr="00090F31">
        <w:rPr>
          <w:rFonts w:ascii="Times New Roman" w:hAnsi="Times New Roman"/>
          <w:sz w:val="24"/>
          <w:szCs w:val="24"/>
        </w:rPr>
        <w:t xml:space="preserve">В </w:t>
      </w:r>
      <w:r w:rsidR="00356C1E" w:rsidRPr="001D5262">
        <w:rPr>
          <w:rFonts w:ascii="Times New Roman" w:hAnsi="Times New Roman"/>
          <w:sz w:val="24"/>
          <w:szCs w:val="24"/>
        </w:rPr>
        <w:t xml:space="preserve">соответствии </w:t>
      </w:r>
      <w:r w:rsidR="005B0E7A" w:rsidRPr="001D5262">
        <w:rPr>
          <w:rFonts w:ascii="Times New Roman" w:hAnsi="Times New Roman"/>
          <w:sz w:val="24"/>
          <w:szCs w:val="24"/>
        </w:rPr>
        <w:t xml:space="preserve">с </w:t>
      </w:r>
      <w:r w:rsidR="001D5262" w:rsidRPr="001D5262">
        <w:rPr>
          <w:rFonts w:ascii="Times New Roman" w:hAnsi="Times New Roman"/>
          <w:sz w:val="24"/>
          <w:szCs w:val="24"/>
        </w:rPr>
        <w:t>Федеральн</w:t>
      </w:r>
      <w:r w:rsidR="001D5262">
        <w:rPr>
          <w:rFonts w:ascii="Times New Roman" w:hAnsi="Times New Roman"/>
          <w:sz w:val="24"/>
          <w:szCs w:val="24"/>
        </w:rPr>
        <w:t>ым</w:t>
      </w:r>
      <w:r w:rsidR="001D5262" w:rsidRPr="001D5262">
        <w:rPr>
          <w:rFonts w:ascii="Times New Roman" w:hAnsi="Times New Roman"/>
          <w:sz w:val="24"/>
          <w:szCs w:val="24"/>
        </w:rPr>
        <w:t xml:space="preserve"> закон</w:t>
      </w:r>
      <w:r w:rsidR="001D5262">
        <w:rPr>
          <w:rFonts w:ascii="Times New Roman" w:hAnsi="Times New Roman"/>
          <w:sz w:val="24"/>
          <w:szCs w:val="24"/>
        </w:rPr>
        <w:t>ом</w:t>
      </w:r>
      <w:r w:rsidR="001D5262" w:rsidRPr="001D5262">
        <w:rPr>
          <w:rFonts w:ascii="Times New Roman" w:hAnsi="Times New Roman"/>
          <w:sz w:val="24"/>
          <w:szCs w:val="24"/>
        </w:rPr>
        <w:t xml:space="preserve"> от 03.11.2015</w:t>
      </w:r>
      <w:r w:rsidR="001D5262">
        <w:rPr>
          <w:rFonts w:ascii="Times New Roman" w:hAnsi="Times New Roman"/>
          <w:sz w:val="24"/>
          <w:szCs w:val="24"/>
        </w:rPr>
        <w:t xml:space="preserve"> года</w:t>
      </w:r>
      <w:r w:rsidR="001D5262" w:rsidRPr="001D5262">
        <w:rPr>
          <w:rFonts w:ascii="Times New Roman" w:hAnsi="Times New Roman"/>
          <w:sz w:val="24"/>
          <w:szCs w:val="24"/>
        </w:rPr>
        <w:t xml:space="preserve">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262">
        <w:rPr>
          <w:rFonts w:ascii="Times New Roman" w:hAnsi="Times New Roman"/>
          <w:sz w:val="24"/>
          <w:szCs w:val="24"/>
        </w:rPr>
        <w:t xml:space="preserve">, </w:t>
      </w:r>
      <w:r w:rsidR="00607A70" w:rsidRPr="001D5262">
        <w:rPr>
          <w:rFonts w:ascii="Times New Roman" w:hAnsi="Times New Roman"/>
          <w:sz w:val="24"/>
          <w:szCs w:val="24"/>
        </w:rPr>
        <w:t>Федеральным законом от 03</w:t>
      </w:r>
      <w:r w:rsidR="00090F31" w:rsidRPr="001D5262">
        <w:rPr>
          <w:rFonts w:ascii="Times New Roman" w:hAnsi="Times New Roman"/>
          <w:sz w:val="24"/>
          <w:szCs w:val="24"/>
        </w:rPr>
        <w:t xml:space="preserve"> </w:t>
      </w:r>
      <w:r w:rsidR="00607A70" w:rsidRPr="001D5262">
        <w:rPr>
          <w:rFonts w:ascii="Times New Roman" w:hAnsi="Times New Roman"/>
          <w:sz w:val="24"/>
          <w:szCs w:val="24"/>
        </w:rPr>
        <w:t>июля 2016</w:t>
      </w:r>
      <w:r w:rsidR="00090F31" w:rsidRPr="001D5262">
        <w:rPr>
          <w:rFonts w:ascii="Times New Roman" w:hAnsi="Times New Roman"/>
          <w:sz w:val="24"/>
          <w:szCs w:val="24"/>
        </w:rPr>
        <w:t xml:space="preserve"> года  № </w:t>
      </w:r>
      <w:r w:rsidR="00607A70" w:rsidRPr="001D5262">
        <w:rPr>
          <w:rFonts w:ascii="Times New Roman" w:hAnsi="Times New Roman"/>
          <w:sz w:val="24"/>
          <w:szCs w:val="24"/>
        </w:rPr>
        <w:t>277</w:t>
      </w:r>
      <w:r w:rsidR="00090F31" w:rsidRPr="001D5262">
        <w:rPr>
          <w:rFonts w:ascii="Times New Roman" w:hAnsi="Times New Roman"/>
          <w:sz w:val="24"/>
          <w:szCs w:val="24"/>
        </w:rPr>
        <w:t>-ФЗ «</w:t>
      </w:r>
      <w:r w:rsidR="00607A70" w:rsidRPr="001D5262">
        <w:rPr>
          <w:rFonts w:ascii="Times New Roman" w:hAnsi="Times New Roman"/>
          <w:bCs/>
          <w:sz w:val="24"/>
          <w:szCs w:val="24"/>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607A70" w:rsidRPr="001D5262">
        <w:rPr>
          <w:rFonts w:ascii="Times New Roman" w:hAnsi="Times New Roman"/>
          <w:bCs/>
          <w:sz w:val="24"/>
          <w:szCs w:val="24"/>
        </w:rPr>
        <w:t xml:space="preserve"> контроля» и Федеральный закон «О стратегическом планировании</w:t>
      </w:r>
      <w:r w:rsidR="00607A70" w:rsidRPr="004B63F5">
        <w:rPr>
          <w:rFonts w:ascii="Times New Roman" w:hAnsi="Times New Roman"/>
          <w:bCs/>
          <w:sz w:val="24"/>
          <w:szCs w:val="24"/>
        </w:rPr>
        <w:t xml:space="preserve"> в </w:t>
      </w:r>
      <w:r w:rsidR="00607A70">
        <w:rPr>
          <w:rFonts w:ascii="Times New Roman" w:hAnsi="Times New Roman"/>
          <w:bCs/>
          <w:sz w:val="24"/>
          <w:szCs w:val="24"/>
        </w:rPr>
        <w:t>Р</w:t>
      </w:r>
      <w:r w:rsidR="00607A70" w:rsidRPr="004B63F5">
        <w:rPr>
          <w:rFonts w:ascii="Times New Roman" w:hAnsi="Times New Roman"/>
          <w:bCs/>
          <w:sz w:val="24"/>
          <w:szCs w:val="24"/>
        </w:rPr>
        <w:t xml:space="preserve">оссийской </w:t>
      </w:r>
      <w:r w:rsidR="00607A70">
        <w:rPr>
          <w:rFonts w:ascii="Times New Roman" w:hAnsi="Times New Roman"/>
          <w:bCs/>
          <w:sz w:val="24"/>
          <w:szCs w:val="24"/>
        </w:rPr>
        <w:t>Ф</w:t>
      </w:r>
      <w:r w:rsidR="00607A70" w:rsidRPr="004B63F5">
        <w:rPr>
          <w:rFonts w:ascii="Times New Roman" w:hAnsi="Times New Roman"/>
          <w:bCs/>
          <w:sz w:val="24"/>
          <w:szCs w:val="24"/>
        </w:rPr>
        <w:t>едерации</w:t>
      </w:r>
      <w:r w:rsidR="00607A70">
        <w:rPr>
          <w:rFonts w:ascii="Times New Roman" w:hAnsi="Times New Roman"/>
          <w:bCs/>
          <w:sz w:val="24"/>
          <w:szCs w:val="24"/>
        </w:rPr>
        <w:t>»</w:t>
      </w:r>
      <w:r w:rsidR="00356C1E" w:rsidRPr="00090F31">
        <w:rPr>
          <w:rFonts w:ascii="Times New Roman" w:hAnsi="Times New Roman"/>
          <w:sz w:val="24"/>
          <w:szCs w:val="24"/>
        </w:rPr>
        <w:t xml:space="preserve">, </w:t>
      </w:r>
      <w:r w:rsidR="00607A70" w:rsidRPr="00607A70">
        <w:rPr>
          <w:rFonts w:ascii="Times New Roman" w:hAnsi="Times New Roman"/>
          <w:sz w:val="24"/>
          <w:szCs w:val="24"/>
        </w:rPr>
        <w:t>Федеральны</w:t>
      </w:r>
      <w:r w:rsidR="00607A70">
        <w:rPr>
          <w:rFonts w:ascii="Times New Roman" w:hAnsi="Times New Roman"/>
          <w:sz w:val="24"/>
          <w:szCs w:val="24"/>
        </w:rPr>
        <w:t>м</w:t>
      </w:r>
      <w:r w:rsidR="00607A70" w:rsidRPr="00607A70">
        <w:rPr>
          <w:rFonts w:ascii="Times New Roman" w:hAnsi="Times New Roman"/>
          <w:sz w:val="24"/>
          <w:szCs w:val="24"/>
        </w:rPr>
        <w:t xml:space="preserve"> закон</w:t>
      </w:r>
      <w:r w:rsidR="00607A70">
        <w:rPr>
          <w:rFonts w:ascii="Times New Roman" w:hAnsi="Times New Roman"/>
          <w:sz w:val="24"/>
          <w:szCs w:val="24"/>
        </w:rPr>
        <w:t>ом</w:t>
      </w:r>
      <w:r w:rsidR="00607A70" w:rsidRPr="00607A70">
        <w:rPr>
          <w:rFonts w:ascii="Times New Roman" w:hAnsi="Times New Roman"/>
          <w:sz w:val="24"/>
          <w:szCs w:val="24"/>
        </w:rPr>
        <w:t xml:space="preserve"> от 26.12.2008</w:t>
      </w:r>
      <w:r w:rsidR="00607A70">
        <w:rPr>
          <w:rFonts w:ascii="Times New Roman" w:hAnsi="Times New Roman"/>
          <w:sz w:val="24"/>
          <w:szCs w:val="24"/>
        </w:rPr>
        <w:t xml:space="preserve"> года</w:t>
      </w:r>
      <w:r w:rsidR="00607A70" w:rsidRPr="00607A70">
        <w:rPr>
          <w:rFonts w:ascii="Times New Roman" w:hAnsi="Times New Roman"/>
          <w:sz w:val="24"/>
          <w:szCs w:val="24"/>
        </w:rPr>
        <w:t xml:space="preserve"> </w:t>
      </w:r>
      <w:r w:rsidR="00607A70">
        <w:rPr>
          <w:rFonts w:ascii="Times New Roman" w:hAnsi="Times New Roman"/>
          <w:sz w:val="24"/>
          <w:szCs w:val="24"/>
        </w:rPr>
        <w:t>№</w:t>
      </w:r>
      <w:r w:rsidR="00607A70" w:rsidRPr="00607A70">
        <w:rPr>
          <w:rFonts w:ascii="Times New Roman" w:hAnsi="Times New Roman"/>
          <w:sz w:val="24"/>
          <w:szCs w:val="24"/>
        </w:rPr>
        <w:t xml:space="preserve"> 294-ФЗ (ред. от 01.05.2017) </w:t>
      </w:r>
      <w:r w:rsidR="00607A70">
        <w:rPr>
          <w:rFonts w:ascii="Times New Roman" w:hAnsi="Times New Roman"/>
          <w:sz w:val="24"/>
          <w:szCs w:val="24"/>
        </w:rPr>
        <w:t>«</w:t>
      </w:r>
      <w:r w:rsidR="00607A70" w:rsidRPr="00607A70">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7A70">
        <w:rPr>
          <w:rFonts w:ascii="Times New Roman" w:hAnsi="Times New Roman"/>
          <w:sz w:val="24"/>
          <w:szCs w:val="24"/>
        </w:rPr>
        <w:t xml:space="preserve">», </w:t>
      </w:r>
      <w:r w:rsidR="00356C1E" w:rsidRPr="00090F31">
        <w:rPr>
          <w:rFonts w:ascii="Times New Roman" w:hAnsi="Times New Roman"/>
          <w:sz w:val="24"/>
          <w:szCs w:val="24"/>
        </w:rPr>
        <w:t>Уставом муниципального образования «Ягоднинский городской округ», администрация Ягоднинского городского округа</w:t>
      </w:r>
    </w:p>
    <w:p w:rsidR="00210C99" w:rsidRPr="00365682" w:rsidRDefault="00210C99" w:rsidP="00210C99">
      <w:pPr>
        <w:widowControl w:val="0"/>
        <w:autoSpaceDE w:val="0"/>
        <w:autoSpaceDN w:val="0"/>
        <w:adjustRightInd w:val="0"/>
        <w:spacing w:after="0" w:line="240" w:lineRule="auto"/>
        <w:ind w:firstLine="540"/>
        <w:jc w:val="both"/>
        <w:rPr>
          <w:rFonts w:ascii="Times New Roman" w:hAnsi="Times New Roman"/>
          <w:sz w:val="24"/>
          <w:szCs w:val="24"/>
        </w:rPr>
      </w:pPr>
    </w:p>
    <w:p w:rsidR="002731C1" w:rsidRPr="00365682" w:rsidRDefault="00943FF3" w:rsidP="002731C1">
      <w:pPr>
        <w:spacing w:after="0" w:line="240" w:lineRule="auto"/>
        <w:jc w:val="center"/>
        <w:rPr>
          <w:rFonts w:ascii="Times New Roman" w:hAnsi="Times New Roman"/>
          <w:sz w:val="24"/>
          <w:szCs w:val="24"/>
        </w:rPr>
      </w:pPr>
      <w:r w:rsidRPr="00365682">
        <w:rPr>
          <w:rFonts w:ascii="Times New Roman" w:hAnsi="Times New Roman"/>
          <w:sz w:val="24"/>
          <w:szCs w:val="24"/>
        </w:rPr>
        <w:t>ПОСТАНОВЛЯЕТ:</w:t>
      </w:r>
    </w:p>
    <w:p w:rsidR="002731C1" w:rsidRPr="00365682" w:rsidRDefault="002731C1" w:rsidP="002731C1">
      <w:pPr>
        <w:spacing w:after="0" w:line="240" w:lineRule="auto"/>
        <w:jc w:val="center"/>
        <w:rPr>
          <w:rFonts w:ascii="Times New Roman" w:hAnsi="Times New Roman"/>
          <w:sz w:val="24"/>
          <w:szCs w:val="24"/>
        </w:rPr>
      </w:pPr>
      <w:r w:rsidRPr="00365682">
        <w:rPr>
          <w:rFonts w:ascii="Times New Roman" w:hAnsi="Times New Roman"/>
          <w:sz w:val="24"/>
          <w:szCs w:val="24"/>
        </w:rPr>
        <w:tab/>
      </w:r>
    </w:p>
    <w:p w:rsidR="001E48B1" w:rsidRPr="00607A70" w:rsidRDefault="001E48B1" w:rsidP="001E48B1">
      <w:pPr>
        <w:spacing w:after="0" w:line="240" w:lineRule="auto"/>
        <w:jc w:val="both"/>
        <w:rPr>
          <w:rFonts w:ascii="Times New Roman" w:hAnsi="Times New Roman"/>
          <w:sz w:val="24"/>
          <w:szCs w:val="24"/>
        </w:rPr>
      </w:pPr>
      <w:r w:rsidRPr="00365682">
        <w:rPr>
          <w:rFonts w:ascii="Times New Roman" w:hAnsi="Times New Roman"/>
          <w:b/>
          <w:sz w:val="24"/>
          <w:szCs w:val="24"/>
        </w:rPr>
        <w:tab/>
      </w:r>
      <w:r w:rsidRPr="00365682">
        <w:rPr>
          <w:rFonts w:ascii="Times New Roman" w:hAnsi="Times New Roman"/>
          <w:sz w:val="24"/>
          <w:szCs w:val="24"/>
        </w:rPr>
        <w:t xml:space="preserve">1. Утвердить прилагаемые </w:t>
      </w:r>
      <w:r w:rsidRPr="00607A70">
        <w:rPr>
          <w:rFonts w:ascii="Times New Roman" w:hAnsi="Times New Roman"/>
          <w:sz w:val="24"/>
          <w:szCs w:val="24"/>
        </w:rPr>
        <w:t xml:space="preserve">изменения, которые вносятся в постановление администрации Ягоднинского городского округа </w:t>
      </w:r>
      <w:r w:rsidR="00607A70" w:rsidRPr="00607A70">
        <w:rPr>
          <w:rFonts w:ascii="Times New Roman" w:hAnsi="Times New Roman"/>
          <w:sz w:val="24"/>
          <w:szCs w:val="24"/>
        </w:rPr>
        <w:t>от 27.06.2016 г. № 492 «</w:t>
      </w:r>
      <w:r w:rsidR="00607A70" w:rsidRPr="00607A70">
        <w:rPr>
          <w:rFonts w:ascii="Times New Roman" w:hAnsi="Times New Roman"/>
          <w:bCs/>
          <w:sz w:val="24"/>
          <w:szCs w:val="24"/>
        </w:rPr>
        <w:t>Об утверждении административного регламента «</w:t>
      </w:r>
      <w:r w:rsidR="00607A70" w:rsidRPr="00607A70">
        <w:rPr>
          <w:rFonts w:ascii="Times New Roman" w:hAnsi="Times New Roman"/>
          <w:sz w:val="24"/>
          <w:szCs w:val="24"/>
        </w:rPr>
        <w:t xml:space="preserve">Осуществление муниципального земельного контроля в границах Ягоднинского городского округа» </w:t>
      </w:r>
      <w:r w:rsidRPr="00607A70">
        <w:rPr>
          <w:rFonts w:ascii="Times New Roman" w:hAnsi="Times New Roman"/>
          <w:sz w:val="24"/>
          <w:szCs w:val="24"/>
        </w:rPr>
        <w:t>(Приложение № 1 к настоящему постановлению).</w:t>
      </w:r>
    </w:p>
    <w:p w:rsidR="001E48B1" w:rsidRPr="00365682" w:rsidRDefault="001E48B1" w:rsidP="001E48B1">
      <w:pPr>
        <w:spacing w:after="0" w:line="240" w:lineRule="auto"/>
        <w:jc w:val="both"/>
        <w:rPr>
          <w:rFonts w:ascii="Times New Roman" w:hAnsi="Times New Roman"/>
          <w:sz w:val="24"/>
          <w:szCs w:val="24"/>
        </w:rPr>
      </w:pPr>
      <w:r w:rsidRPr="00365682">
        <w:rPr>
          <w:rFonts w:ascii="Times New Roman" w:hAnsi="Times New Roman"/>
          <w:sz w:val="24"/>
          <w:szCs w:val="24"/>
        </w:rPr>
        <w:tab/>
        <w:t xml:space="preserve">2. </w:t>
      </w:r>
      <w:proofErr w:type="gramStart"/>
      <w:r w:rsidRPr="00365682">
        <w:rPr>
          <w:rFonts w:ascii="Times New Roman" w:hAnsi="Times New Roman"/>
          <w:sz w:val="24"/>
          <w:szCs w:val="24"/>
        </w:rPr>
        <w:t>Контроль за</w:t>
      </w:r>
      <w:proofErr w:type="gramEnd"/>
      <w:r w:rsidRPr="00365682">
        <w:rPr>
          <w:rFonts w:ascii="Times New Roman" w:hAnsi="Times New Roman"/>
          <w:sz w:val="24"/>
          <w:szCs w:val="24"/>
        </w:rPr>
        <w:t xml:space="preserve">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 Т.Л. Толкачеву. </w:t>
      </w:r>
    </w:p>
    <w:p w:rsidR="001E48B1" w:rsidRPr="00365682" w:rsidRDefault="001E48B1" w:rsidP="001E48B1">
      <w:pPr>
        <w:autoSpaceDE w:val="0"/>
        <w:autoSpaceDN w:val="0"/>
        <w:adjustRightInd w:val="0"/>
        <w:spacing w:after="0"/>
        <w:ind w:firstLine="540"/>
        <w:jc w:val="both"/>
        <w:rPr>
          <w:rFonts w:ascii="Times New Roman" w:hAnsi="Times New Roman"/>
          <w:sz w:val="24"/>
          <w:szCs w:val="24"/>
        </w:rPr>
      </w:pPr>
      <w:r w:rsidRPr="00365682">
        <w:rPr>
          <w:rFonts w:ascii="Times New Roman" w:hAnsi="Times New Roman"/>
          <w:sz w:val="24"/>
          <w:szCs w:val="24"/>
        </w:rPr>
        <w:tab/>
        <w:t xml:space="preserve">3.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9" w:history="1">
        <w:r w:rsidRPr="00365682">
          <w:rPr>
            <w:rStyle w:val="a3"/>
            <w:rFonts w:ascii="Times New Roman" w:hAnsi="Times New Roman"/>
            <w:color w:val="auto"/>
            <w:sz w:val="24"/>
            <w:szCs w:val="24"/>
          </w:rPr>
          <w:t>h</w:t>
        </w:r>
        <w:r w:rsidRPr="00365682">
          <w:rPr>
            <w:rStyle w:val="a3"/>
            <w:rFonts w:ascii="Times New Roman" w:hAnsi="Times New Roman"/>
            <w:color w:val="auto"/>
            <w:sz w:val="24"/>
            <w:szCs w:val="24"/>
            <w:lang w:val="en-US"/>
          </w:rPr>
          <w:t>ttp</w:t>
        </w:r>
        <w:r w:rsidRPr="00365682">
          <w:rPr>
            <w:rStyle w:val="a3"/>
            <w:rFonts w:ascii="Times New Roman" w:hAnsi="Times New Roman"/>
            <w:color w:val="auto"/>
            <w:sz w:val="24"/>
            <w:szCs w:val="24"/>
          </w:rPr>
          <w:t>://</w:t>
        </w:r>
        <w:r w:rsidRPr="00365682">
          <w:rPr>
            <w:rStyle w:val="a3"/>
            <w:rFonts w:ascii="Times New Roman" w:hAnsi="Times New Roman"/>
            <w:color w:val="auto"/>
            <w:sz w:val="24"/>
            <w:szCs w:val="24"/>
            <w:lang w:val="en-US"/>
          </w:rPr>
          <w:t>yagodnoeadm</w:t>
        </w:r>
        <w:r w:rsidRPr="00365682">
          <w:rPr>
            <w:rStyle w:val="a3"/>
            <w:rFonts w:ascii="Times New Roman" w:hAnsi="Times New Roman"/>
            <w:color w:val="auto"/>
            <w:sz w:val="24"/>
            <w:szCs w:val="24"/>
          </w:rPr>
          <w:t>.</w:t>
        </w:r>
        <w:r w:rsidRPr="00365682">
          <w:rPr>
            <w:rStyle w:val="a3"/>
            <w:rFonts w:ascii="Times New Roman" w:hAnsi="Times New Roman"/>
            <w:color w:val="auto"/>
            <w:sz w:val="24"/>
            <w:szCs w:val="24"/>
            <w:lang w:val="en-US"/>
          </w:rPr>
          <w:t>ru</w:t>
        </w:r>
      </w:hyperlink>
      <w:r w:rsidRPr="00365682">
        <w:rPr>
          <w:rFonts w:ascii="Times New Roman" w:hAnsi="Times New Roman"/>
          <w:sz w:val="24"/>
          <w:szCs w:val="24"/>
        </w:rPr>
        <w:t>.</w:t>
      </w:r>
    </w:p>
    <w:p w:rsidR="001E48B1" w:rsidRPr="00365682" w:rsidRDefault="001E48B1" w:rsidP="001E48B1">
      <w:pPr>
        <w:spacing w:after="0" w:line="240" w:lineRule="auto"/>
        <w:ind w:firstLine="708"/>
        <w:jc w:val="both"/>
        <w:rPr>
          <w:rFonts w:ascii="Times New Roman" w:hAnsi="Times New Roman"/>
          <w:sz w:val="24"/>
          <w:szCs w:val="24"/>
        </w:rPr>
      </w:pPr>
    </w:p>
    <w:p w:rsidR="001E48B1" w:rsidRPr="00365682" w:rsidRDefault="001E48B1" w:rsidP="002731C1">
      <w:pPr>
        <w:spacing w:after="0" w:line="240" w:lineRule="auto"/>
        <w:jc w:val="center"/>
        <w:rPr>
          <w:rFonts w:ascii="Times New Roman" w:hAnsi="Times New Roman"/>
          <w:sz w:val="24"/>
          <w:szCs w:val="24"/>
        </w:rPr>
      </w:pPr>
    </w:p>
    <w:p w:rsidR="001E48B1" w:rsidRPr="00365682" w:rsidRDefault="001E48B1" w:rsidP="002731C1">
      <w:pPr>
        <w:spacing w:after="0" w:line="240" w:lineRule="auto"/>
        <w:jc w:val="center"/>
        <w:rPr>
          <w:rFonts w:ascii="Times New Roman" w:hAnsi="Times New Roman"/>
          <w:sz w:val="24"/>
          <w:szCs w:val="24"/>
        </w:rPr>
      </w:pPr>
    </w:p>
    <w:p w:rsidR="001E48B1" w:rsidRPr="00365682" w:rsidRDefault="001E48B1" w:rsidP="001E48B1">
      <w:pPr>
        <w:pStyle w:val="a4"/>
        <w:rPr>
          <w:rFonts w:ascii="Times New Roman" w:hAnsi="Times New Roman"/>
          <w:sz w:val="24"/>
          <w:szCs w:val="24"/>
        </w:rPr>
      </w:pPr>
      <w:r w:rsidRPr="00365682">
        <w:rPr>
          <w:rFonts w:ascii="Times New Roman" w:hAnsi="Times New Roman"/>
          <w:sz w:val="24"/>
          <w:szCs w:val="24"/>
        </w:rPr>
        <w:tab/>
      </w:r>
      <w:r w:rsidR="007557AF">
        <w:rPr>
          <w:rFonts w:ascii="Times New Roman" w:hAnsi="Times New Roman"/>
          <w:sz w:val="24"/>
          <w:szCs w:val="24"/>
        </w:rPr>
        <w:t>И.о. г</w:t>
      </w:r>
      <w:r w:rsidRPr="00365682">
        <w:rPr>
          <w:rFonts w:ascii="Times New Roman" w:hAnsi="Times New Roman"/>
          <w:sz w:val="24"/>
          <w:szCs w:val="24"/>
        </w:rPr>
        <w:t>лав</w:t>
      </w:r>
      <w:r w:rsidR="007557AF">
        <w:rPr>
          <w:rFonts w:ascii="Times New Roman" w:hAnsi="Times New Roman"/>
          <w:sz w:val="24"/>
          <w:szCs w:val="24"/>
        </w:rPr>
        <w:t>ы</w:t>
      </w:r>
      <w:r w:rsidRPr="00365682">
        <w:rPr>
          <w:rFonts w:ascii="Times New Roman" w:hAnsi="Times New Roman"/>
          <w:sz w:val="24"/>
          <w:szCs w:val="24"/>
        </w:rPr>
        <w:t xml:space="preserve"> Ягоднинского </w:t>
      </w:r>
    </w:p>
    <w:p w:rsidR="001E48B1" w:rsidRPr="00365682" w:rsidRDefault="001E48B1" w:rsidP="001E48B1">
      <w:pPr>
        <w:spacing w:line="240" w:lineRule="auto"/>
        <w:rPr>
          <w:rFonts w:ascii="Times New Roman" w:hAnsi="Times New Roman"/>
          <w:sz w:val="24"/>
          <w:szCs w:val="24"/>
        </w:rPr>
      </w:pPr>
      <w:r w:rsidRPr="00365682">
        <w:rPr>
          <w:rFonts w:ascii="Times New Roman" w:hAnsi="Times New Roman"/>
          <w:sz w:val="24"/>
          <w:szCs w:val="24"/>
        </w:rPr>
        <w:tab/>
        <w:t>городского округа</w:t>
      </w:r>
      <w:r w:rsidRPr="00365682">
        <w:rPr>
          <w:rFonts w:ascii="Times New Roman" w:hAnsi="Times New Roman"/>
          <w:sz w:val="24"/>
          <w:szCs w:val="24"/>
        </w:rPr>
        <w:tab/>
      </w:r>
      <w:r w:rsidRPr="00365682">
        <w:rPr>
          <w:rFonts w:ascii="Times New Roman" w:hAnsi="Times New Roman"/>
          <w:sz w:val="24"/>
          <w:szCs w:val="24"/>
        </w:rPr>
        <w:tab/>
        <w:t xml:space="preserve"> </w:t>
      </w:r>
      <w:r w:rsidRPr="00365682">
        <w:rPr>
          <w:rFonts w:ascii="Times New Roman" w:hAnsi="Times New Roman"/>
          <w:sz w:val="24"/>
          <w:szCs w:val="24"/>
        </w:rPr>
        <w:tab/>
      </w:r>
      <w:r w:rsidRPr="00365682">
        <w:rPr>
          <w:rFonts w:ascii="Times New Roman" w:hAnsi="Times New Roman"/>
          <w:sz w:val="24"/>
          <w:szCs w:val="24"/>
        </w:rPr>
        <w:tab/>
      </w:r>
      <w:r w:rsidRPr="00365682">
        <w:rPr>
          <w:rFonts w:ascii="Times New Roman" w:hAnsi="Times New Roman"/>
          <w:sz w:val="24"/>
          <w:szCs w:val="24"/>
        </w:rPr>
        <w:tab/>
      </w:r>
      <w:r w:rsidR="00FE2705">
        <w:rPr>
          <w:rFonts w:ascii="Times New Roman" w:hAnsi="Times New Roman"/>
          <w:sz w:val="24"/>
          <w:szCs w:val="24"/>
        </w:rPr>
        <w:t xml:space="preserve">    </w:t>
      </w:r>
      <w:r w:rsidRPr="00365682">
        <w:rPr>
          <w:rFonts w:ascii="Times New Roman" w:hAnsi="Times New Roman"/>
          <w:sz w:val="24"/>
          <w:szCs w:val="24"/>
        </w:rPr>
        <w:tab/>
      </w:r>
      <w:r w:rsidR="007557AF">
        <w:rPr>
          <w:rFonts w:ascii="Times New Roman" w:hAnsi="Times New Roman"/>
          <w:sz w:val="24"/>
          <w:szCs w:val="24"/>
        </w:rPr>
        <w:t>Д.М. Бородин</w:t>
      </w:r>
    </w:p>
    <w:p w:rsidR="001E48B1" w:rsidRPr="00365682" w:rsidRDefault="001E48B1">
      <w:pPr>
        <w:rPr>
          <w:rFonts w:ascii="Times New Roman" w:hAnsi="Times New Roman"/>
          <w:sz w:val="24"/>
          <w:szCs w:val="24"/>
        </w:rPr>
      </w:pPr>
      <w:r w:rsidRPr="00365682">
        <w:rPr>
          <w:rFonts w:ascii="Times New Roman" w:hAnsi="Times New Roman"/>
          <w:sz w:val="24"/>
          <w:szCs w:val="24"/>
        </w:rPr>
        <w:br w:type="page"/>
      </w:r>
    </w:p>
    <w:p w:rsidR="001E48B1" w:rsidRDefault="001E48B1" w:rsidP="001E48B1">
      <w:pPr>
        <w:widowControl w:val="0"/>
        <w:autoSpaceDE w:val="0"/>
        <w:autoSpaceDN w:val="0"/>
        <w:adjustRightInd w:val="0"/>
        <w:spacing w:after="0"/>
        <w:jc w:val="both"/>
        <w:rPr>
          <w:rFonts w:ascii="Times New Roman" w:hAnsi="Times New Roman"/>
          <w:sz w:val="20"/>
          <w:szCs w:val="20"/>
        </w:rPr>
      </w:pPr>
      <w:r w:rsidRPr="0044022B">
        <w:rPr>
          <w:rFonts w:ascii="Times New Roman" w:hAnsi="Times New Roman"/>
          <w:sz w:val="28"/>
          <w:szCs w:val="28"/>
        </w:rPr>
        <w:lastRenderedPageBreak/>
        <w:tab/>
      </w: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Pr>
          <w:rFonts w:ascii="Times New Roman" w:hAnsi="Times New Roman"/>
          <w:sz w:val="28"/>
          <w:szCs w:val="28"/>
        </w:rPr>
        <w:tab/>
      </w:r>
      <w:r w:rsidRPr="0044022B">
        <w:rPr>
          <w:rFonts w:ascii="Times New Roman" w:hAnsi="Times New Roman"/>
          <w:sz w:val="20"/>
          <w:szCs w:val="20"/>
        </w:rPr>
        <w:t xml:space="preserve">Приложение № 1 </w:t>
      </w:r>
    </w:p>
    <w:p w:rsidR="00607A70" w:rsidRPr="001315AE" w:rsidRDefault="001E48B1" w:rsidP="00607A70">
      <w:pPr>
        <w:widowControl w:val="0"/>
        <w:autoSpaceDE w:val="0"/>
        <w:autoSpaceDN w:val="0"/>
        <w:adjustRightInd w:val="0"/>
        <w:spacing w:after="0"/>
        <w:jc w:val="both"/>
        <w:rPr>
          <w:rFonts w:ascii="Times New Roman" w:hAnsi="Times New Roman"/>
          <w:bCs/>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315AE">
        <w:rPr>
          <w:rFonts w:ascii="Times New Roman" w:hAnsi="Times New Roman"/>
          <w:sz w:val="20"/>
          <w:szCs w:val="20"/>
        </w:rPr>
        <w:t>к постановлению администрации Ягоднинского</w:t>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t>городского округа «О внесении изменений в</w:t>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t>постановление администрации Ягоднинского</w:t>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t xml:space="preserve">городского округа </w:t>
      </w:r>
      <w:r w:rsidR="00607A70" w:rsidRPr="001315AE">
        <w:rPr>
          <w:rFonts w:ascii="Times New Roman" w:hAnsi="Times New Roman"/>
          <w:sz w:val="20"/>
          <w:szCs w:val="20"/>
        </w:rPr>
        <w:t>от 27.06.2016 г. № 492 «</w:t>
      </w:r>
      <w:proofErr w:type="gramStart"/>
      <w:r w:rsidR="00607A70" w:rsidRPr="001315AE">
        <w:rPr>
          <w:rFonts w:ascii="Times New Roman" w:hAnsi="Times New Roman"/>
          <w:bCs/>
          <w:sz w:val="20"/>
          <w:szCs w:val="20"/>
        </w:rPr>
        <w:t>Об</w:t>
      </w:r>
      <w:proofErr w:type="gramEnd"/>
      <w:r w:rsidR="00607A70" w:rsidRPr="001315AE">
        <w:rPr>
          <w:rFonts w:ascii="Times New Roman" w:hAnsi="Times New Roman"/>
          <w:bCs/>
          <w:sz w:val="20"/>
          <w:szCs w:val="20"/>
        </w:rPr>
        <w:t xml:space="preserve">  </w:t>
      </w:r>
    </w:p>
    <w:p w:rsidR="00607A70" w:rsidRPr="001315AE" w:rsidRDefault="00607A70" w:rsidP="00607A70">
      <w:pPr>
        <w:widowControl w:val="0"/>
        <w:autoSpaceDE w:val="0"/>
        <w:autoSpaceDN w:val="0"/>
        <w:adjustRightInd w:val="0"/>
        <w:spacing w:after="0"/>
        <w:jc w:val="both"/>
        <w:rPr>
          <w:rFonts w:ascii="Times New Roman" w:hAnsi="Times New Roman"/>
          <w:bCs/>
          <w:sz w:val="20"/>
          <w:szCs w:val="20"/>
        </w:rPr>
      </w:pPr>
      <w:r w:rsidRPr="001315AE">
        <w:rPr>
          <w:rFonts w:ascii="Times New Roman" w:hAnsi="Times New Roman"/>
          <w:bCs/>
          <w:sz w:val="20"/>
          <w:szCs w:val="20"/>
        </w:rPr>
        <w:t xml:space="preserve">                                                                                             </w:t>
      </w:r>
      <w:proofErr w:type="gramStart"/>
      <w:r w:rsidRPr="001315AE">
        <w:rPr>
          <w:rFonts w:ascii="Times New Roman" w:hAnsi="Times New Roman"/>
          <w:bCs/>
          <w:sz w:val="20"/>
          <w:szCs w:val="20"/>
        </w:rPr>
        <w:t>утверждении</w:t>
      </w:r>
      <w:proofErr w:type="gramEnd"/>
      <w:r w:rsidRPr="001315AE">
        <w:rPr>
          <w:rFonts w:ascii="Times New Roman" w:hAnsi="Times New Roman"/>
          <w:bCs/>
          <w:sz w:val="20"/>
          <w:szCs w:val="20"/>
        </w:rPr>
        <w:t xml:space="preserve"> административного регламента </w:t>
      </w:r>
    </w:p>
    <w:p w:rsidR="00607A70" w:rsidRPr="001315AE" w:rsidRDefault="00607A70" w:rsidP="00607A70">
      <w:pPr>
        <w:widowControl w:val="0"/>
        <w:autoSpaceDE w:val="0"/>
        <w:autoSpaceDN w:val="0"/>
        <w:adjustRightInd w:val="0"/>
        <w:spacing w:after="0"/>
        <w:jc w:val="both"/>
        <w:rPr>
          <w:rFonts w:ascii="Times New Roman" w:hAnsi="Times New Roman"/>
          <w:sz w:val="20"/>
          <w:szCs w:val="20"/>
        </w:rPr>
      </w:pPr>
      <w:r w:rsidRPr="001315AE">
        <w:rPr>
          <w:rFonts w:ascii="Times New Roman" w:hAnsi="Times New Roman"/>
          <w:bCs/>
          <w:sz w:val="20"/>
          <w:szCs w:val="20"/>
        </w:rPr>
        <w:t xml:space="preserve">                                                                                             «</w:t>
      </w:r>
      <w:r w:rsidRPr="001315AE">
        <w:rPr>
          <w:rFonts w:ascii="Times New Roman" w:hAnsi="Times New Roman"/>
          <w:sz w:val="20"/>
          <w:szCs w:val="20"/>
        </w:rPr>
        <w:t xml:space="preserve">Осуществление </w:t>
      </w:r>
      <w:proofErr w:type="gramStart"/>
      <w:r w:rsidRPr="001315AE">
        <w:rPr>
          <w:rFonts w:ascii="Times New Roman" w:hAnsi="Times New Roman"/>
          <w:sz w:val="20"/>
          <w:szCs w:val="20"/>
        </w:rPr>
        <w:t>муниципального</w:t>
      </w:r>
      <w:proofErr w:type="gramEnd"/>
      <w:r w:rsidRPr="001315AE">
        <w:rPr>
          <w:rFonts w:ascii="Times New Roman" w:hAnsi="Times New Roman"/>
          <w:sz w:val="20"/>
          <w:szCs w:val="20"/>
        </w:rPr>
        <w:t xml:space="preserve"> земельного </w:t>
      </w:r>
    </w:p>
    <w:p w:rsidR="00607A70" w:rsidRPr="001315AE" w:rsidRDefault="00607A70" w:rsidP="00607A70">
      <w:pPr>
        <w:widowControl w:val="0"/>
        <w:autoSpaceDE w:val="0"/>
        <w:autoSpaceDN w:val="0"/>
        <w:adjustRightInd w:val="0"/>
        <w:spacing w:after="0"/>
        <w:jc w:val="both"/>
        <w:rPr>
          <w:rFonts w:ascii="Times New Roman" w:hAnsi="Times New Roman"/>
          <w:sz w:val="20"/>
          <w:szCs w:val="20"/>
        </w:rPr>
      </w:pPr>
      <w:r w:rsidRPr="001315AE">
        <w:rPr>
          <w:rFonts w:ascii="Times New Roman" w:hAnsi="Times New Roman"/>
          <w:sz w:val="20"/>
          <w:szCs w:val="20"/>
        </w:rPr>
        <w:t xml:space="preserve">                                                                                </w:t>
      </w:r>
      <w:r w:rsidR="001315AE" w:rsidRPr="001315AE">
        <w:rPr>
          <w:rFonts w:ascii="Times New Roman" w:hAnsi="Times New Roman"/>
          <w:sz w:val="20"/>
          <w:szCs w:val="20"/>
        </w:rPr>
        <w:t xml:space="preserve">             </w:t>
      </w:r>
      <w:r w:rsidRPr="001315AE">
        <w:rPr>
          <w:rFonts w:ascii="Times New Roman" w:hAnsi="Times New Roman"/>
          <w:sz w:val="20"/>
          <w:szCs w:val="20"/>
        </w:rPr>
        <w:t xml:space="preserve">контроля в границах Ягоднинского городского </w:t>
      </w:r>
    </w:p>
    <w:p w:rsidR="00607A70" w:rsidRPr="001315AE" w:rsidRDefault="00607A70" w:rsidP="00607A70">
      <w:pPr>
        <w:widowControl w:val="0"/>
        <w:autoSpaceDE w:val="0"/>
        <w:autoSpaceDN w:val="0"/>
        <w:adjustRightInd w:val="0"/>
        <w:spacing w:after="0"/>
        <w:jc w:val="both"/>
        <w:rPr>
          <w:rFonts w:ascii="Times New Roman" w:hAnsi="Times New Roman"/>
          <w:sz w:val="20"/>
          <w:szCs w:val="20"/>
        </w:rPr>
      </w:pPr>
      <w:r w:rsidRPr="001315AE">
        <w:rPr>
          <w:rFonts w:ascii="Times New Roman" w:hAnsi="Times New Roman"/>
          <w:sz w:val="20"/>
          <w:szCs w:val="20"/>
        </w:rPr>
        <w:t xml:space="preserve">                                                                             </w:t>
      </w:r>
      <w:r w:rsidR="001315AE" w:rsidRPr="001315AE">
        <w:rPr>
          <w:rFonts w:ascii="Times New Roman" w:hAnsi="Times New Roman"/>
          <w:sz w:val="20"/>
          <w:szCs w:val="20"/>
        </w:rPr>
        <w:t xml:space="preserve">                </w:t>
      </w:r>
      <w:r w:rsidRPr="001315AE">
        <w:rPr>
          <w:rFonts w:ascii="Times New Roman" w:hAnsi="Times New Roman"/>
          <w:sz w:val="20"/>
          <w:szCs w:val="20"/>
        </w:rPr>
        <w:t>округа»</w:t>
      </w:r>
    </w:p>
    <w:p w:rsidR="001E48B1" w:rsidRPr="001E48B1" w:rsidRDefault="00607A70" w:rsidP="00607A70">
      <w:pPr>
        <w:widowControl w:val="0"/>
        <w:autoSpaceDE w:val="0"/>
        <w:autoSpaceDN w:val="0"/>
        <w:adjustRightInd w:val="0"/>
        <w:spacing w:after="0"/>
        <w:jc w:val="both"/>
        <w:rPr>
          <w:rFonts w:ascii="Times New Roman" w:hAnsi="Times New Roman"/>
          <w:sz w:val="20"/>
          <w:szCs w:val="20"/>
        </w:rPr>
      </w:pPr>
      <w:r>
        <w:rPr>
          <w:rFonts w:ascii="Times New Roman" w:hAnsi="Times New Roman"/>
          <w:bCs/>
          <w:sz w:val="24"/>
          <w:szCs w:val="24"/>
        </w:rPr>
        <w:t xml:space="preserve">                     </w:t>
      </w:r>
    </w:p>
    <w:p w:rsidR="001E48B1" w:rsidRPr="0044022B" w:rsidRDefault="001E48B1" w:rsidP="001E48B1">
      <w:pPr>
        <w:rPr>
          <w:rFonts w:ascii="Times New Roman" w:hAnsi="Times New Roman"/>
          <w:sz w:val="20"/>
          <w:szCs w:val="20"/>
        </w:rPr>
      </w:pP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t>от «_____»_____________________201</w:t>
      </w:r>
      <w:r w:rsidR="00365682">
        <w:rPr>
          <w:rFonts w:ascii="Times New Roman" w:hAnsi="Times New Roman"/>
          <w:sz w:val="20"/>
          <w:szCs w:val="20"/>
        </w:rPr>
        <w:t>7</w:t>
      </w:r>
      <w:r w:rsidRPr="0044022B">
        <w:rPr>
          <w:rFonts w:ascii="Times New Roman" w:hAnsi="Times New Roman"/>
          <w:sz w:val="20"/>
          <w:szCs w:val="20"/>
        </w:rPr>
        <w:t xml:space="preserve"> г. №________</w:t>
      </w:r>
    </w:p>
    <w:p w:rsidR="001E48B1" w:rsidRPr="0044022B" w:rsidRDefault="001E48B1" w:rsidP="001E48B1">
      <w:pPr>
        <w:rPr>
          <w:rFonts w:ascii="Times New Roman" w:hAnsi="Times New Roman"/>
          <w:b/>
          <w:bCs/>
          <w:sz w:val="28"/>
          <w:szCs w:val="28"/>
        </w:rPr>
      </w:pPr>
    </w:p>
    <w:p w:rsidR="001E48B1" w:rsidRPr="005B0E7A" w:rsidRDefault="001E48B1" w:rsidP="001E48B1">
      <w:pPr>
        <w:autoSpaceDE w:val="0"/>
        <w:autoSpaceDN w:val="0"/>
        <w:adjustRightInd w:val="0"/>
        <w:spacing w:after="0"/>
        <w:jc w:val="center"/>
        <w:outlineLvl w:val="1"/>
        <w:rPr>
          <w:rFonts w:ascii="Times New Roman" w:hAnsi="Times New Roman"/>
          <w:sz w:val="26"/>
          <w:szCs w:val="26"/>
        </w:rPr>
      </w:pPr>
      <w:r w:rsidRPr="005B0E7A">
        <w:rPr>
          <w:rFonts w:ascii="Times New Roman" w:hAnsi="Times New Roman"/>
          <w:sz w:val="26"/>
          <w:szCs w:val="26"/>
        </w:rPr>
        <w:t>ИЗМЕНЕНИЯ, КОТОРЫЕ ВНОСЯТСЯ В ПОСТАНОВЛЕНИЕ АДМИНИСТРАЦИИ ЯГО</w:t>
      </w:r>
      <w:r w:rsidR="001315AE">
        <w:rPr>
          <w:rFonts w:ascii="Times New Roman" w:hAnsi="Times New Roman"/>
          <w:sz w:val="26"/>
          <w:szCs w:val="26"/>
        </w:rPr>
        <w:t>ДНИНСКОГО ГОРОДСКОГО ОКРУГА ОТ 27</w:t>
      </w:r>
      <w:r w:rsidRPr="005B0E7A">
        <w:rPr>
          <w:rFonts w:ascii="Times New Roman" w:hAnsi="Times New Roman"/>
          <w:sz w:val="26"/>
          <w:szCs w:val="26"/>
        </w:rPr>
        <w:t>.0</w:t>
      </w:r>
      <w:r w:rsidR="001315AE">
        <w:rPr>
          <w:rFonts w:ascii="Times New Roman" w:hAnsi="Times New Roman"/>
          <w:sz w:val="26"/>
          <w:szCs w:val="26"/>
        </w:rPr>
        <w:t>6</w:t>
      </w:r>
      <w:r w:rsidRPr="005B0E7A">
        <w:rPr>
          <w:rFonts w:ascii="Times New Roman" w:hAnsi="Times New Roman"/>
          <w:sz w:val="26"/>
          <w:szCs w:val="26"/>
        </w:rPr>
        <w:t xml:space="preserve">.2016 ГОДА № </w:t>
      </w:r>
      <w:r w:rsidR="001315AE">
        <w:rPr>
          <w:rFonts w:ascii="Times New Roman" w:hAnsi="Times New Roman"/>
          <w:sz w:val="26"/>
          <w:szCs w:val="26"/>
        </w:rPr>
        <w:t>492</w:t>
      </w:r>
    </w:p>
    <w:p w:rsidR="001E48B1" w:rsidRPr="005B0E7A" w:rsidRDefault="001E48B1" w:rsidP="001E48B1">
      <w:pPr>
        <w:autoSpaceDE w:val="0"/>
        <w:autoSpaceDN w:val="0"/>
        <w:adjustRightInd w:val="0"/>
        <w:spacing w:after="0"/>
        <w:jc w:val="both"/>
        <w:outlineLvl w:val="1"/>
        <w:rPr>
          <w:rFonts w:ascii="Times New Roman" w:hAnsi="Times New Roman"/>
          <w:sz w:val="26"/>
          <w:szCs w:val="26"/>
        </w:rPr>
      </w:pPr>
    </w:p>
    <w:p w:rsidR="007F0C5D" w:rsidRPr="00945C6E" w:rsidRDefault="001E48B1" w:rsidP="001D5262">
      <w:pPr>
        <w:widowControl w:val="0"/>
        <w:autoSpaceDE w:val="0"/>
        <w:autoSpaceDN w:val="0"/>
        <w:adjustRightInd w:val="0"/>
        <w:spacing w:after="0" w:line="240" w:lineRule="auto"/>
        <w:jc w:val="both"/>
        <w:rPr>
          <w:rFonts w:ascii="Times New Roman" w:hAnsi="Times New Roman"/>
          <w:sz w:val="24"/>
          <w:szCs w:val="24"/>
        </w:rPr>
      </w:pPr>
      <w:r w:rsidRPr="005B0E7A">
        <w:rPr>
          <w:rFonts w:ascii="Times New Roman" w:hAnsi="Times New Roman"/>
          <w:sz w:val="26"/>
          <w:szCs w:val="26"/>
        </w:rPr>
        <w:tab/>
      </w:r>
      <w:r w:rsidRPr="00945C6E">
        <w:rPr>
          <w:rFonts w:ascii="Times New Roman" w:hAnsi="Times New Roman"/>
          <w:sz w:val="24"/>
          <w:szCs w:val="24"/>
        </w:rPr>
        <w:t>1. Внести в административный регламент пред</w:t>
      </w:r>
      <w:r w:rsidR="001315AE" w:rsidRPr="00945C6E">
        <w:rPr>
          <w:rFonts w:ascii="Times New Roman" w:hAnsi="Times New Roman"/>
          <w:sz w:val="24"/>
          <w:szCs w:val="24"/>
        </w:rPr>
        <w:t xml:space="preserve">оставления муниципальной услуги </w:t>
      </w:r>
      <w:r w:rsidRPr="00945C6E">
        <w:rPr>
          <w:rFonts w:ascii="Times New Roman" w:hAnsi="Times New Roman"/>
          <w:sz w:val="24"/>
          <w:szCs w:val="24"/>
        </w:rPr>
        <w:t>«</w:t>
      </w:r>
      <w:r w:rsidR="001315AE" w:rsidRPr="00945C6E">
        <w:rPr>
          <w:rFonts w:ascii="Times New Roman" w:hAnsi="Times New Roman"/>
          <w:sz w:val="24"/>
          <w:szCs w:val="24"/>
        </w:rPr>
        <w:t>Осуществление муниципального земельного контроля в границах Ягоднинского городского округа</w:t>
      </w:r>
      <w:r w:rsidR="00D82F54" w:rsidRPr="00945C6E">
        <w:rPr>
          <w:rFonts w:ascii="Times New Roman" w:hAnsi="Times New Roman"/>
          <w:sz w:val="24"/>
          <w:szCs w:val="24"/>
        </w:rPr>
        <w:t>»</w:t>
      </w:r>
      <w:r w:rsidRPr="00945C6E">
        <w:rPr>
          <w:rFonts w:ascii="Times New Roman" w:hAnsi="Times New Roman"/>
          <w:sz w:val="24"/>
          <w:szCs w:val="24"/>
        </w:rPr>
        <w:t xml:space="preserve"> утвержденный указанным постановлением следующие изменения:</w:t>
      </w:r>
    </w:p>
    <w:p w:rsidR="000C42E7" w:rsidRPr="00945C6E" w:rsidRDefault="000C42E7" w:rsidP="000C42E7">
      <w:pPr>
        <w:pStyle w:val="ConsPlusNormal"/>
        <w:ind w:firstLine="540"/>
        <w:jc w:val="both"/>
      </w:pPr>
      <w:r w:rsidRPr="00945C6E">
        <w:t xml:space="preserve">1.1. Пункт 1.6. раздела 1. </w:t>
      </w:r>
      <w:r w:rsidRPr="00945C6E">
        <w:rPr>
          <w:bCs/>
        </w:rPr>
        <w:t xml:space="preserve">административного регламента </w:t>
      </w:r>
      <w:r w:rsidRPr="00945C6E">
        <w:t>дополнить подпунктом 1.6.3. следующего содержания:</w:t>
      </w:r>
    </w:p>
    <w:p w:rsidR="000C42E7" w:rsidRPr="00945C6E" w:rsidRDefault="000C42E7" w:rsidP="000C42E7">
      <w:pPr>
        <w:autoSpaceDE w:val="0"/>
        <w:autoSpaceDN w:val="0"/>
        <w:adjustRightInd w:val="0"/>
        <w:spacing w:after="0" w:line="240" w:lineRule="auto"/>
        <w:ind w:firstLine="540"/>
        <w:jc w:val="both"/>
        <w:rPr>
          <w:rFonts w:ascii="Times New Roman" w:hAnsi="Times New Roman"/>
          <w:sz w:val="24"/>
          <w:szCs w:val="24"/>
          <w:lang w:eastAsia="ru-RU"/>
        </w:rPr>
      </w:pPr>
      <w:r w:rsidRPr="00945C6E">
        <w:rPr>
          <w:rFonts w:ascii="Times New Roman" w:hAnsi="Times New Roman"/>
          <w:sz w:val="24"/>
          <w:szCs w:val="24"/>
        </w:rPr>
        <w:t>«</w:t>
      </w:r>
      <w:r w:rsidRPr="00945C6E">
        <w:rPr>
          <w:rFonts w:ascii="Times New Roman" w:hAnsi="Times New Roman"/>
          <w:sz w:val="24"/>
          <w:szCs w:val="24"/>
          <w:lang w:eastAsia="ru-RU"/>
        </w:rPr>
        <w:t>1.6.3. Должностным лицам при проведении муниципального контроля, запрещается:</w:t>
      </w:r>
    </w:p>
    <w:p w:rsidR="006D5155" w:rsidRPr="00945C6E" w:rsidRDefault="006D5155" w:rsidP="000C42E7">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hAnsi="Times New Roman"/>
          <w:sz w:val="24"/>
          <w:szCs w:val="24"/>
          <w:lang w:eastAsia="ru-RU"/>
        </w:rPr>
        <w:t xml:space="preserve">- </w:t>
      </w:r>
      <w:r w:rsidRPr="00945C6E">
        <w:rPr>
          <w:rFonts w:ascii="Times New Roman" w:eastAsiaTheme="minorHAnsi" w:hAnsi="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D5155" w:rsidRPr="00945C6E" w:rsidRDefault="006D5155" w:rsidP="000C42E7">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945C6E">
        <w:rPr>
          <w:rFonts w:ascii="Times New Roman" w:eastAsiaTheme="minorHAnsi" w:hAnsi="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Pr="00945C6E">
          <w:rPr>
            <w:rFonts w:ascii="Times New Roman" w:eastAsiaTheme="minorHAnsi" w:hAnsi="Times New Roman"/>
            <w:color w:val="0000FF"/>
            <w:sz w:val="24"/>
            <w:szCs w:val="24"/>
          </w:rPr>
          <w:t>подпунктом "б" пункта 2 части 2 статьи 10</w:t>
        </w:r>
      </w:hyperlink>
      <w:r w:rsidRPr="00945C6E">
        <w:rPr>
          <w:rFonts w:ascii="Times New Roman" w:eastAsiaTheme="minorHAnsi" w:hAnsi="Times New Roman"/>
          <w:sz w:val="24"/>
          <w:szCs w:val="24"/>
        </w:rPr>
        <w:t xml:space="preserve"> </w:t>
      </w:r>
      <w:r w:rsidRPr="00945C6E">
        <w:rPr>
          <w:rFonts w:ascii="Times New Roman" w:hAnsi="Times New Roman"/>
          <w:sz w:val="24"/>
          <w:szCs w:val="24"/>
        </w:rPr>
        <w:t xml:space="preserve">Федерального закона </w:t>
      </w:r>
      <w:r w:rsidRPr="00945C6E">
        <w:rPr>
          <w:rFonts w:ascii="Times New Roman" w:hAnsi="Times New Roman"/>
          <w:bCs/>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945C6E">
        <w:rPr>
          <w:rFonts w:ascii="Times New Roman" w:hAnsi="Times New Roman"/>
          <w:bCs/>
          <w:sz w:val="24"/>
          <w:szCs w:val="24"/>
        </w:rPr>
        <w:t xml:space="preserve"> контроля»</w:t>
      </w:r>
      <w:r w:rsidRPr="00945C6E">
        <w:rPr>
          <w:rFonts w:ascii="Times New Roman" w:eastAsiaTheme="minorHAnsi" w:hAnsi="Times New Roman"/>
          <w:sz w:val="24"/>
          <w:szCs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C42E7" w:rsidRPr="00945C6E" w:rsidRDefault="000C42E7" w:rsidP="000C42E7">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hAnsi="Times New Roman"/>
          <w:sz w:val="24"/>
          <w:szCs w:val="24"/>
          <w:lang w:eastAsia="ru-RU"/>
        </w:rPr>
        <w:tab/>
        <w:t>- п</w:t>
      </w:r>
      <w:r w:rsidRPr="00945C6E">
        <w:rPr>
          <w:rFonts w:ascii="Times New Roman" w:eastAsiaTheme="minorHAnsi" w:hAnsi="Times New Roman"/>
          <w:sz w:val="24"/>
          <w:szCs w:val="24"/>
        </w:rPr>
        <w:t>редъявлять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w:t>
      </w:r>
      <w:r w:rsidRPr="00945C6E">
        <w:rPr>
          <w:rFonts w:ascii="Times New Roman" w:hAnsi="Times New Roman"/>
          <w:sz w:val="24"/>
          <w:szCs w:val="24"/>
          <w:lang w:eastAsia="ru-RU"/>
        </w:rPr>
        <w:t>;</w:t>
      </w:r>
    </w:p>
    <w:p w:rsidR="000C42E7" w:rsidRPr="00945C6E" w:rsidRDefault="000C42E7" w:rsidP="000C42E7">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hAnsi="Times New Roman"/>
          <w:sz w:val="24"/>
          <w:szCs w:val="24"/>
          <w:lang w:eastAsia="ru-RU"/>
        </w:rPr>
        <w:tab/>
        <w:t xml:space="preserve">-   </w:t>
      </w:r>
      <w:r w:rsidRPr="00945C6E">
        <w:rPr>
          <w:rFonts w:ascii="Times New Roman" w:eastAsiaTheme="minorHAnsi" w:hAnsi="Times New Roman"/>
          <w:sz w:val="24"/>
          <w:szCs w:val="24"/>
        </w:rPr>
        <w:t>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C42E7" w:rsidRPr="00945C6E" w:rsidRDefault="000C42E7" w:rsidP="000C42E7">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 xml:space="preserve">  - требовать при проведении выездной проверки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C42E7" w:rsidRPr="00945C6E" w:rsidRDefault="000C42E7" w:rsidP="000C42E7">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 xml:space="preserve">  -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D5155" w:rsidRPr="00945C6E" w:rsidRDefault="000C42E7" w:rsidP="000C42E7">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 xml:space="preserve"> -   повторно приос</w:t>
      </w:r>
      <w:r w:rsidR="006D5155" w:rsidRPr="00945C6E">
        <w:rPr>
          <w:rFonts w:ascii="Times New Roman" w:eastAsiaTheme="minorHAnsi" w:hAnsi="Times New Roman"/>
          <w:sz w:val="24"/>
          <w:szCs w:val="24"/>
        </w:rPr>
        <w:t>танавливать проведения проверки;</w:t>
      </w:r>
    </w:p>
    <w:p w:rsidR="006D5155" w:rsidRPr="00945C6E" w:rsidRDefault="006D5155" w:rsidP="006D5155">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45C6E" w:rsidRPr="00945C6E" w:rsidRDefault="00945C6E" w:rsidP="00945C6E">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945C6E">
        <w:rPr>
          <w:rFonts w:ascii="Times New Roman" w:eastAsiaTheme="minorHAnsi" w:hAnsi="Times New Roman"/>
          <w:sz w:val="24"/>
          <w:szCs w:val="24"/>
        </w:rPr>
        <w:t>-</w:t>
      </w:r>
      <w:r w:rsidR="006D5155" w:rsidRPr="00945C6E">
        <w:rPr>
          <w:rFonts w:ascii="Times New Roman" w:eastAsiaTheme="minorHAnsi" w:hAnsi="Times New Roman"/>
          <w:sz w:val="24"/>
          <w:szCs w:val="24"/>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C42E7" w:rsidRPr="00945C6E" w:rsidRDefault="00945C6E" w:rsidP="000C42E7">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w:t>
      </w:r>
      <w:r w:rsidR="006D5155" w:rsidRPr="00945C6E">
        <w:rPr>
          <w:rFonts w:ascii="Times New Roman" w:eastAsiaTheme="minorHAnsi" w:hAnsi="Times New Roman"/>
          <w:sz w:val="24"/>
          <w:szCs w:val="24"/>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006D5155" w:rsidRPr="00945C6E">
        <w:rPr>
          <w:rFonts w:ascii="Times New Roman" w:eastAsiaTheme="minorHAnsi" w:hAnsi="Times New Roman"/>
          <w:sz w:val="24"/>
          <w:szCs w:val="24"/>
        </w:rPr>
        <w:t>.</w:t>
      </w:r>
      <w:r w:rsidR="000C42E7" w:rsidRPr="00945C6E">
        <w:rPr>
          <w:rFonts w:ascii="Times New Roman" w:eastAsiaTheme="minorHAnsi" w:hAnsi="Times New Roman"/>
          <w:sz w:val="24"/>
          <w:szCs w:val="24"/>
        </w:rPr>
        <w:t>».</w:t>
      </w:r>
      <w:proofErr w:type="gramEnd"/>
    </w:p>
    <w:p w:rsidR="001D5262" w:rsidRPr="00945C6E" w:rsidRDefault="001D5262" w:rsidP="001D5262">
      <w:pPr>
        <w:pStyle w:val="ConsPlusTitle"/>
        <w:jc w:val="both"/>
        <w:rPr>
          <w:rFonts w:ascii="Times New Roman" w:hAnsi="Times New Roman" w:cs="Times New Roman"/>
          <w:b w:val="0"/>
          <w:sz w:val="24"/>
          <w:szCs w:val="24"/>
        </w:rPr>
      </w:pPr>
      <w:r w:rsidRPr="00945C6E">
        <w:rPr>
          <w:rFonts w:ascii="Times New Roman" w:hAnsi="Times New Roman" w:cs="Times New Roman"/>
          <w:b w:val="0"/>
          <w:sz w:val="24"/>
          <w:szCs w:val="24"/>
        </w:rPr>
        <w:tab/>
        <w:t>1.</w:t>
      </w:r>
      <w:r w:rsidR="000C42E7" w:rsidRPr="00945C6E">
        <w:rPr>
          <w:rFonts w:ascii="Times New Roman" w:hAnsi="Times New Roman" w:cs="Times New Roman"/>
          <w:b w:val="0"/>
          <w:sz w:val="24"/>
          <w:szCs w:val="24"/>
        </w:rPr>
        <w:t>2</w:t>
      </w:r>
      <w:r w:rsidRPr="00945C6E">
        <w:rPr>
          <w:rFonts w:ascii="Times New Roman" w:hAnsi="Times New Roman" w:cs="Times New Roman"/>
          <w:b w:val="0"/>
          <w:sz w:val="24"/>
          <w:szCs w:val="24"/>
        </w:rPr>
        <w:t>. Раздел 1</w:t>
      </w:r>
      <w:r w:rsidR="000C42E7" w:rsidRPr="00945C6E">
        <w:rPr>
          <w:rFonts w:ascii="Times New Roman" w:hAnsi="Times New Roman" w:cs="Times New Roman"/>
          <w:b w:val="0"/>
          <w:sz w:val="24"/>
          <w:szCs w:val="24"/>
        </w:rPr>
        <w:t>.</w:t>
      </w:r>
      <w:r w:rsidRPr="00945C6E">
        <w:rPr>
          <w:rFonts w:ascii="Times New Roman" w:hAnsi="Times New Roman" w:cs="Times New Roman"/>
          <w:b w:val="0"/>
          <w:sz w:val="24"/>
          <w:szCs w:val="24"/>
        </w:rPr>
        <w:t xml:space="preserve"> административного регламента дополнить пунктами 1.9., 1.10. следующего содержания:</w:t>
      </w:r>
    </w:p>
    <w:p w:rsidR="001D5262" w:rsidRPr="00945C6E" w:rsidRDefault="001D5262" w:rsidP="001D5262">
      <w:pPr>
        <w:autoSpaceDE w:val="0"/>
        <w:autoSpaceDN w:val="0"/>
        <w:adjustRightInd w:val="0"/>
        <w:spacing w:after="0" w:line="240" w:lineRule="auto"/>
        <w:ind w:firstLine="539"/>
        <w:jc w:val="both"/>
        <w:rPr>
          <w:rFonts w:ascii="Times New Roman" w:hAnsi="Times New Roman"/>
          <w:sz w:val="24"/>
          <w:szCs w:val="24"/>
        </w:rPr>
      </w:pPr>
      <w:r w:rsidRPr="00945C6E">
        <w:rPr>
          <w:rFonts w:ascii="Times New Roman" w:hAnsi="Times New Roman"/>
          <w:sz w:val="24"/>
          <w:szCs w:val="24"/>
        </w:rPr>
        <w:t>«1.9.</w:t>
      </w:r>
      <w:r w:rsidRPr="00945C6E">
        <w:rPr>
          <w:rFonts w:ascii="Times New Roman" w:hAnsi="Times New Roman"/>
          <w:b/>
          <w:sz w:val="24"/>
          <w:szCs w:val="24"/>
        </w:rPr>
        <w:t xml:space="preserve"> </w:t>
      </w:r>
      <w:r w:rsidRPr="00945C6E">
        <w:rPr>
          <w:rFonts w:ascii="Times New Roman" w:hAnsi="Times New Roman"/>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по профилактике нарушений обязательных требований в соответствии с ежегодно утверждаемыми программами профилактики нарушений юридическими лицами и индивидуальными предпринимателями обязательных требований.</w:t>
      </w:r>
    </w:p>
    <w:p w:rsidR="001D5262" w:rsidRPr="00945C6E" w:rsidRDefault="001D5262" w:rsidP="001D5262">
      <w:pPr>
        <w:autoSpaceDE w:val="0"/>
        <w:autoSpaceDN w:val="0"/>
        <w:adjustRightInd w:val="0"/>
        <w:spacing w:after="0" w:line="240" w:lineRule="auto"/>
        <w:ind w:firstLine="539"/>
        <w:jc w:val="both"/>
        <w:rPr>
          <w:rFonts w:ascii="Times New Roman" w:hAnsi="Times New Roman"/>
          <w:sz w:val="24"/>
          <w:szCs w:val="24"/>
        </w:rPr>
      </w:pPr>
      <w:r w:rsidRPr="00945C6E">
        <w:rPr>
          <w:rFonts w:ascii="Times New Roman" w:hAnsi="Times New Roman"/>
          <w:sz w:val="24"/>
          <w:szCs w:val="24"/>
        </w:rPr>
        <w:t>В целях профилактики нарушений обязательных требований должностные лица органа муниципального контроля:</w:t>
      </w:r>
    </w:p>
    <w:p w:rsidR="001D5262" w:rsidRPr="00945C6E" w:rsidRDefault="001D5262" w:rsidP="001D5262">
      <w:pPr>
        <w:autoSpaceDE w:val="0"/>
        <w:autoSpaceDN w:val="0"/>
        <w:adjustRightInd w:val="0"/>
        <w:spacing w:after="0" w:line="240" w:lineRule="auto"/>
        <w:ind w:firstLine="539"/>
        <w:jc w:val="both"/>
        <w:rPr>
          <w:rFonts w:ascii="Times New Roman" w:hAnsi="Times New Roman"/>
          <w:bCs/>
          <w:sz w:val="24"/>
          <w:szCs w:val="24"/>
        </w:rPr>
      </w:pPr>
      <w:r w:rsidRPr="00945C6E">
        <w:rPr>
          <w:rFonts w:ascii="Times New Roman" w:hAnsi="Times New Roman"/>
          <w:sz w:val="24"/>
          <w:szCs w:val="24"/>
        </w:rPr>
        <w:t xml:space="preserve">1) </w:t>
      </w:r>
      <w:r w:rsidRPr="00945C6E">
        <w:rPr>
          <w:rFonts w:ascii="Times New Roman" w:hAnsi="Times New Roman"/>
          <w:bCs/>
          <w:sz w:val="24"/>
          <w:szCs w:val="24"/>
        </w:rPr>
        <w:t xml:space="preserve">обеспечивают размещение на официальном сайте администрации Ягоднинского городского округа  </w:t>
      </w:r>
      <w:hyperlink r:id="rId11" w:history="1">
        <w:r w:rsidRPr="00945C6E">
          <w:rPr>
            <w:rStyle w:val="a3"/>
            <w:rFonts w:ascii="Times New Roman" w:hAnsi="Times New Roman"/>
            <w:sz w:val="24"/>
            <w:szCs w:val="24"/>
          </w:rPr>
          <w:t>http://yagodnoeadm.ru</w:t>
        </w:r>
      </w:hyperlink>
      <w:r w:rsidRPr="00945C6E">
        <w:rPr>
          <w:rFonts w:ascii="Times New Roman" w:hAnsi="Times New Roman"/>
          <w:sz w:val="24"/>
          <w:szCs w:val="24"/>
        </w:rPr>
        <w:t xml:space="preserve"> </w:t>
      </w:r>
      <w:r w:rsidRPr="00945C6E">
        <w:rPr>
          <w:rFonts w:ascii="Times New Roman" w:hAnsi="Times New Roman"/>
          <w:bCs/>
          <w:sz w:val="24"/>
          <w:szCs w:val="24"/>
        </w:rPr>
        <w:t xml:space="preserve">в сети «Интернет» </w:t>
      </w:r>
      <w:hyperlink r:id="rId12" w:history="1">
        <w:r w:rsidRPr="00945C6E">
          <w:rPr>
            <w:rFonts w:ascii="Times New Roman" w:hAnsi="Times New Roman"/>
            <w:bCs/>
            <w:sz w:val="24"/>
            <w:szCs w:val="24"/>
          </w:rPr>
          <w:t>перечень</w:t>
        </w:r>
      </w:hyperlink>
      <w:r w:rsidRPr="00945C6E">
        <w:rPr>
          <w:rFonts w:ascii="Times New Roman" w:hAnsi="Times New Roman"/>
          <w:bCs/>
          <w:sz w:val="24"/>
          <w:szCs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proofErr w:type="gramStart"/>
      <w:r w:rsidRPr="00945C6E">
        <w:rPr>
          <w:rFonts w:ascii="Times New Roman" w:hAnsi="Times New Roman"/>
          <w:bCs/>
          <w:sz w:val="24"/>
          <w:szCs w:val="24"/>
        </w:rPr>
        <w:t xml:space="preserve">2) </w:t>
      </w:r>
      <w:r w:rsidRPr="00945C6E">
        <w:rPr>
          <w:rFonts w:ascii="Times New Roman" w:hAnsi="Times New Roman"/>
          <w:sz w:val="24"/>
          <w:szCs w:val="24"/>
        </w:rPr>
        <w:t xml:space="preserve">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разъяснительной работы в средствах массовой информации и на официальной сайте администрации Ягоднинского городского округа </w:t>
      </w:r>
      <w:hyperlink r:id="rId13" w:history="1">
        <w:r w:rsidRPr="00945C6E">
          <w:rPr>
            <w:rStyle w:val="a3"/>
            <w:rFonts w:ascii="Times New Roman" w:hAnsi="Times New Roman"/>
            <w:sz w:val="24"/>
            <w:szCs w:val="24"/>
          </w:rPr>
          <w:t>http://yagodnoeadm.ru</w:t>
        </w:r>
      </w:hyperlink>
      <w:r w:rsidRPr="00945C6E">
        <w:rPr>
          <w:rFonts w:ascii="Times New Roman" w:hAnsi="Times New Roman"/>
          <w:sz w:val="24"/>
          <w:szCs w:val="24"/>
        </w:rPr>
        <w:t xml:space="preserve"> </w:t>
      </w:r>
      <w:r w:rsidRPr="00945C6E">
        <w:rPr>
          <w:rFonts w:ascii="Times New Roman" w:hAnsi="Times New Roman"/>
          <w:bCs/>
          <w:sz w:val="24"/>
          <w:szCs w:val="24"/>
        </w:rPr>
        <w:t>в сети «Интернет»</w:t>
      </w:r>
      <w:r w:rsidRPr="00945C6E">
        <w:rPr>
          <w:rFonts w:ascii="Times New Roman" w:hAnsi="Times New Roman"/>
          <w:sz w:val="24"/>
          <w:szCs w:val="24"/>
        </w:rPr>
        <w:t>, устного консультирования по вопросам соблюдения обязательных требований, письменных ответов на поступающие письменные обращения.</w:t>
      </w:r>
      <w:proofErr w:type="gramEnd"/>
      <w:r w:rsidRPr="00945C6E">
        <w:rPr>
          <w:rFonts w:ascii="Times New Roman" w:hAnsi="Times New Roman"/>
          <w:sz w:val="24"/>
          <w:szCs w:val="24"/>
        </w:rPr>
        <w:t xml:space="preserve"> </w:t>
      </w:r>
      <w:proofErr w:type="gramStart"/>
      <w:r w:rsidRPr="00945C6E">
        <w:rPr>
          <w:rFonts w:ascii="Times New Roman" w:hAnsi="Times New Roman"/>
          <w:sz w:val="24"/>
          <w:szCs w:val="24"/>
        </w:rPr>
        <w:t>В случае изменения обязательных требований должностные лица органа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proofErr w:type="gramStart"/>
      <w:r w:rsidRPr="00945C6E">
        <w:rPr>
          <w:rFonts w:ascii="Times New Roman" w:hAnsi="Times New Roman"/>
          <w:sz w:val="24"/>
          <w:szCs w:val="24"/>
        </w:rPr>
        <w:t xml:space="preserve">3) обеспечивают регулярное (не реже одного раза в год) обобщение практики осуществления муниципального контроля и размещение на официальном сайте </w:t>
      </w:r>
      <w:r w:rsidRPr="00945C6E">
        <w:rPr>
          <w:rFonts w:ascii="Times New Roman" w:hAnsi="Times New Roman"/>
          <w:bCs/>
          <w:sz w:val="24"/>
          <w:szCs w:val="24"/>
        </w:rPr>
        <w:t xml:space="preserve">администрации Ягоднинского городского округа  </w:t>
      </w:r>
      <w:hyperlink r:id="rId14" w:history="1">
        <w:r w:rsidRPr="00945C6E">
          <w:rPr>
            <w:rStyle w:val="a3"/>
            <w:rFonts w:ascii="Times New Roman" w:hAnsi="Times New Roman"/>
            <w:sz w:val="24"/>
            <w:szCs w:val="24"/>
          </w:rPr>
          <w:t>http://yagodnoeadm.ru</w:t>
        </w:r>
      </w:hyperlink>
      <w:r w:rsidRPr="00945C6E">
        <w:rPr>
          <w:rFonts w:ascii="Times New Roman" w:hAnsi="Times New Roman"/>
          <w:sz w:val="24"/>
          <w:szCs w:val="24"/>
        </w:rPr>
        <w:t xml:space="preserve"> </w:t>
      </w:r>
      <w:r w:rsidRPr="00945C6E">
        <w:rPr>
          <w:rFonts w:ascii="Times New Roman" w:hAnsi="Times New Roman"/>
          <w:bCs/>
          <w:sz w:val="24"/>
          <w:szCs w:val="24"/>
        </w:rPr>
        <w:t xml:space="preserve">в сети «Интернет» </w:t>
      </w:r>
      <w:r w:rsidRPr="00945C6E">
        <w:rPr>
          <w:rFonts w:ascii="Times New Roman" w:hAnsi="Times New Roman"/>
          <w:sz w:val="24"/>
          <w:szCs w:val="24"/>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 xml:space="preserve">4) выдают предостережения о недопустимости нарушения обязательных требований в соответствии с </w:t>
      </w:r>
      <w:hyperlink r:id="rId15" w:history="1">
        <w:r w:rsidRPr="00945C6E">
          <w:rPr>
            <w:rFonts w:ascii="Times New Roman" w:hAnsi="Times New Roman"/>
            <w:sz w:val="24"/>
            <w:szCs w:val="24"/>
          </w:rPr>
          <w:t>частями 5</w:t>
        </w:r>
      </w:hyperlink>
      <w:r w:rsidRPr="00945C6E">
        <w:rPr>
          <w:rFonts w:ascii="Times New Roman" w:hAnsi="Times New Roman"/>
          <w:sz w:val="24"/>
          <w:szCs w:val="24"/>
        </w:rPr>
        <w:t xml:space="preserve"> - </w:t>
      </w:r>
      <w:hyperlink r:id="rId16" w:history="1">
        <w:r w:rsidRPr="00945C6E">
          <w:rPr>
            <w:rFonts w:ascii="Times New Roman" w:hAnsi="Times New Roman"/>
            <w:sz w:val="24"/>
            <w:szCs w:val="24"/>
          </w:rPr>
          <w:t>7</w:t>
        </w:r>
      </w:hyperlink>
      <w:r w:rsidRPr="00945C6E">
        <w:rPr>
          <w:rFonts w:ascii="Times New Roman" w:hAnsi="Times New Roman"/>
          <w:sz w:val="24"/>
          <w:szCs w:val="24"/>
        </w:rPr>
        <w:t xml:space="preserve"> статьи 8.2. Федерального закона </w:t>
      </w:r>
      <w:r w:rsidRPr="00945C6E">
        <w:rPr>
          <w:rFonts w:ascii="Times New Roman" w:hAnsi="Times New Roman"/>
          <w:bCs/>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45C6E">
        <w:rPr>
          <w:rFonts w:ascii="Times New Roman" w:hAnsi="Times New Roman"/>
          <w:sz w:val="24"/>
          <w:szCs w:val="24"/>
        </w:rPr>
        <w:t>, если иной порядок не установлен федеральным законом.</w:t>
      </w:r>
    </w:p>
    <w:p w:rsidR="001D5262" w:rsidRPr="00945C6E" w:rsidRDefault="001D5262" w:rsidP="001D5262">
      <w:pPr>
        <w:autoSpaceDE w:val="0"/>
        <w:autoSpaceDN w:val="0"/>
        <w:adjustRightInd w:val="0"/>
        <w:spacing w:after="0" w:line="240" w:lineRule="auto"/>
        <w:ind w:firstLine="539"/>
        <w:jc w:val="both"/>
        <w:rPr>
          <w:rFonts w:ascii="Times New Roman" w:hAnsi="Times New Roman"/>
          <w:sz w:val="24"/>
          <w:szCs w:val="24"/>
        </w:rPr>
      </w:pPr>
      <w:r w:rsidRPr="00945C6E">
        <w:rPr>
          <w:rFonts w:ascii="Times New Roman" w:hAnsi="Times New Roman"/>
          <w:sz w:val="24"/>
          <w:szCs w:val="24"/>
        </w:rPr>
        <w:t xml:space="preserve">1.10. </w:t>
      </w:r>
      <w:proofErr w:type="gramStart"/>
      <w:r w:rsidRPr="00945C6E">
        <w:rPr>
          <w:rFonts w:ascii="Times New Roman" w:hAnsi="Times New Roman"/>
          <w:sz w:val="24"/>
          <w:szCs w:val="24"/>
        </w:rPr>
        <w:t xml:space="preserve">Уполномоченные должностные лица органа муниципального контроля в пределах своей компетенции проводят мероприятия по контролю без взаимодействия с юридическими лицами и индивидуальными предпринимателями  (плановые (рейдовые) осмотры земельных участков, административные обследования объектов земельных отношений, другие виды и формы мероприятий по контролю, установленных федеральными законами) на основании заданий на проведение таких мероприятий, утверждаемых главой администрации Ягоднинского городского округа или его заместителя. </w:t>
      </w:r>
      <w:proofErr w:type="gramEnd"/>
    </w:p>
    <w:p w:rsidR="001D5262" w:rsidRPr="00945C6E" w:rsidRDefault="001D5262" w:rsidP="001D5262">
      <w:pPr>
        <w:autoSpaceDE w:val="0"/>
        <w:autoSpaceDN w:val="0"/>
        <w:adjustRightInd w:val="0"/>
        <w:spacing w:after="0" w:line="240" w:lineRule="auto"/>
        <w:ind w:firstLine="539"/>
        <w:jc w:val="both"/>
        <w:rPr>
          <w:rFonts w:ascii="Times New Roman" w:hAnsi="Times New Roman"/>
          <w:sz w:val="24"/>
          <w:szCs w:val="24"/>
        </w:rPr>
      </w:pPr>
      <w:r w:rsidRPr="00945C6E">
        <w:rPr>
          <w:rFonts w:ascii="Times New Roman" w:hAnsi="Times New Roman"/>
          <w:sz w:val="24"/>
          <w:szCs w:val="24"/>
        </w:rPr>
        <w:t>Для проведения мероприятий по контролю без взаимодействия с юридическими лицами и индивидуальными предпринимателями органом муниципального контроля могут привлекаться государственные или муниципальные учреждения при наличии условий, не допускающих в осуществлении мероприятий по контролю возникновения конфликта интересов.</w:t>
      </w:r>
    </w:p>
    <w:p w:rsidR="001D5262" w:rsidRPr="00945C6E" w:rsidRDefault="001D5262" w:rsidP="001D5262">
      <w:pPr>
        <w:autoSpaceDE w:val="0"/>
        <w:autoSpaceDN w:val="0"/>
        <w:adjustRightInd w:val="0"/>
        <w:spacing w:after="0" w:line="240" w:lineRule="auto"/>
        <w:ind w:firstLine="539"/>
        <w:jc w:val="both"/>
        <w:rPr>
          <w:rFonts w:ascii="Times New Roman" w:hAnsi="Times New Roman"/>
          <w:bCs/>
          <w:sz w:val="24"/>
          <w:szCs w:val="24"/>
        </w:rPr>
      </w:pPr>
      <w:proofErr w:type="gramStart"/>
      <w:r w:rsidRPr="00945C6E">
        <w:rPr>
          <w:rFonts w:ascii="Times New Roman" w:hAnsi="Times New Roman"/>
          <w:sz w:val="24"/>
          <w:szCs w:val="24"/>
        </w:rPr>
        <w:t>В случае выявления при проведении мероприятий по контролю без взаимодействия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Ягоднинского городского округа или его заместителю мотивированное представление с информацией о выявленных нарушениях для</w:t>
      </w:r>
      <w:proofErr w:type="gramEnd"/>
      <w:r w:rsidRPr="00945C6E">
        <w:rPr>
          <w:rFonts w:ascii="Times New Roman" w:hAnsi="Times New Roman"/>
          <w:sz w:val="24"/>
          <w:szCs w:val="24"/>
        </w:rPr>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7" w:history="1">
        <w:r w:rsidRPr="00945C6E">
          <w:rPr>
            <w:rFonts w:ascii="Times New Roman" w:hAnsi="Times New Roman"/>
            <w:sz w:val="24"/>
            <w:szCs w:val="24"/>
          </w:rPr>
          <w:t>пункте 2 части 2 статьи 10</w:t>
        </w:r>
      </w:hyperlink>
      <w:r w:rsidRPr="00945C6E">
        <w:rPr>
          <w:rFonts w:ascii="Times New Roman" w:hAnsi="Times New Roman"/>
          <w:sz w:val="24"/>
          <w:szCs w:val="24"/>
        </w:rPr>
        <w:t xml:space="preserve"> Федерального закона </w:t>
      </w:r>
      <w:r w:rsidRPr="00945C6E">
        <w:rPr>
          <w:rFonts w:ascii="Times New Roman" w:hAnsi="Times New Roman"/>
          <w:bCs/>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5262" w:rsidRPr="00945C6E" w:rsidRDefault="001D5262" w:rsidP="001D5262">
      <w:pPr>
        <w:autoSpaceDE w:val="0"/>
        <w:autoSpaceDN w:val="0"/>
        <w:adjustRightInd w:val="0"/>
        <w:spacing w:after="0" w:line="240" w:lineRule="auto"/>
        <w:ind w:firstLine="539"/>
        <w:jc w:val="both"/>
        <w:rPr>
          <w:rFonts w:ascii="Times New Roman" w:hAnsi="Times New Roman"/>
          <w:bCs/>
          <w:sz w:val="24"/>
          <w:szCs w:val="24"/>
        </w:rPr>
      </w:pPr>
      <w:proofErr w:type="gramStart"/>
      <w:r w:rsidRPr="00945C6E">
        <w:rPr>
          <w:rFonts w:ascii="Times New Roman" w:hAnsi="Times New Roman"/>
          <w:sz w:val="24"/>
          <w:szCs w:val="24"/>
        </w:rPr>
        <w:t>В случае получения в ходе проведения мероприятий по контролю без взаимодействия с юридическими лицами</w:t>
      </w:r>
      <w:proofErr w:type="gramEnd"/>
      <w:r w:rsidRPr="00945C6E">
        <w:rPr>
          <w:rFonts w:ascii="Times New Roman" w:hAnsi="Times New Roman"/>
          <w:sz w:val="24"/>
          <w:szCs w:val="24"/>
        </w:rPr>
        <w:t xml:space="preserve">,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в соответствии с </w:t>
      </w:r>
      <w:hyperlink r:id="rId18" w:history="1">
        <w:r w:rsidRPr="00945C6E">
          <w:rPr>
            <w:rFonts w:ascii="Times New Roman" w:hAnsi="Times New Roman"/>
            <w:sz w:val="24"/>
            <w:szCs w:val="24"/>
          </w:rPr>
          <w:t>частями 5</w:t>
        </w:r>
      </w:hyperlink>
      <w:r w:rsidRPr="00945C6E">
        <w:rPr>
          <w:rFonts w:ascii="Times New Roman" w:hAnsi="Times New Roman"/>
          <w:sz w:val="24"/>
          <w:szCs w:val="24"/>
        </w:rPr>
        <w:t xml:space="preserve"> - </w:t>
      </w:r>
      <w:hyperlink r:id="rId19" w:history="1">
        <w:r w:rsidRPr="00945C6E">
          <w:rPr>
            <w:rFonts w:ascii="Times New Roman" w:hAnsi="Times New Roman"/>
            <w:sz w:val="24"/>
            <w:szCs w:val="24"/>
          </w:rPr>
          <w:t>7</w:t>
        </w:r>
      </w:hyperlink>
      <w:r w:rsidRPr="00945C6E">
        <w:rPr>
          <w:rFonts w:ascii="Times New Roman" w:hAnsi="Times New Roman"/>
          <w:sz w:val="24"/>
          <w:szCs w:val="24"/>
        </w:rPr>
        <w:t xml:space="preserve"> статьи 8.2. Федерального закона </w:t>
      </w:r>
      <w:r w:rsidRPr="00945C6E">
        <w:rPr>
          <w:rFonts w:ascii="Times New Roman" w:hAnsi="Times New Roman"/>
          <w:bCs/>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D5262" w:rsidRPr="00945C6E" w:rsidRDefault="001D5262" w:rsidP="001D5262">
      <w:pPr>
        <w:autoSpaceDE w:val="0"/>
        <w:autoSpaceDN w:val="0"/>
        <w:adjustRightInd w:val="0"/>
        <w:spacing w:after="0" w:line="240" w:lineRule="auto"/>
        <w:ind w:firstLine="539"/>
        <w:jc w:val="both"/>
        <w:rPr>
          <w:rFonts w:ascii="Times New Roman" w:hAnsi="Times New Roman"/>
          <w:sz w:val="24"/>
          <w:szCs w:val="24"/>
        </w:rPr>
      </w:pPr>
      <w:r w:rsidRPr="00945C6E">
        <w:rPr>
          <w:rFonts w:ascii="Times New Roman" w:hAnsi="Times New Roman"/>
          <w:sz w:val="24"/>
          <w:szCs w:val="24"/>
        </w:rPr>
        <w:t>Юридическим лицом, индивидуальным предпринимателем могут быть поданы в орган муниципального контроля, направивший предостережение, возражения (</w:t>
      </w:r>
      <w:r w:rsidRPr="00945C6E">
        <w:rPr>
          <w:rFonts w:ascii="Times New Roman" w:hAnsi="Times New Roman"/>
          <w:bCs/>
          <w:sz w:val="24"/>
          <w:szCs w:val="24"/>
        </w:rPr>
        <w:t>в соответствии с Постановлением Правительства Российской Федерации от 10.02.2017 г. №</w:t>
      </w:r>
      <w:r w:rsidR="000C42E7" w:rsidRPr="00945C6E">
        <w:rPr>
          <w:rFonts w:ascii="Times New Roman" w:hAnsi="Times New Roman"/>
          <w:bCs/>
          <w:sz w:val="24"/>
          <w:szCs w:val="24"/>
        </w:rPr>
        <w:t xml:space="preserve"> </w:t>
      </w:r>
      <w:r w:rsidRPr="00945C6E">
        <w:rPr>
          <w:rFonts w:ascii="Times New Roman" w:hAnsi="Times New Roman"/>
          <w:bCs/>
          <w:sz w:val="24"/>
          <w:szCs w:val="24"/>
        </w:rPr>
        <w:t>166</w:t>
      </w:r>
      <w:r w:rsidRPr="00945C6E">
        <w:rPr>
          <w:rFonts w:ascii="Times New Roman" w:hAnsi="Times New Roman"/>
          <w:sz w:val="24"/>
          <w:szCs w:val="24"/>
        </w:rPr>
        <w:t>).</w:t>
      </w:r>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В возражениях указываются:</w:t>
      </w:r>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а) наименование юридического лица, фамилия, имя, отчество (при наличии) индивидуального предпринимателя;</w:t>
      </w:r>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б) идентификационный номер налогоплательщика - юридического лица, индивидуального предпринимателя;</w:t>
      </w:r>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в) дата и номер предостережения, направленного в адрес юридического лица, индивидуального предпринимателя;</w:t>
      </w:r>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 xml:space="preserve">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w:t>
      </w:r>
    </w:p>
    <w:p w:rsidR="007F0C5D" w:rsidRDefault="001D5262" w:rsidP="000C42E7">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roofErr w:type="gramStart"/>
      <w:r w:rsidRPr="00945C6E">
        <w:rPr>
          <w:rFonts w:ascii="Times New Roman" w:hAnsi="Times New Roman"/>
          <w:sz w:val="24"/>
          <w:szCs w:val="24"/>
        </w:rPr>
        <w:t>.».</w:t>
      </w:r>
      <w:proofErr w:type="gramEnd"/>
    </w:p>
    <w:p w:rsidR="00790F86" w:rsidRDefault="00790F86" w:rsidP="00061A69">
      <w:pPr>
        <w:pStyle w:val="ConsPlusNormal"/>
        <w:ind w:firstLine="540"/>
        <w:jc w:val="both"/>
      </w:pPr>
      <w:r w:rsidRPr="00945C6E">
        <w:t xml:space="preserve">1.3. Подпункт 3.4.1. пункта 3.4. раздела 3 </w:t>
      </w:r>
      <w:r w:rsidRPr="00945C6E">
        <w:rPr>
          <w:bCs/>
        </w:rPr>
        <w:t>административного регламента и</w:t>
      </w:r>
      <w:r w:rsidRPr="00945C6E">
        <w:t>зложить в следующей редакции:</w:t>
      </w:r>
    </w:p>
    <w:p w:rsidR="00061A69" w:rsidRPr="00334A7C" w:rsidRDefault="00790F86" w:rsidP="00061A69">
      <w:pPr>
        <w:pStyle w:val="ConsPlusNormal"/>
        <w:ind w:firstLine="540"/>
        <w:jc w:val="both"/>
      </w:pPr>
      <w:r>
        <w:t>«</w:t>
      </w:r>
      <w:r w:rsidR="00061A69" w:rsidRPr="00334A7C">
        <w:t>3.4.1. Основанием для издания распоряжения о проведении внеплановой проверки является:</w:t>
      </w:r>
    </w:p>
    <w:p w:rsidR="00790F86" w:rsidRDefault="00790F86" w:rsidP="00061A69">
      <w:pPr>
        <w:autoSpaceDE w:val="0"/>
        <w:autoSpaceDN w:val="0"/>
        <w:adjustRightInd w:val="0"/>
        <w:spacing w:after="0" w:line="240" w:lineRule="auto"/>
        <w:ind w:firstLine="540"/>
        <w:jc w:val="both"/>
      </w:pPr>
      <w:r>
        <w:rPr>
          <w:rFonts w:ascii="Times New Roman" w:hAnsi="Times New Roman"/>
          <w:sz w:val="24"/>
          <w:szCs w:val="24"/>
        </w:rPr>
        <w:t xml:space="preserve">3.4.1.1. </w:t>
      </w:r>
      <w:r w:rsidR="00061A69">
        <w:rPr>
          <w:rFonts w:ascii="Times New Roman" w:hAnsi="Times New Roman"/>
          <w:sz w:val="24"/>
          <w:szCs w:val="24"/>
        </w:rPr>
        <w:t>И</w:t>
      </w:r>
      <w:r>
        <w:rPr>
          <w:rFonts w:ascii="Times New Roman" w:eastAsiaTheme="minorHAnsi" w:hAnsi="Times New Roman"/>
          <w:sz w:val="24"/>
          <w:szCs w:val="24"/>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334A7C">
        <w:rPr>
          <w:rFonts w:ascii="Times New Roman" w:hAnsi="Times New Roman"/>
          <w:sz w:val="24"/>
          <w:szCs w:val="24"/>
        </w:rPr>
        <w:t>.</w:t>
      </w:r>
    </w:p>
    <w:p w:rsidR="00790F86" w:rsidRDefault="00061A69" w:rsidP="00790F8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3.4.1.2. </w:t>
      </w:r>
      <w:proofErr w:type="gramStart"/>
      <w:r>
        <w:rPr>
          <w:rFonts w:ascii="Times New Roman" w:eastAsiaTheme="minorHAnsi" w:hAnsi="Times New Roman"/>
          <w:sz w:val="24"/>
          <w:szCs w:val="24"/>
        </w:rPr>
        <w:t>П</w:t>
      </w:r>
      <w:r w:rsidR="00790F86">
        <w:rPr>
          <w:rFonts w:ascii="Times New Roman" w:eastAsiaTheme="minorHAnsi" w:hAnsi="Times New Roman"/>
          <w:sz w:val="24"/>
          <w:szCs w:val="24"/>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eastAsiaTheme="minorHAnsi" w:hAnsi="Times New Roman"/>
          <w:sz w:val="24"/>
          <w:szCs w:val="24"/>
        </w:rPr>
        <w:t>.</w:t>
      </w:r>
      <w:proofErr w:type="gramEnd"/>
    </w:p>
    <w:p w:rsidR="00593A61" w:rsidRDefault="0076471B" w:rsidP="00593A61">
      <w:pPr>
        <w:autoSpaceDE w:val="0"/>
        <w:autoSpaceDN w:val="0"/>
        <w:adjustRightInd w:val="0"/>
        <w:spacing w:after="0" w:line="240" w:lineRule="auto"/>
        <w:ind w:firstLine="540"/>
        <w:jc w:val="both"/>
        <w:rPr>
          <w:rFonts w:ascii="Times New Roman" w:eastAsiaTheme="minorHAnsi" w:hAnsi="Times New Roman"/>
          <w:bCs/>
          <w:sz w:val="24"/>
          <w:szCs w:val="24"/>
        </w:rPr>
      </w:pPr>
      <w:r w:rsidRPr="00592D99">
        <w:rPr>
          <w:rFonts w:ascii="Times New Roman" w:eastAsiaTheme="minorHAnsi" w:hAnsi="Times New Roman"/>
          <w:sz w:val="24"/>
          <w:szCs w:val="24"/>
        </w:rPr>
        <w:t>3.4.1.</w:t>
      </w:r>
      <w:r w:rsidR="00061A69" w:rsidRPr="00592D99">
        <w:rPr>
          <w:rFonts w:ascii="Times New Roman" w:eastAsiaTheme="minorHAnsi" w:hAnsi="Times New Roman"/>
          <w:sz w:val="24"/>
          <w:szCs w:val="24"/>
        </w:rPr>
        <w:t>3</w:t>
      </w:r>
      <w:r w:rsidR="00593A61" w:rsidRPr="00592D99">
        <w:rPr>
          <w:rFonts w:ascii="Times New Roman" w:eastAsiaTheme="minorHAnsi" w:hAnsi="Times New Roman"/>
          <w:sz w:val="24"/>
          <w:szCs w:val="24"/>
        </w:rPr>
        <w:t>.</w:t>
      </w:r>
      <w:r w:rsidRPr="00592D99">
        <w:rPr>
          <w:rFonts w:ascii="Times New Roman" w:eastAsiaTheme="minorHAnsi" w:hAnsi="Times New Roman"/>
          <w:sz w:val="24"/>
          <w:szCs w:val="24"/>
        </w:rPr>
        <w:t xml:space="preserve"> </w:t>
      </w:r>
      <w:proofErr w:type="gramStart"/>
      <w:r w:rsidR="00593A61" w:rsidRPr="00592D99">
        <w:rPr>
          <w:rFonts w:ascii="Times New Roman" w:eastAsiaTheme="minorHAnsi" w:hAnsi="Times New Roman"/>
          <w:sz w:val="24"/>
          <w:szCs w:val="24"/>
        </w:rPr>
        <w:t>М</w:t>
      </w:r>
      <w:r w:rsidR="00593A61" w:rsidRPr="00592D99">
        <w:rPr>
          <w:rFonts w:ascii="Times New Roman" w:eastAsiaTheme="minorHAnsi" w:hAnsi="Times New Roman"/>
          <w:bCs/>
          <w:sz w:val="24"/>
          <w:szCs w:val="24"/>
        </w:rPr>
        <w:t>отивированное</w:t>
      </w:r>
      <w:r w:rsidR="00593A61" w:rsidRPr="00593A61">
        <w:rPr>
          <w:rFonts w:ascii="Times New Roman" w:eastAsiaTheme="minorHAnsi" w:hAnsi="Times New Roman"/>
          <w:bCs/>
          <w:sz w:val="24"/>
          <w:szCs w:val="24"/>
        </w:rPr>
        <w:t xml:space="preserve">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593A61">
        <w:rPr>
          <w:rFonts w:ascii="Times New Roman" w:eastAsiaTheme="minorHAnsi" w:hAnsi="Times New Roman"/>
          <w:bCs/>
          <w:sz w:val="24"/>
          <w:szCs w:val="24"/>
        </w:rPr>
        <w:t>:</w:t>
      </w:r>
      <w:proofErr w:type="gramEnd"/>
    </w:p>
    <w:p w:rsidR="00790F86" w:rsidRDefault="00593A61" w:rsidP="00790F86">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Theme="minorHAnsi" w:hAnsi="Times New Roman"/>
          <w:sz w:val="24"/>
          <w:szCs w:val="24"/>
        </w:rPr>
        <w:t xml:space="preserve"> государства, а также угрозы чрезвычайных ситуаций природного и техногенного характера;</w:t>
      </w:r>
    </w:p>
    <w:p w:rsidR="00061A69" w:rsidRDefault="00593A61" w:rsidP="00790F86">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heme="minorHAnsi" w:hAnsi="Times New Roman"/>
          <w:sz w:val="24"/>
          <w:szCs w:val="24"/>
        </w:rPr>
        <w:t xml:space="preserve"> также возникновение чрезвычайных ситуаций прир</w:t>
      </w:r>
      <w:r w:rsidR="00790F86">
        <w:rPr>
          <w:rFonts w:ascii="Times New Roman" w:eastAsiaTheme="minorHAnsi" w:hAnsi="Times New Roman"/>
          <w:sz w:val="24"/>
          <w:szCs w:val="24"/>
        </w:rPr>
        <w:t>одного и техногенного характера.</w:t>
      </w:r>
    </w:p>
    <w:p w:rsidR="00061A69" w:rsidRPr="001E4C4F" w:rsidRDefault="00061A69" w:rsidP="00061A69">
      <w:pPr>
        <w:pStyle w:val="ConsPlusNormal"/>
        <w:ind w:firstLine="540"/>
        <w:jc w:val="both"/>
      </w:pPr>
      <w:r>
        <w:t>3.4.1.4. В</w:t>
      </w:r>
      <w:r w:rsidRPr="001E4C4F">
        <w:t xml:space="preserve"> отношении граждан в случаях:</w:t>
      </w:r>
    </w:p>
    <w:p w:rsidR="00061A69" w:rsidRPr="001E4C4F" w:rsidRDefault="00061A69" w:rsidP="00061A69">
      <w:pPr>
        <w:pStyle w:val="ConsPlusNormal"/>
        <w:ind w:firstLine="540"/>
        <w:jc w:val="both"/>
      </w:pPr>
      <w:r w:rsidRPr="001E4C4F">
        <w:t>- получения от органов государственной власти, органов местного самоуправления, организаций и граждан информации, свидетельствующей о наличии признаков нарушения земельного законодательства;</w:t>
      </w:r>
    </w:p>
    <w:p w:rsidR="00D56327" w:rsidRPr="00945C6E" w:rsidRDefault="00061A69" w:rsidP="00061A69">
      <w:pPr>
        <w:pStyle w:val="ConsPlusNormal"/>
        <w:ind w:firstLine="540"/>
        <w:jc w:val="both"/>
      </w:pPr>
      <w:r w:rsidRPr="001E4C4F">
        <w:t xml:space="preserve">- непосредственного обнаружения должностным лицом </w:t>
      </w:r>
      <w:proofErr w:type="gramStart"/>
      <w:r w:rsidRPr="001E4C4F">
        <w:t>органа муниципального земельного контроля признаков нарушения земельного законодательства</w:t>
      </w:r>
      <w:proofErr w:type="gramEnd"/>
      <w:r w:rsidRPr="001E4C4F">
        <w:t>.</w:t>
      </w:r>
      <w:r w:rsidR="00790F86">
        <w:t>».</w:t>
      </w:r>
    </w:p>
    <w:p w:rsidR="00B102A2" w:rsidRPr="00945C6E" w:rsidRDefault="00B102A2" w:rsidP="001D52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6"/>
        </w:tabs>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1.</w:t>
      </w:r>
      <w:r w:rsidR="006E171B" w:rsidRPr="00945C6E">
        <w:rPr>
          <w:rFonts w:ascii="Times New Roman" w:hAnsi="Times New Roman"/>
          <w:sz w:val="24"/>
          <w:szCs w:val="24"/>
        </w:rPr>
        <w:t>4</w:t>
      </w:r>
      <w:r w:rsidRPr="00945C6E">
        <w:rPr>
          <w:rFonts w:ascii="Times New Roman" w:hAnsi="Times New Roman"/>
          <w:sz w:val="24"/>
          <w:szCs w:val="24"/>
        </w:rPr>
        <w:t xml:space="preserve">. </w:t>
      </w:r>
      <w:r w:rsidR="006E171B" w:rsidRPr="00945C6E">
        <w:rPr>
          <w:rFonts w:ascii="Times New Roman" w:hAnsi="Times New Roman"/>
          <w:sz w:val="24"/>
          <w:szCs w:val="24"/>
        </w:rPr>
        <w:t>П</w:t>
      </w:r>
      <w:r w:rsidRPr="00945C6E">
        <w:rPr>
          <w:rFonts w:ascii="Times New Roman" w:hAnsi="Times New Roman"/>
          <w:sz w:val="24"/>
          <w:szCs w:val="24"/>
        </w:rPr>
        <w:t xml:space="preserve">ункт 3.6. раздела 3 </w:t>
      </w:r>
      <w:r w:rsidRPr="00945C6E">
        <w:rPr>
          <w:rFonts w:ascii="Times New Roman" w:hAnsi="Times New Roman"/>
          <w:bCs/>
          <w:sz w:val="24"/>
          <w:szCs w:val="24"/>
        </w:rPr>
        <w:t xml:space="preserve">административного регламента </w:t>
      </w:r>
      <w:r w:rsidRPr="00945C6E">
        <w:rPr>
          <w:rFonts w:ascii="Times New Roman" w:hAnsi="Times New Roman"/>
          <w:sz w:val="24"/>
          <w:szCs w:val="24"/>
        </w:rPr>
        <w:t>дополнить подпунктом 3.6.3.1. следующего содержания:</w:t>
      </w:r>
    </w:p>
    <w:p w:rsidR="00B102A2" w:rsidRPr="00945C6E" w:rsidRDefault="00B102A2" w:rsidP="001D5262">
      <w:pPr>
        <w:autoSpaceDE w:val="0"/>
        <w:autoSpaceDN w:val="0"/>
        <w:adjustRightInd w:val="0"/>
        <w:spacing w:after="0" w:line="240" w:lineRule="auto"/>
        <w:ind w:firstLine="540"/>
        <w:jc w:val="both"/>
        <w:rPr>
          <w:rFonts w:ascii="Times New Roman" w:eastAsiaTheme="minorHAnsi" w:hAnsi="Times New Roman"/>
          <w:bCs/>
          <w:sz w:val="24"/>
          <w:szCs w:val="24"/>
        </w:rPr>
      </w:pPr>
      <w:r w:rsidRPr="00945C6E">
        <w:rPr>
          <w:rFonts w:ascii="Times New Roman" w:hAnsi="Times New Roman"/>
          <w:sz w:val="24"/>
          <w:szCs w:val="24"/>
        </w:rPr>
        <w:t xml:space="preserve">«3.6.3.1. </w:t>
      </w:r>
      <w:r w:rsidRPr="00945C6E">
        <w:rPr>
          <w:rFonts w:ascii="Times New Roman" w:eastAsiaTheme="minorHAnsi" w:hAnsi="Times New Roman"/>
          <w:bCs/>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Pr="00592D99">
        <w:rPr>
          <w:rFonts w:ascii="Times New Roman" w:eastAsiaTheme="minorHAnsi" w:hAnsi="Times New Roman"/>
          <w:bCs/>
          <w:sz w:val="24"/>
          <w:szCs w:val="24"/>
        </w:rPr>
        <w:t xml:space="preserve">указанных в </w:t>
      </w:r>
      <w:r w:rsidR="00061A69" w:rsidRPr="00592D99">
        <w:rPr>
          <w:rFonts w:ascii="Times New Roman" w:hAnsi="Times New Roman"/>
          <w:sz w:val="24"/>
          <w:szCs w:val="24"/>
        </w:rPr>
        <w:t xml:space="preserve">подпункте </w:t>
      </w:r>
      <w:r w:rsidR="00061A69" w:rsidRPr="00592D99">
        <w:rPr>
          <w:rFonts w:ascii="Times New Roman" w:eastAsiaTheme="minorHAnsi" w:hAnsi="Times New Roman"/>
          <w:sz w:val="24"/>
          <w:szCs w:val="24"/>
        </w:rPr>
        <w:t xml:space="preserve">3.4.1.3. </w:t>
      </w:r>
      <w:r w:rsidR="00592D99" w:rsidRPr="00592D99">
        <w:rPr>
          <w:rFonts w:ascii="Times New Roman" w:hAnsi="Times New Roman"/>
          <w:sz w:val="24"/>
          <w:szCs w:val="24"/>
        </w:rPr>
        <w:t>настоящего</w:t>
      </w:r>
      <w:r w:rsidR="00592D99" w:rsidRPr="003D51AA">
        <w:rPr>
          <w:rFonts w:ascii="Times New Roman" w:hAnsi="Times New Roman"/>
          <w:sz w:val="24"/>
          <w:szCs w:val="24"/>
        </w:rPr>
        <w:t xml:space="preserve"> регламента</w:t>
      </w:r>
      <w:r w:rsidRPr="00945C6E">
        <w:rPr>
          <w:rFonts w:ascii="Times New Roman" w:eastAsiaTheme="minorHAnsi" w:hAnsi="Times New Roman"/>
          <w:bCs/>
          <w:sz w:val="24"/>
          <w:szCs w:val="24"/>
        </w:rPr>
        <w:t>, не могут служить основанием для проведения внеплановой проверки. В случае</w:t>
      </w:r>
      <w:proofErr w:type="gramStart"/>
      <w:r w:rsidRPr="00945C6E">
        <w:rPr>
          <w:rFonts w:ascii="Times New Roman" w:eastAsiaTheme="minorHAnsi" w:hAnsi="Times New Roman"/>
          <w:bCs/>
          <w:sz w:val="24"/>
          <w:szCs w:val="24"/>
        </w:rPr>
        <w:t>,</w:t>
      </w:r>
      <w:proofErr w:type="gramEnd"/>
      <w:r w:rsidRPr="00945C6E">
        <w:rPr>
          <w:rFonts w:ascii="Times New Roman" w:eastAsiaTheme="minorHAnsi" w:hAnsi="Times New Roman"/>
          <w:bCs/>
          <w:sz w:val="24"/>
          <w:szCs w:val="24"/>
        </w:rPr>
        <w:t xml:space="preserve"> если изложенная в обращении или заявлении информация может в соответствии с </w:t>
      </w:r>
      <w:r w:rsidR="00592D99">
        <w:rPr>
          <w:rFonts w:ascii="Times New Roman" w:eastAsiaTheme="minorHAnsi" w:hAnsi="Times New Roman"/>
          <w:bCs/>
          <w:sz w:val="24"/>
          <w:szCs w:val="24"/>
        </w:rPr>
        <w:t xml:space="preserve">подпунктом 3.4.1.3. </w:t>
      </w:r>
      <w:r w:rsidR="00592D99" w:rsidRPr="003D51AA">
        <w:rPr>
          <w:rFonts w:ascii="Times New Roman" w:hAnsi="Times New Roman"/>
          <w:sz w:val="24"/>
          <w:szCs w:val="24"/>
        </w:rPr>
        <w:t>настоящего регламента</w:t>
      </w:r>
      <w:r w:rsidR="00B62D58" w:rsidRPr="00945C6E">
        <w:rPr>
          <w:rFonts w:ascii="Times New Roman" w:eastAsiaTheme="minorHAnsi" w:hAnsi="Times New Roman"/>
          <w:bCs/>
          <w:sz w:val="24"/>
          <w:szCs w:val="24"/>
        </w:rPr>
        <w:t xml:space="preserve"> </w:t>
      </w:r>
      <w:r w:rsidRPr="00945C6E">
        <w:rPr>
          <w:rFonts w:ascii="Times New Roman" w:eastAsiaTheme="minorHAnsi" w:hAnsi="Times New Roman"/>
          <w:bCs/>
          <w:sz w:val="24"/>
          <w:szCs w:val="24"/>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sidR="00B62D58" w:rsidRPr="00945C6E">
        <w:rPr>
          <w:rFonts w:ascii="Times New Roman" w:eastAsiaTheme="minorHAnsi" w:hAnsi="Times New Roman"/>
          <w:bCs/>
          <w:sz w:val="24"/>
          <w:szCs w:val="24"/>
        </w:rPr>
        <w:t xml:space="preserve"> идентификац</w:t>
      </w:r>
      <w:proofErr w:type="gramStart"/>
      <w:r w:rsidR="00B62D58" w:rsidRPr="00945C6E">
        <w:rPr>
          <w:rFonts w:ascii="Times New Roman" w:eastAsiaTheme="minorHAnsi" w:hAnsi="Times New Roman"/>
          <w:bCs/>
          <w:sz w:val="24"/>
          <w:szCs w:val="24"/>
        </w:rPr>
        <w:t>ии и ау</w:t>
      </w:r>
      <w:proofErr w:type="gramEnd"/>
      <w:r w:rsidR="00B62D58" w:rsidRPr="00945C6E">
        <w:rPr>
          <w:rFonts w:ascii="Times New Roman" w:eastAsiaTheme="minorHAnsi" w:hAnsi="Times New Roman"/>
          <w:bCs/>
          <w:sz w:val="24"/>
          <w:szCs w:val="24"/>
        </w:rPr>
        <w:t>тентификации:</w:t>
      </w:r>
    </w:p>
    <w:p w:rsidR="00844749" w:rsidRPr="00945C6E" w:rsidRDefault="00B62D58" w:rsidP="001D5262">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bCs/>
          <w:sz w:val="24"/>
          <w:szCs w:val="24"/>
        </w:rPr>
        <w:t xml:space="preserve">- </w:t>
      </w:r>
      <w:r w:rsidR="00592C1A" w:rsidRPr="00945C6E">
        <w:rPr>
          <w:rFonts w:ascii="Times New Roman" w:eastAsiaTheme="minorHAnsi" w:hAnsi="Times New Roman"/>
          <w:bCs/>
          <w:sz w:val="24"/>
          <w:szCs w:val="24"/>
        </w:rPr>
        <w:t xml:space="preserve"> </w:t>
      </w:r>
      <w:r w:rsidR="00FE2705" w:rsidRPr="00945C6E">
        <w:rPr>
          <w:rFonts w:ascii="Times New Roman" w:eastAsiaTheme="minorHAnsi" w:hAnsi="Times New Roman"/>
          <w:bCs/>
          <w:sz w:val="24"/>
          <w:szCs w:val="24"/>
        </w:rPr>
        <w:t>п</w:t>
      </w:r>
      <w:r w:rsidRPr="00945C6E">
        <w:rPr>
          <w:rFonts w:ascii="Times New Roman" w:eastAsiaTheme="minorHAnsi" w:hAnsi="Times New Roman"/>
          <w:sz w:val="24"/>
          <w:szCs w:val="24"/>
        </w:rPr>
        <w:t xml:space="preserve">ри рассмотрении обращений и заявлений, информации о фактах, указанных в </w:t>
      </w:r>
      <w:r w:rsidR="00592D99">
        <w:rPr>
          <w:rFonts w:ascii="Times New Roman" w:eastAsiaTheme="minorHAnsi" w:hAnsi="Times New Roman"/>
          <w:bCs/>
          <w:sz w:val="24"/>
          <w:szCs w:val="24"/>
        </w:rPr>
        <w:t xml:space="preserve">подпункте 3.4.1.3. </w:t>
      </w:r>
      <w:r w:rsidR="00592D99" w:rsidRPr="003D51AA">
        <w:rPr>
          <w:rFonts w:ascii="Times New Roman" w:hAnsi="Times New Roman"/>
          <w:sz w:val="24"/>
          <w:szCs w:val="24"/>
        </w:rPr>
        <w:t>настоящего регламента</w:t>
      </w:r>
      <w:r w:rsidRPr="00945C6E">
        <w:rPr>
          <w:rFonts w:ascii="Times New Roman" w:eastAsiaTheme="minorHAnsi" w:hAnsi="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FE2705" w:rsidRPr="00945C6E">
        <w:rPr>
          <w:rFonts w:ascii="Times New Roman" w:eastAsiaTheme="minorHAnsi" w:hAnsi="Times New Roman"/>
          <w:sz w:val="24"/>
          <w:szCs w:val="24"/>
        </w:rPr>
        <w:t>;</w:t>
      </w:r>
    </w:p>
    <w:p w:rsidR="00844749" w:rsidRPr="00945C6E" w:rsidRDefault="00FE2705" w:rsidP="001D5262">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 п</w:t>
      </w:r>
      <w:r w:rsidR="00B62D58" w:rsidRPr="00945C6E">
        <w:rPr>
          <w:rFonts w:ascii="Times New Roman" w:eastAsiaTheme="minorHAnsi" w:hAnsi="Times New Roman"/>
          <w:sz w:val="24"/>
          <w:szCs w:val="24"/>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592D99">
        <w:rPr>
          <w:rFonts w:ascii="Times New Roman" w:eastAsiaTheme="minorHAnsi" w:hAnsi="Times New Roman"/>
          <w:bCs/>
          <w:sz w:val="24"/>
          <w:szCs w:val="24"/>
        </w:rPr>
        <w:t xml:space="preserve">подпункте 3.4.1. </w:t>
      </w:r>
      <w:r w:rsidR="00592D99" w:rsidRPr="003D51AA">
        <w:rPr>
          <w:rFonts w:ascii="Times New Roman" w:hAnsi="Times New Roman"/>
          <w:sz w:val="24"/>
          <w:szCs w:val="24"/>
        </w:rPr>
        <w:t>настоящего регламента</w:t>
      </w:r>
      <w:r w:rsidR="00B62D58" w:rsidRPr="00945C6E">
        <w:rPr>
          <w:rFonts w:ascii="Times New Roman" w:eastAsiaTheme="minorHAnsi" w:hAnsi="Times New Roman"/>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B62D58" w:rsidRPr="00945C6E">
        <w:rPr>
          <w:rFonts w:ascii="Times New Roman" w:eastAsiaTheme="minorHAnsi" w:hAnsi="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B62D58" w:rsidRPr="00945C6E">
        <w:rPr>
          <w:rFonts w:ascii="Times New Roman" w:eastAsiaTheme="minorHAnsi" w:hAnsi="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945C6E">
        <w:rPr>
          <w:rFonts w:ascii="Times New Roman" w:eastAsiaTheme="minorHAnsi" w:hAnsi="Times New Roman"/>
          <w:sz w:val="24"/>
          <w:szCs w:val="24"/>
        </w:rPr>
        <w:t>;</w:t>
      </w:r>
    </w:p>
    <w:p w:rsidR="00592C1A" w:rsidRPr="00945C6E" w:rsidRDefault="00844749" w:rsidP="001D5262">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 xml:space="preserve">- </w:t>
      </w:r>
      <w:r w:rsidR="00FE2705" w:rsidRPr="00945C6E">
        <w:rPr>
          <w:rFonts w:ascii="Times New Roman" w:eastAsiaTheme="minorHAnsi" w:hAnsi="Times New Roman"/>
          <w:sz w:val="24"/>
          <w:szCs w:val="24"/>
        </w:rPr>
        <w:t>п</w:t>
      </w:r>
      <w:r w:rsidR="00B62D58" w:rsidRPr="00945C6E">
        <w:rPr>
          <w:rFonts w:ascii="Times New Roman" w:eastAsiaTheme="minorHAnsi" w:hAnsi="Times New Roman"/>
          <w:sz w:val="24"/>
          <w:szCs w:val="24"/>
        </w:rPr>
        <w:t xml:space="preserve">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592D99">
        <w:rPr>
          <w:rFonts w:ascii="Times New Roman" w:eastAsiaTheme="minorHAnsi" w:hAnsi="Times New Roman"/>
          <w:bCs/>
          <w:sz w:val="24"/>
          <w:szCs w:val="24"/>
        </w:rPr>
        <w:t xml:space="preserve">подпункте 3.4.1. </w:t>
      </w:r>
      <w:r w:rsidR="00592D99" w:rsidRPr="003D51AA">
        <w:rPr>
          <w:rFonts w:ascii="Times New Roman" w:hAnsi="Times New Roman"/>
          <w:sz w:val="24"/>
          <w:szCs w:val="24"/>
        </w:rPr>
        <w:t>настоящего регламента</w:t>
      </w:r>
      <w:r w:rsidR="00B62D58" w:rsidRPr="00945C6E">
        <w:rPr>
          <w:rFonts w:ascii="Times New Roman" w:eastAsiaTheme="minorHAnsi" w:hAnsi="Times New Roman"/>
          <w:sz w:val="24"/>
          <w:szCs w:val="24"/>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592D99">
        <w:rPr>
          <w:rFonts w:ascii="Times New Roman" w:eastAsiaTheme="minorHAnsi" w:hAnsi="Times New Roman"/>
          <w:bCs/>
          <w:sz w:val="24"/>
          <w:szCs w:val="24"/>
        </w:rPr>
        <w:t xml:space="preserve">подпункте 3.4.1.3. </w:t>
      </w:r>
      <w:r w:rsidR="00592D99" w:rsidRPr="003D51AA">
        <w:rPr>
          <w:rFonts w:ascii="Times New Roman" w:hAnsi="Times New Roman"/>
          <w:sz w:val="24"/>
          <w:szCs w:val="24"/>
        </w:rPr>
        <w:t>настоящего регламента</w:t>
      </w:r>
      <w:r w:rsidR="00B62D58" w:rsidRPr="00945C6E">
        <w:rPr>
          <w:rFonts w:ascii="Times New Roman" w:eastAsiaTheme="minorHAnsi" w:hAnsi="Times New Roman"/>
          <w:sz w:val="24"/>
          <w:szCs w:val="24"/>
        </w:rPr>
        <w:t xml:space="preserve">. </w:t>
      </w:r>
      <w:proofErr w:type="gramStart"/>
      <w:r w:rsidR="00B62D58" w:rsidRPr="00945C6E">
        <w:rPr>
          <w:rFonts w:ascii="Times New Roman" w:eastAsiaTheme="minorHAnsi" w:hAnsi="Times New Roman"/>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FE2705" w:rsidRPr="00945C6E">
        <w:rPr>
          <w:rFonts w:ascii="Times New Roman" w:eastAsiaTheme="minorHAnsi" w:hAnsi="Times New Roman"/>
          <w:sz w:val="24"/>
          <w:szCs w:val="24"/>
        </w:rPr>
        <w:t>;</w:t>
      </w:r>
      <w:proofErr w:type="gramEnd"/>
    </w:p>
    <w:p w:rsidR="00592C1A" w:rsidRPr="00945C6E" w:rsidRDefault="00592C1A" w:rsidP="001D5262">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w:t>
      </w:r>
      <w:r w:rsidR="00B62D58" w:rsidRPr="00945C6E">
        <w:rPr>
          <w:rFonts w:ascii="Times New Roman" w:eastAsiaTheme="minorHAnsi" w:hAnsi="Times New Roman"/>
          <w:sz w:val="24"/>
          <w:szCs w:val="24"/>
        </w:rPr>
        <w:t xml:space="preserve"> </w:t>
      </w:r>
      <w:r w:rsidR="00FE2705" w:rsidRPr="00945C6E">
        <w:rPr>
          <w:rFonts w:ascii="Times New Roman" w:eastAsiaTheme="minorHAnsi" w:hAnsi="Times New Roman"/>
          <w:sz w:val="24"/>
          <w:szCs w:val="24"/>
        </w:rPr>
        <w:t>п</w:t>
      </w:r>
      <w:r w:rsidR="00B62D58" w:rsidRPr="00945C6E">
        <w:rPr>
          <w:rFonts w:ascii="Times New Roman" w:eastAsiaTheme="minorHAnsi" w:hAnsi="Times New Roman"/>
          <w:sz w:val="24"/>
          <w:szCs w:val="24"/>
        </w:rPr>
        <w:t xml:space="preserve">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B62D58" w:rsidRPr="00945C6E">
        <w:rPr>
          <w:rFonts w:ascii="Times New Roman" w:eastAsiaTheme="minorHAnsi" w:hAnsi="Times New Roman"/>
          <w:sz w:val="24"/>
          <w:szCs w:val="24"/>
        </w:rPr>
        <w:t>явившихся</w:t>
      </w:r>
      <w:proofErr w:type="gramEnd"/>
      <w:r w:rsidR="00B62D58" w:rsidRPr="00945C6E">
        <w:rPr>
          <w:rFonts w:ascii="Times New Roman" w:eastAsiaTheme="minorHAnsi" w:hAnsi="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r w:rsidR="00FE2705" w:rsidRPr="00945C6E">
        <w:rPr>
          <w:rFonts w:ascii="Times New Roman" w:eastAsiaTheme="minorHAnsi" w:hAnsi="Times New Roman"/>
          <w:sz w:val="24"/>
          <w:szCs w:val="24"/>
        </w:rPr>
        <w:t>;</w:t>
      </w:r>
    </w:p>
    <w:p w:rsidR="00B62D58" w:rsidRPr="00945C6E" w:rsidRDefault="00592C1A" w:rsidP="001D5262">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w:t>
      </w:r>
      <w:r w:rsidR="00B62D58" w:rsidRPr="00945C6E">
        <w:rPr>
          <w:rFonts w:ascii="Times New Roman" w:eastAsiaTheme="minorHAnsi" w:hAnsi="Times New Roman"/>
          <w:sz w:val="24"/>
          <w:szCs w:val="24"/>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B62D58" w:rsidRPr="00945C6E">
        <w:rPr>
          <w:rFonts w:ascii="Times New Roman" w:eastAsiaTheme="minorHAnsi" w:hAnsi="Times New Roman"/>
          <w:sz w:val="24"/>
          <w:szCs w:val="24"/>
        </w:rPr>
        <w:t>.</w:t>
      </w:r>
      <w:r w:rsidR="00FE2705" w:rsidRPr="00945C6E">
        <w:rPr>
          <w:rFonts w:ascii="Times New Roman" w:eastAsiaTheme="minorHAnsi" w:hAnsi="Times New Roman"/>
          <w:sz w:val="24"/>
          <w:szCs w:val="24"/>
        </w:rPr>
        <w:t>».</w:t>
      </w:r>
      <w:proofErr w:type="gramEnd"/>
    </w:p>
    <w:p w:rsidR="008C7655" w:rsidRPr="00945C6E" w:rsidRDefault="002731C1" w:rsidP="001D52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6"/>
        </w:tabs>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ab/>
        <w:t>1.</w:t>
      </w:r>
      <w:r w:rsidR="00FE2705" w:rsidRPr="00945C6E">
        <w:rPr>
          <w:rFonts w:ascii="Times New Roman" w:hAnsi="Times New Roman"/>
          <w:sz w:val="24"/>
          <w:szCs w:val="24"/>
        </w:rPr>
        <w:t>5</w:t>
      </w:r>
      <w:r w:rsidRPr="00945C6E">
        <w:rPr>
          <w:rFonts w:ascii="Times New Roman" w:hAnsi="Times New Roman"/>
          <w:sz w:val="24"/>
          <w:szCs w:val="24"/>
        </w:rPr>
        <w:t xml:space="preserve">. </w:t>
      </w:r>
      <w:r w:rsidR="002B4AA1" w:rsidRPr="00945C6E">
        <w:rPr>
          <w:rFonts w:ascii="Times New Roman" w:hAnsi="Times New Roman"/>
          <w:sz w:val="24"/>
          <w:szCs w:val="24"/>
        </w:rPr>
        <w:t xml:space="preserve">пункт 3.6. раздела 3 </w:t>
      </w:r>
      <w:r w:rsidR="002B4AA1" w:rsidRPr="00945C6E">
        <w:rPr>
          <w:rFonts w:ascii="Times New Roman" w:hAnsi="Times New Roman"/>
          <w:bCs/>
          <w:sz w:val="24"/>
          <w:szCs w:val="24"/>
        </w:rPr>
        <w:t xml:space="preserve">административного регламента </w:t>
      </w:r>
      <w:r w:rsidR="002B4AA1" w:rsidRPr="00945C6E">
        <w:rPr>
          <w:rFonts w:ascii="Times New Roman" w:hAnsi="Times New Roman"/>
          <w:sz w:val="24"/>
          <w:szCs w:val="24"/>
        </w:rPr>
        <w:t>дополнить подпунктом 3.6.7.5. следующего содержания:</w:t>
      </w:r>
    </w:p>
    <w:p w:rsidR="002B4AA1" w:rsidRPr="00945C6E" w:rsidRDefault="002B4AA1" w:rsidP="001D5262">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hAnsi="Times New Roman"/>
          <w:sz w:val="24"/>
          <w:szCs w:val="24"/>
        </w:rPr>
        <w:t>«3.6.7.5</w:t>
      </w:r>
      <w:proofErr w:type="gramStart"/>
      <w:r w:rsidRPr="00945C6E">
        <w:rPr>
          <w:rFonts w:ascii="Times New Roman" w:hAnsi="Times New Roman"/>
          <w:sz w:val="24"/>
          <w:szCs w:val="24"/>
        </w:rPr>
        <w:t xml:space="preserve"> </w:t>
      </w:r>
      <w:r w:rsidRPr="00945C6E">
        <w:rPr>
          <w:rFonts w:ascii="Times New Roman" w:eastAsiaTheme="minorHAnsi" w:hAnsi="Times New Roman"/>
          <w:sz w:val="24"/>
          <w:szCs w:val="24"/>
        </w:rPr>
        <w:t>В</w:t>
      </w:r>
      <w:proofErr w:type="gramEnd"/>
      <w:r w:rsidRPr="00945C6E">
        <w:rPr>
          <w:rFonts w:ascii="Times New Roman" w:eastAsiaTheme="minorHAnsi" w:hAnsi="Times New Roman"/>
          <w:sz w:val="24"/>
          <w:szCs w:val="24"/>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45C6E">
        <w:rPr>
          <w:rFonts w:ascii="Times New Roman" w:eastAsiaTheme="minorHAnsi" w:hAnsi="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095EC1" w:rsidRPr="00945C6E">
        <w:rPr>
          <w:rFonts w:ascii="Times New Roman" w:eastAsiaTheme="minorHAnsi" w:hAnsi="Times New Roman"/>
          <w:sz w:val="24"/>
          <w:szCs w:val="24"/>
        </w:rPr>
        <w:t>».</w:t>
      </w:r>
      <w:proofErr w:type="gramEnd"/>
    </w:p>
    <w:p w:rsidR="00095EC1" w:rsidRPr="00945C6E" w:rsidRDefault="00095EC1" w:rsidP="001D5262">
      <w:pPr>
        <w:autoSpaceDE w:val="0"/>
        <w:autoSpaceDN w:val="0"/>
        <w:adjustRightInd w:val="0"/>
        <w:spacing w:after="0" w:line="240" w:lineRule="auto"/>
        <w:ind w:firstLine="540"/>
        <w:jc w:val="both"/>
        <w:rPr>
          <w:rFonts w:ascii="Times New Roman" w:eastAsiaTheme="minorHAnsi" w:hAnsi="Times New Roman"/>
          <w:sz w:val="24"/>
          <w:szCs w:val="24"/>
        </w:rPr>
      </w:pPr>
    </w:p>
    <w:p w:rsidR="002B4AA1" w:rsidRPr="00945C6E" w:rsidRDefault="002B4AA1" w:rsidP="001D52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6"/>
        </w:tabs>
        <w:autoSpaceDE w:val="0"/>
        <w:autoSpaceDN w:val="0"/>
        <w:adjustRightInd w:val="0"/>
        <w:spacing w:after="0" w:line="240" w:lineRule="auto"/>
        <w:ind w:firstLine="540"/>
        <w:jc w:val="both"/>
        <w:rPr>
          <w:rFonts w:ascii="Times New Roman" w:hAnsi="Times New Roman"/>
          <w:bCs/>
          <w:sz w:val="24"/>
          <w:szCs w:val="24"/>
        </w:rPr>
      </w:pPr>
    </w:p>
    <w:p w:rsidR="002B4AA1" w:rsidRPr="00945C6E" w:rsidRDefault="002B4AA1" w:rsidP="001D52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6"/>
        </w:tabs>
        <w:autoSpaceDE w:val="0"/>
        <w:autoSpaceDN w:val="0"/>
        <w:adjustRightInd w:val="0"/>
        <w:spacing w:after="0" w:line="240" w:lineRule="auto"/>
        <w:ind w:firstLine="540"/>
        <w:jc w:val="both"/>
        <w:rPr>
          <w:rFonts w:ascii="Times New Roman" w:hAnsi="Times New Roman"/>
          <w:bCs/>
          <w:sz w:val="24"/>
          <w:szCs w:val="24"/>
        </w:rPr>
      </w:pPr>
    </w:p>
    <w:p w:rsidR="00AA3B78" w:rsidRPr="00945C6E" w:rsidRDefault="00AA3B78" w:rsidP="001D5262">
      <w:pPr>
        <w:widowControl w:val="0"/>
        <w:autoSpaceDE w:val="0"/>
        <w:autoSpaceDN w:val="0"/>
        <w:adjustRightInd w:val="0"/>
        <w:spacing w:after="0" w:line="240" w:lineRule="auto"/>
        <w:rPr>
          <w:rFonts w:ascii="Times New Roman" w:hAnsi="Times New Roman"/>
          <w:sz w:val="24"/>
          <w:szCs w:val="24"/>
        </w:rPr>
      </w:pPr>
      <w:bookmarkStart w:id="0" w:name="Par26"/>
      <w:bookmarkStart w:id="1" w:name="Par37"/>
      <w:bookmarkEnd w:id="0"/>
      <w:bookmarkEnd w:id="1"/>
    </w:p>
    <w:p w:rsidR="00FE2705" w:rsidRDefault="00FE2705" w:rsidP="001D5262">
      <w:pPr>
        <w:widowControl w:val="0"/>
        <w:autoSpaceDE w:val="0"/>
        <w:autoSpaceDN w:val="0"/>
        <w:adjustRightInd w:val="0"/>
        <w:spacing w:after="0" w:line="240" w:lineRule="auto"/>
        <w:rPr>
          <w:rFonts w:ascii="Times New Roman" w:hAnsi="Times New Roman"/>
          <w:sz w:val="26"/>
          <w:szCs w:val="26"/>
        </w:rPr>
      </w:pPr>
    </w:p>
    <w:p w:rsidR="00FE2705" w:rsidRDefault="00FE2705" w:rsidP="001D5262">
      <w:pPr>
        <w:widowControl w:val="0"/>
        <w:autoSpaceDE w:val="0"/>
        <w:autoSpaceDN w:val="0"/>
        <w:adjustRightInd w:val="0"/>
        <w:spacing w:after="0" w:line="240" w:lineRule="auto"/>
        <w:rPr>
          <w:rFonts w:ascii="Times New Roman" w:hAnsi="Times New Roman"/>
          <w:sz w:val="26"/>
          <w:szCs w:val="26"/>
        </w:rPr>
      </w:pPr>
    </w:p>
    <w:p w:rsidR="00FE2705" w:rsidRDefault="00FE2705" w:rsidP="001D5262">
      <w:pPr>
        <w:widowControl w:val="0"/>
        <w:autoSpaceDE w:val="0"/>
        <w:autoSpaceDN w:val="0"/>
        <w:adjustRightInd w:val="0"/>
        <w:spacing w:after="0" w:line="240" w:lineRule="auto"/>
        <w:rPr>
          <w:rFonts w:ascii="Times New Roman" w:hAnsi="Times New Roman"/>
          <w:sz w:val="26"/>
          <w:szCs w:val="26"/>
        </w:rPr>
      </w:pPr>
    </w:p>
    <w:p w:rsidR="00FE2705" w:rsidRDefault="00FE2705" w:rsidP="001D5262">
      <w:pPr>
        <w:widowControl w:val="0"/>
        <w:autoSpaceDE w:val="0"/>
        <w:autoSpaceDN w:val="0"/>
        <w:adjustRightInd w:val="0"/>
        <w:spacing w:after="0" w:line="240" w:lineRule="auto"/>
        <w:rPr>
          <w:rFonts w:ascii="Times New Roman" w:hAnsi="Times New Roman"/>
          <w:sz w:val="26"/>
          <w:szCs w:val="26"/>
        </w:rPr>
      </w:pPr>
    </w:p>
    <w:p w:rsidR="00FE2705" w:rsidRDefault="00FE2705" w:rsidP="001D5262">
      <w:pPr>
        <w:widowControl w:val="0"/>
        <w:autoSpaceDE w:val="0"/>
        <w:autoSpaceDN w:val="0"/>
        <w:adjustRightInd w:val="0"/>
        <w:spacing w:after="0" w:line="240" w:lineRule="auto"/>
        <w:rPr>
          <w:rFonts w:ascii="Times New Roman" w:hAnsi="Times New Roman"/>
          <w:sz w:val="26"/>
          <w:szCs w:val="26"/>
        </w:rPr>
      </w:pPr>
    </w:p>
    <w:p w:rsidR="00FE2705" w:rsidRDefault="00FE2705" w:rsidP="001D5262">
      <w:pPr>
        <w:widowControl w:val="0"/>
        <w:autoSpaceDE w:val="0"/>
        <w:autoSpaceDN w:val="0"/>
        <w:adjustRightInd w:val="0"/>
        <w:spacing w:after="0" w:line="240" w:lineRule="auto"/>
        <w:rPr>
          <w:rFonts w:ascii="Times New Roman" w:hAnsi="Times New Roman"/>
          <w:sz w:val="26"/>
          <w:szCs w:val="26"/>
        </w:rPr>
      </w:pPr>
    </w:p>
    <w:p w:rsidR="00FE2705" w:rsidRDefault="00FE2705"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FE2705" w:rsidRDefault="00FE2705" w:rsidP="00544C26">
      <w:pPr>
        <w:widowControl w:val="0"/>
        <w:autoSpaceDE w:val="0"/>
        <w:autoSpaceDN w:val="0"/>
        <w:adjustRightInd w:val="0"/>
        <w:spacing w:after="0" w:line="240" w:lineRule="auto"/>
        <w:rPr>
          <w:rFonts w:ascii="Times New Roman" w:hAnsi="Times New Roman"/>
          <w:sz w:val="26"/>
          <w:szCs w:val="26"/>
        </w:rPr>
      </w:pPr>
    </w:p>
    <w:p w:rsidR="007B22BE" w:rsidRDefault="007B22BE" w:rsidP="00544C26">
      <w:pPr>
        <w:widowControl w:val="0"/>
        <w:autoSpaceDE w:val="0"/>
        <w:autoSpaceDN w:val="0"/>
        <w:adjustRightInd w:val="0"/>
        <w:spacing w:after="0" w:line="240" w:lineRule="auto"/>
        <w:rPr>
          <w:rFonts w:ascii="Times New Roman" w:hAnsi="Times New Roman"/>
          <w:sz w:val="26"/>
          <w:szCs w:val="26"/>
        </w:rPr>
      </w:pPr>
    </w:p>
    <w:p w:rsidR="007B22BE" w:rsidRDefault="007B22BE" w:rsidP="00544C26">
      <w:pPr>
        <w:widowControl w:val="0"/>
        <w:autoSpaceDE w:val="0"/>
        <w:autoSpaceDN w:val="0"/>
        <w:adjustRightInd w:val="0"/>
        <w:spacing w:after="0" w:line="240" w:lineRule="auto"/>
        <w:rPr>
          <w:rFonts w:ascii="Times New Roman" w:hAnsi="Times New Roman"/>
          <w:sz w:val="26"/>
          <w:szCs w:val="26"/>
        </w:rPr>
      </w:pPr>
    </w:p>
    <w:p w:rsidR="007B22BE" w:rsidRDefault="007B22BE" w:rsidP="00544C26">
      <w:pPr>
        <w:widowControl w:val="0"/>
        <w:autoSpaceDE w:val="0"/>
        <w:autoSpaceDN w:val="0"/>
        <w:adjustRightInd w:val="0"/>
        <w:spacing w:after="0" w:line="240" w:lineRule="auto"/>
        <w:rPr>
          <w:rFonts w:ascii="Times New Roman" w:hAnsi="Times New Roman"/>
          <w:sz w:val="26"/>
          <w:szCs w:val="26"/>
        </w:rPr>
      </w:pPr>
    </w:p>
    <w:p w:rsidR="007B22BE" w:rsidRDefault="007B22BE" w:rsidP="00544C26">
      <w:pPr>
        <w:widowControl w:val="0"/>
        <w:autoSpaceDE w:val="0"/>
        <w:autoSpaceDN w:val="0"/>
        <w:adjustRightInd w:val="0"/>
        <w:spacing w:after="0" w:line="240" w:lineRule="auto"/>
        <w:rPr>
          <w:rFonts w:ascii="Times New Roman" w:hAnsi="Times New Roman"/>
          <w:sz w:val="26"/>
          <w:szCs w:val="26"/>
        </w:rPr>
      </w:pPr>
    </w:p>
    <w:p w:rsidR="007B22BE" w:rsidRDefault="007B22BE" w:rsidP="00544C26">
      <w:pPr>
        <w:widowControl w:val="0"/>
        <w:autoSpaceDE w:val="0"/>
        <w:autoSpaceDN w:val="0"/>
        <w:adjustRightInd w:val="0"/>
        <w:spacing w:after="0" w:line="240" w:lineRule="auto"/>
        <w:rPr>
          <w:rFonts w:ascii="Times New Roman" w:hAnsi="Times New Roman"/>
          <w:sz w:val="26"/>
          <w:szCs w:val="26"/>
        </w:rPr>
      </w:pPr>
    </w:p>
    <w:p w:rsidR="00AA3B78" w:rsidRDefault="00AA3B78" w:rsidP="00544C26">
      <w:pPr>
        <w:widowControl w:val="0"/>
        <w:autoSpaceDE w:val="0"/>
        <w:autoSpaceDN w:val="0"/>
        <w:adjustRightInd w:val="0"/>
        <w:spacing w:after="0" w:line="240" w:lineRule="auto"/>
        <w:rPr>
          <w:rFonts w:ascii="Times New Roman" w:hAnsi="Times New Roman"/>
          <w:sz w:val="26"/>
          <w:szCs w:val="26"/>
        </w:rPr>
      </w:pPr>
    </w:p>
    <w:p w:rsidR="001315AE" w:rsidRDefault="001315AE" w:rsidP="00544C26">
      <w:pPr>
        <w:widowControl w:val="0"/>
        <w:autoSpaceDE w:val="0"/>
        <w:autoSpaceDN w:val="0"/>
        <w:adjustRightInd w:val="0"/>
        <w:spacing w:after="0" w:line="240" w:lineRule="auto"/>
        <w:rPr>
          <w:rFonts w:ascii="Times New Roman" w:hAnsi="Times New Roman"/>
          <w:sz w:val="26"/>
          <w:szCs w:val="26"/>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544C26" w:rsidRPr="002F0C00" w:rsidTr="002C003A">
        <w:tc>
          <w:tcPr>
            <w:tcW w:w="9889" w:type="dxa"/>
          </w:tcPr>
          <w:p w:rsidR="001315AE" w:rsidRPr="001315AE" w:rsidRDefault="00544C26" w:rsidP="001315AE">
            <w:pPr>
              <w:widowControl w:val="0"/>
              <w:autoSpaceDE w:val="0"/>
              <w:autoSpaceDN w:val="0"/>
              <w:adjustRightInd w:val="0"/>
              <w:jc w:val="both"/>
              <w:rPr>
                <w:rFonts w:ascii="Times New Roman" w:hAnsi="Times New Roman"/>
                <w:sz w:val="24"/>
                <w:szCs w:val="24"/>
              </w:rPr>
            </w:pPr>
            <w:r w:rsidRPr="002F0C00">
              <w:rPr>
                <w:rFonts w:ascii="Times New Roman" w:hAnsi="Times New Roman"/>
                <w:sz w:val="24"/>
                <w:szCs w:val="24"/>
              </w:rPr>
              <w:t xml:space="preserve">Постановление </w:t>
            </w:r>
            <w:r w:rsidRPr="002F0C00">
              <w:rPr>
                <w:rFonts w:ascii="Times New Roman" w:eastAsiaTheme="minorHAnsi" w:hAnsi="Times New Roman"/>
                <w:bCs/>
                <w:sz w:val="24"/>
                <w:szCs w:val="24"/>
              </w:rPr>
              <w:t>«</w:t>
            </w:r>
            <w:r w:rsidRPr="002F0C00">
              <w:rPr>
                <w:rFonts w:ascii="Times New Roman" w:hAnsi="Times New Roman"/>
                <w:sz w:val="24"/>
                <w:szCs w:val="24"/>
              </w:rPr>
              <w:t xml:space="preserve">О внесении </w:t>
            </w:r>
            <w:r w:rsidRPr="001315AE">
              <w:rPr>
                <w:rFonts w:ascii="Times New Roman" w:hAnsi="Times New Roman"/>
                <w:sz w:val="24"/>
                <w:szCs w:val="24"/>
              </w:rPr>
              <w:t xml:space="preserve">изменений в постановление администрации Ягоднинского городского округа </w:t>
            </w:r>
            <w:r w:rsidR="001315AE" w:rsidRPr="001315AE">
              <w:rPr>
                <w:rFonts w:ascii="Times New Roman" w:hAnsi="Times New Roman"/>
                <w:sz w:val="24"/>
                <w:szCs w:val="24"/>
              </w:rPr>
              <w:t>от 27.06.2016 г. № 492 «</w:t>
            </w:r>
            <w:r w:rsidR="001315AE" w:rsidRPr="001315AE">
              <w:rPr>
                <w:rFonts w:ascii="Times New Roman" w:hAnsi="Times New Roman"/>
                <w:bCs/>
                <w:sz w:val="24"/>
                <w:szCs w:val="24"/>
              </w:rPr>
              <w:t>Об утверждении административного регламент «</w:t>
            </w:r>
            <w:r w:rsidR="001315AE" w:rsidRPr="001315AE">
              <w:rPr>
                <w:rFonts w:ascii="Times New Roman" w:hAnsi="Times New Roman"/>
                <w:sz w:val="24"/>
                <w:szCs w:val="24"/>
              </w:rPr>
              <w:t>Осуществление муниципального земельного контроля в границах Ягоднинского городского                                                                                              округа»</w:t>
            </w:r>
          </w:p>
          <w:p w:rsidR="00544C26" w:rsidRPr="002F0C00" w:rsidRDefault="00544C26" w:rsidP="002F0C00">
            <w:pPr>
              <w:widowControl w:val="0"/>
              <w:autoSpaceDE w:val="0"/>
              <w:autoSpaceDN w:val="0"/>
              <w:adjustRightInd w:val="0"/>
              <w:jc w:val="both"/>
              <w:rPr>
                <w:rFonts w:ascii="Times New Roman" w:hAnsi="Times New Roman"/>
                <w:b/>
                <w:bCs/>
                <w:sz w:val="24"/>
                <w:szCs w:val="24"/>
              </w:rPr>
            </w:pPr>
          </w:p>
        </w:tc>
      </w:tr>
    </w:tbl>
    <w:p w:rsidR="00544C26" w:rsidRPr="002F0C00" w:rsidRDefault="00544C26" w:rsidP="00544C26">
      <w:pPr>
        <w:spacing w:after="0" w:line="240" w:lineRule="auto"/>
        <w:rPr>
          <w:rFonts w:ascii="Times New Roman" w:hAnsi="Times New Roman"/>
          <w:sz w:val="24"/>
          <w:szCs w:val="24"/>
        </w:rPr>
      </w:pPr>
    </w:p>
    <w:p w:rsidR="00544C26" w:rsidRPr="002F0C00" w:rsidRDefault="00544C26" w:rsidP="00544C26">
      <w:pPr>
        <w:spacing w:after="0" w:line="240" w:lineRule="auto"/>
        <w:rPr>
          <w:rFonts w:ascii="Times New Roman" w:hAnsi="Times New Roman"/>
          <w:sz w:val="24"/>
          <w:szCs w:val="24"/>
        </w:rPr>
      </w:pPr>
      <w:r w:rsidRPr="002F0C00">
        <w:rPr>
          <w:rFonts w:ascii="Times New Roman" w:hAnsi="Times New Roman"/>
          <w:sz w:val="24"/>
          <w:szCs w:val="24"/>
        </w:rPr>
        <w:t xml:space="preserve">Подготовлен: </w:t>
      </w:r>
    </w:p>
    <w:p w:rsidR="00544C26" w:rsidRPr="002F0C00" w:rsidRDefault="00167C25" w:rsidP="00544C26">
      <w:pPr>
        <w:spacing w:after="0" w:line="240" w:lineRule="auto"/>
        <w:jc w:val="both"/>
        <w:rPr>
          <w:rFonts w:ascii="Times New Roman" w:hAnsi="Times New Roman"/>
          <w:sz w:val="24"/>
          <w:szCs w:val="24"/>
        </w:rPr>
      </w:pPr>
      <w:r w:rsidRPr="002F0C00">
        <w:rPr>
          <w:rFonts w:ascii="Times New Roman" w:hAnsi="Times New Roman"/>
          <w:sz w:val="24"/>
          <w:szCs w:val="24"/>
        </w:rPr>
        <w:t>Комитет по управлению муниципальным имуществом администрации Ягоднинского городского округа</w:t>
      </w:r>
      <w:r w:rsidR="00544C26" w:rsidRPr="002F0C00">
        <w:rPr>
          <w:rFonts w:ascii="Times New Roman" w:hAnsi="Times New Roman"/>
          <w:sz w:val="24"/>
          <w:szCs w:val="24"/>
        </w:rPr>
        <w:t>.</w:t>
      </w:r>
    </w:p>
    <w:p w:rsidR="00544C26" w:rsidRPr="002F0C00" w:rsidRDefault="00544C26" w:rsidP="00544C26">
      <w:pPr>
        <w:spacing w:after="0" w:line="240" w:lineRule="auto"/>
        <w:jc w:val="both"/>
        <w:rPr>
          <w:rFonts w:ascii="Times New Roman" w:hAnsi="Times New Roman"/>
          <w:sz w:val="24"/>
          <w:szCs w:val="24"/>
        </w:rPr>
      </w:pPr>
    </w:p>
    <w:p w:rsidR="00F42172" w:rsidRPr="002F0C00" w:rsidRDefault="00544C26" w:rsidP="00544C26">
      <w:pPr>
        <w:spacing w:after="0" w:line="240" w:lineRule="auto"/>
        <w:rPr>
          <w:rFonts w:ascii="Times New Roman" w:hAnsi="Times New Roman"/>
          <w:sz w:val="24"/>
          <w:szCs w:val="24"/>
        </w:rPr>
      </w:pPr>
      <w:r w:rsidRPr="002F0C00">
        <w:rPr>
          <w:rFonts w:ascii="Times New Roman" w:hAnsi="Times New Roman"/>
          <w:sz w:val="24"/>
          <w:szCs w:val="24"/>
        </w:rPr>
        <w:t xml:space="preserve">Исполнитель: </w:t>
      </w:r>
      <w:r w:rsidR="00F42172" w:rsidRPr="002F0C00">
        <w:rPr>
          <w:rFonts w:ascii="Times New Roman" w:hAnsi="Times New Roman"/>
          <w:sz w:val="24"/>
          <w:szCs w:val="24"/>
        </w:rPr>
        <w:t xml:space="preserve">начальник отдела по </w:t>
      </w:r>
      <w:proofErr w:type="gramStart"/>
      <w:r w:rsidR="00F42172" w:rsidRPr="002F0C00">
        <w:rPr>
          <w:rFonts w:ascii="Times New Roman" w:hAnsi="Times New Roman"/>
          <w:sz w:val="24"/>
          <w:szCs w:val="24"/>
        </w:rPr>
        <w:t>земельным</w:t>
      </w:r>
      <w:proofErr w:type="gramEnd"/>
      <w:r w:rsidR="00F42172" w:rsidRPr="002F0C00">
        <w:rPr>
          <w:rFonts w:ascii="Times New Roman" w:hAnsi="Times New Roman"/>
          <w:sz w:val="24"/>
          <w:szCs w:val="24"/>
        </w:rPr>
        <w:t xml:space="preserve"> </w:t>
      </w:r>
    </w:p>
    <w:p w:rsidR="00F42172" w:rsidRPr="002F0C00" w:rsidRDefault="00F42172" w:rsidP="00544C26">
      <w:pPr>
        <w:spacing w:after="0" w:line="240" w:lineRule="auto"/>
        <w:rPr>
          <w:rFonts w:ascii="Times New Roman" w:hAnsi="Times New Roman"/>
          <w:sz w:val="24"/>
          <w:szCs w:val="24"/>
        </w:rPr>
      </w:pPr>
      <w:r w:rsidRPr="002F0C00">
        <w:rPr>
          <w:rFonts w:ascii="Times New Roman" w:hAnsi="Times New Roman"/>
          <w:sz w:val="24"/>
          <w:szCs w:val="24"/>
        </w:rPr>
        <w:t xml:space="preserve">отношениям КУМИ администрации </w:t>
      </w:r>
    </w:p>
    <w:p w:rsidR="00544C26" w:rsidRPr="002F0C00" w:rsidRDefault="00F42172" w:rsidP="00544C26">
      <w:pPr>
        <w:spacing w:after="0" w:line="240" w:lineRule="auto"/>
        <w:rPr>
          <w:rFonts w:ascii="Times New Roman" w:hAnsi="Times New Roman"/>
          <w:sz w:val="24"/>
          <w:szCs w:val="24"/>
        </w:rPr>
      </w:pPr>
      <w:r w:rsidRPr="002F0C00">
        <w:rPr>
          <w:rFonts w:ascii="Times New Roman" w:hAnsi="Times New Roman"/>
          <w:sz w:val="24"/>
          <w:szCs w:val="24"/>
        </w:rPr>
        <w:t>Ягоднинского городского округа</w:t>
      </w:r>
      <w:r w:rsidR="00FB41E8" w:rsidRPr="002F0C00">
        <w:rPr>
          <w:rFonts w:ascii="Times New Roman" w:hAnsi="Times New Roman"/>
          <w:sz w:val="24"/>
          <w:szCs w:val="24"/>
        </w:rPr>
        <w:t xml:space="preserve"> </w:t>
      </w:r>
      <w:r w:rsidR="00544C26" w:rsidRPr="002F0C00">
        <w:rPr>
          <w:rFonts w:ascii="Times New Roman" w:hAnsi="Times New Roman"/>
          <w:sz w:val="24"/>
          <w:szCs w:val="24"/>
        </w:rPr>
        <w:t>_______________________/</w:t>
      </w:r>
      <w:r w:rsidR="00167C25" w:rsidRPr="002F0C00">
        <w:rPr>
          <w:rFonts w:ascii="Times New Roman" w:hAnsi="Times New Roman"/>
          <w:sz w:val="24"/>
          <w:szCs w:val="24"/>
        </w:rPr>
        <w:t>С.Г. Шаврова</w:t>
      </w:r>
      <w:r w:rsidR="00544C26" w:rsidRPr="002F0C00">
        <w:rPr>
          <w:rFonts w:ascii="Times New Roman" w:hAnsi="Times New Roman"/>
          <w:sz w:val="24"/>
          <w:szCs w:val="24"/>
        </w:rPr>
        <w:t>/</w:t>
      </w:r>
    </w:p>
    <w:p w:rsidR="00544C26" w:rsidRPr="002F0C00" w:rsidRDefault="00544C26" w:rsidP="00544C26">
      <w:pPr>
        <w:spacing w:after="0" w:line="240" w:lineRule="auto"/>
        <w:rPr>
          <w:rFonts w:ascii="Times New Roman" w:hAnsi="Times New Roman"/>
          <w:sz w:val="24"/>
          <w:szCs w:val="24"/>
        </w:rPr>
      </w:pPr>
      <w:r w:rsidRPr="002F0C00">
        <w:rPr>
          <w:rFonts w:ascii="Times New Roman" w:hAnsi="Times New Roman"/>
          <w:sz w:val="24"/>
          <w:szCs w:val="24"/>
        </w:rPr>
        <w:tab/>
      </w:r>
      <w:r w:rsidRPr="002F0C00">
        <w:rPr>
          <w:rFonts w:ascii="Times New Roman" w:hAnsi="Times New Roman"/>
          <w:sz w:val="24"/>
          <w:szCs w:val="24"/>
        </w:rPr>
        <w:tab/>
      </w:r>
      <w:r w:rsidR="00167C25" w:rsidRPr="002F0C00">
        <w:rPr>
          <w:rFonts w:ascii="Times New Roman" w:hAnsi="Times New Roman"/>
          <w:sz w:val="24"/>
          <w:szCs w:val="24"/>
        </w:rPr>
        <w:tab/>
      </w:r>
      <w:r w:rsidR="00167C25" w:rsidRPr="002F0C00">
        <w:rPr>
          <w:rFonts w:ascii="Times New Roman" w:hAnsi="Times New Roman"/>
          <w:sz w:val="24"/>
          <w:szCs w:val="24"/>
        </w:rPr>
        <w:tab/>
      </w:r>
      <w:r w:rsidR="00167C25" w:rsidRPr="002F0C00">
        <w:rPr>
          <w:rFonts w:ascii="Times New Roman" w:hAnsi="Times New Roman"/>
          <w:sz w:val="24"/>
          <w:szCs w:val="24"/>
        </w:rPr>
        <w:tab/>
      </w:r>
      <w:r w:rsidR="00167C25" w:rsidRPr="002F0C00">
        <w:rPr>
          <w:rFonts w:ascii="Times New Roman" w:hAnsi="Times New Roman"/>
          <w:sz w:val="24"/>
          <w:szCs w:val="24"/>
        </w:rPr>
        <w:tab/>
      </w:r>
      <w:r w:rsidRPr="002F0C00">
        <w:rPr>
          <w:rFonts w:ascii="Times New Roman" w:hAnsi="Times New Roman"/>
          <w:sz w:val="24"/>
          <w:szCs w:val="24"/>
        </w:rPr>
        <w:tab/>
      </w:r>
      <w:r w:rsidR="00167C25" w:rsidRPr="002F0C00">
        <w:rPr>
          <w:rFonts w:ascii="Times New Roman" w:hAnsi="Times New Roman"/>
          <w:sz w:val="24"/>
          <w:szCs w:val="24"/>
        </w:rPr>
        <w:t xml:space="preserve"> </w:t>
      </w:r>
      <w:r w:rsidRPr="002F0C00">
        <w:rPr>
          <w:rFonts w:ascii="Times New Roman" w:hAnsi="Times New Roman"/>
          <w:sz w:val="24"/>
          <w:szCs w:val="24"/>
        </w:rPr>
        <w:t>(подпись)</w:t>
      </w:r>
    </w:p>
    <w:p w:rsidR="00544C26" w:rsidRPr="002F0C00" w:rsidRDefault="00544C26" w:rsidP="00544C26">
      <w:pPr>
        <w:spacing w:after="0"/>
        <w:rPr>
          <w:rFonts w:ascii="Times New Roman" w:hAnsi="Times New Roman"/>
          <w:sz w:val="24"/>
          <w:szCs w:val="24"/>
        </w:rPr>
      </w:pPr>
    </w:p>
    <w:p w:rsidR="00544C26" w:rsidRPr="002F0C00" w:rsidRDefault="00544C26" w:rsidP="00544C26">
      <w:pPr>
        <w:spacing w:after="0"/>
        <w:rPr>
          <w:rFonts w:ascii="Times New Roman" w:hAnsi="Times New Roman"/>
          <w:sz w:val="24"/>
          <w:szCs w:val="24"/>
        </w:rPr>
      </w:pPr>
      <w:r w:rsidRPr="002F0C00">
        <w:rPr>
          <w:rFonts w:ascii="Times New Roman" w:hAnsi="Times New Roman"/>
          <w:sz w:val="24"/>
          <w:szCs w:val="24"/>
        </w:rPr>
        <w:t>«______»___________________2017 год.</w:t>
      </w:r>
    </w:p>
    <w:p w:rsidR="00544C26" w:rsidRPr="002F0C00" w:rsidRDefault="00544C26" w:rsidP="00544C26">
      <w:pPr>
        <w:rPr>
          <w:rFonts w:ascii="Times New Roman" w:hAnsi="Times New Roman"/>
          <w:sz w:val="24"/>
          <w:szCs w:val="24"/>
        </w:rPr>
      </w:pPr>
    </w:p>
    <w:p w:rsidR="00544C26" w:rsidRPr="002F0C00" w:rsidRDefault="00544C26" w:rsidP="00544C26">
      <w:pPr>
        <w:autoSpaceDE w:val="0"/>
        <w:autoSpaceDN w:val="0"/>
        <w:rPr>
          <w:rFonts w:ascii="Times New Roman" w:hAnsi="Times New Roman"/>
          <w:b/>
          <w:bCs/>
          <w:sz w:val="24"/>
          <w:szCs w:val="24"/>
        </w:rPr>
      </w:pPr>
      <w:r w:rsidRPr="002F0C00">
        <w:rPr>
          <w:rFonts w:ascii="Times New Roman" w:hAnsi="Times New Roman"/>
          <w:b/>
          <w:bCs/>
          <w:sz w:val="24"/>
          <w:szCs w:val="24"/>
        </w:rPr>
        <w:t xml:space="preserve">Согласовано: </w:t>
      </w:r>
    </w:p>
    <w:p w:rsidR="00544C26" w:rsidRPr="002F0C00" w:rsidRDefault="00544C26" w:rsidP="00544C26">
      <w:pPr>
        <w:spacing w:line="24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0"/>
        <w:gridCol w:w="1312"/>
        <w:gridCol w:w="2166"/>
        <w:gridCol w:w="1343"/>
      </w:tblGrid>
      <w:tr w:rsidR="00544C26" w:rsidRPr="002F0C00" w:rsidTr="002C003A">
        <w:trPr>
          <w:trHeight w:val="321"/>
        </w:trPr>
        <w:tc>
          <w:tcPr>
            <w:tcW w:w="4750" w:type="dxa"/>
          </w:tcPr>
          <w:p w:rsidR="00544C26" w:rsidRPr="002F0C00" w:rsidRDefault="00544C26" w:rsidP="002C003A">
            <w:pPr>
              <w:autoSpaceDE w:val="0"/>
              <w:autoSpaceDN w:val="0"/>
              <w:rPr>
                <w:rFonts w:ascii="Times New Roman" w:hAnsi="Times New Roman"/>
                <w:b/>
                <w:bCs/>
                <w:sz w:val="24"/>
                <w:szCs w:val="24"/>
              </w:rPr>
            </w:pPr>
            <w:r w:rsidRPr="002F0C00">
              <w:rPr>
                <w:rFonts w:ascii="Times New Roman" w:hAnsi="Times New Roman"/>
                <w:b/>
                <w:bCs/>
                <w:sz w:val="24"/>
                <w:szCs w:val="24"/>
              </w:rPr>
              <w:t>Должность, место работы</w:t>
            </w:r>
          </w:p>
        </w:tc>
        <w:tc>
          <w:tcPr>
            <w:tcW w:w="1312" w:type="dxa"/>
          </w:tcPr>
          <w:p w:rsidR="00544C26" w:rsidRPr="002F0C00" w:rsidRDefault="00544C26" w:rsidP="002C003A">
            <w:pPr>
              <w:autoSpaceDE w:val="0"/>
              <w:autoSpaceDN w:val="0"/>
              <w:jc w:val="center"/>
              <w:rPr>
                <w:rFonts w:ascii="Times New Roman" w:hAnsi="Times New Roman"/>
                <w:b/>
                <w:bCs/>
                <w:sz w:val="24"/>
                <w:szCs w:val="24"/>
              </w:rPr>
            </w:pPr>
            <w:r w:rsidRPr="002F0C00">
              <w:rPr>
                <w:rFonts w:ascii="Times New Roman" w:hAnsi="Times New Roman"/>
                <w:b/>
                <w:bCs/>
                <w:sz w:val="24"/>
                <w:szCs w:val="24"/>
              </w:rPr>
              <w:t>Подпись</w:t>
            </w:r>
          </w:p>
        </w:tc>
        <w:tc>
          <w:tcPr>
            <w:tcW w:w="2166" w:type="dxa"/>
          </w:tcPr>
          <w:p w:rsidR="00544C26" w:rsidRPr="002F0C00" w:rsidRDefault="00544C26" w:rsidP="002C003A">
            <w:pPr>
              <w:autoSpaceDE w:val="0"/>
              <w:autoSpaceDN w:val="0"/>
              <w:jc w:val="center"/>
              <w:rPr>
                <w:rFonts w:ascii="Times New Roman" w:hAnsi="Times New Roman"/>
                <w:b/>
                <w:bCs/>
                <w:sz w:val="24"/>
                <w:szCs w:val="24"/>
              </w:rPr>
            </w:pPr>
            <w:r w:rsidRPr="002F0C00">
              <w:rPr>
                <w:rFonts w:ascii="Times New Roman" w:hAnsi="Times New Roman"/>
                <w:b/>
                <w:bCs/>
                <w:sz w:val="24"/>
                <w:szCs w:val="24"/>
              </w:rPr>
              <w:t>Ф.И.О.</w:t>
            </w:r>
          </w:p>
        </w:tc>
        <w:tc>
          <w:tcPr>
            <w:tcW w:w="1343" w:type="dxa"/>
          </w:tcPr>
          <w:p w:rsidR="00544C26" w:rsidRPr="002F0C00" w:rsidRDefault="00544C26" w:rsidP="002C003A">
            <w:pPr>
              <w:autoSpaceDE w:val="0"/>
              <w:autoSpaceDN w:val="0"/>
              <w:jc w:val="center"/>
              <w:rPr>
                <w:rFonts w:ascii="Times New Roman" w:hAnsi="Times New Roman"/>
                <w:b/>
                <w:bCs/>
                <w:sz w:val="24"/>
                <w:szCs w:val="24"/>
              </w:rPr>
            </w:pPr>
            <w:r w:rsidRPr="002F0C00">
              <w:rPr>
                <w:rFonts w:ascii="Times New Roman" w:hAnsi="Times New Roman"/>
                <w:b/>
                <w:bCs/>
                <w:sz w:val="24"/>
                <w:szCs w:val="24"/>
              </w:rPr>
              <w:t>Дата</w:t>
            </w:r>
          </w:p>
        </w:tc>
      </w:tr>
      <w:tr w:rsidR="00544C26" w:rsidRPr="002F0C00" w:rsidTr="002C003A">
        <w:trPr>
          <w:trHeight w:val="730"/>
        </w:trPr>
        <w:tc>
          <w:tcPr>
            <w:tcW w:w="4750" w:type="dxa"/>
            <w:vAlign w:val="center"/>
          </w:tcPr>
          <w:p w:rsidR="00544C26" w:rsidRPr="002F0C00" w:rsidRDefault="00090F31" w:rsidP="00090F31">
            <w:pPr>
              <w:autoSpaceDE w:val="0"/>
              <w:autoSpaceDN w:val="0"/>
              <w:rPr>
                <w:rFonts w:ascii="Times New Roman" w:hAnsi="Times New Roman"/>
                <w:sz w:val="24"/>
                <w:szCs w:val="24"/>
              </w:rPr>
            </w:pPr>
            <w:r>
              <w:rPr>
                <w:rFonts w:ascii="Times New Roman" w:hAnsi="Times New Roman"/>
                <w:sz w:val="24"/>
                <w:szCs w:val="24"/>
              </w:rPr>
              <w:t>Р</w:t>
            </w:r>
            <w:r w:rsidR="00544C26" w:rsidRPr="002F0C00">
              <w:rPr>
                <w:rFonts w:ascii="Times New Roman" w:hAnsi="Times New Roman"/>
                <w:sz w:val="24"/>
                <w:szCs w:val="24"/>
              </w:rPr>
              <w:t>уководител</w:t>
            </w:r>
            <w:r>
              <w:rPr>
                <w:rFonts w:ascii="Times New Roman" w:hAnsi="Times New Roman"/>
                <w:sz w:val="24"/>
                <w:szCs w:val="24"/>
              </w:rPr>
              <w:t>ь</w:t>
            </w:r>
            <w:r w:rsidR="00544C26" w:rsidRPr="002F0C00">
              <w:rPr>
                <w:rFonts w:ascii="Times New Roman" w:hAnsi="Times New Roman"/>
                <w:sz w:val="24"/>
                <w:szCs w:val="24"/>
              </w:rPr>
              <w:t xml:space="preserve"> управления правового обеспечен</w:t>
            </w:r>
            <w:bookmarkStart w:id="2" w:name="_GoBack"/>
            <w:bookmarkEnd w:id="2"/>
            <w:r w:rsidR="00544C26" w:rsidRPr="002F0C00">
              <w:rPr>
                <w:rFonts w:ascii="Times New Roman" w:hAnsi="Times New Roman"/>
                <w:sz w:val="24"/>
                <w:szCs w:val="24"/>
              </w:rPr>
              <w:t>ия и исполнения полномочий</w:t>
            </w:r>
          </w:p>
        </w:tc>
        <w:tc>
          <w:tcPr>
            <w:tcW w:w="1312" w:type="dxa"/>
            <w:vAlign w:val="center"/>
          </w:tcPr>
          <w:p w:rsidR="00544C26" w:rsidRPr="002F0C00" w:rsidRDefault="00544C26" w:rsidP="002C003A">
            <w:pPr>
              <w:autoSpaceDE w:val="0"/>
              <w:autoSpaceDN w:val="0"/>
              <w:rPr>
                <w:rFonts w:ascii="Times New Roman" w:hAnsi="Times New Roman"/>
                <w:sz w:val="24"/>
                <w:szCs w:val="24"/>
              </w:rPr>
            </w:pPr>
          </w:p>
        </w:tc>
        <w:tc>
          <w:tcPr>
            <w:tcW w:w="2166" w:type="dxa"/>
            <w:vAlign w:val="center"/>
          </w:tcPr>
          <w:p w:rsidR="00544C26" w:rsidRPr="002F0C00" w:rsidRDefault="00090F31" w:rsidP="002C003A">
            <w:pPr>
              <w:autoSpaceDE w:val="0"/>
              <w:autoSpaceDN w:val="0"/>
              <w:rPr>
                <w:rFonts w:ascii="Times New Roman" w:hAnsi="Times New Roman"/>
                <w:bCs/>
                <w:sz w:val="24"/>
                <w:szCs w:val="24"/>
              </w:rPr>
            </w:pPr>
            <w:r>
              <w:rPr>
                <w:rFonts w:ascii="Times New Roman" w:hAnsi="Times New Roman"/>
                <w:bCs/>
                <w:sz w:val="24"/>
                <w:szCs w:val="24"/>
              </w:rPr>
              <w:t xml:space="preserve">Н.И. </w:t>
            </w:r>
            <w:proofErr w:type="spellStart"/>
            <w:r>
              <w:rPr>
                <w:rFonts w:ascii="Times New Roman" w:hAnsi="Times New Roman"/>
                <w:bCs/>
                <w:sz w:val="24"/>
                <w:szCs w:val="24"/>
              </w:rPr>
              <w:t>Агарков</w:t>
            </w:r>
            <w:proofErr w:type="spellEnd"/>
          </w:p>
        </w:tc>
        <w:tc>
          <w:tcPr>
            <w:tcW w:w="1343" w:type="dxa"/>
            <w:vAlign w:val="center"/>
          </w:tcPr>
          <w:p w:rsidR="00544C26" w:rsidRPr="002F0C00" w:rsidRDefault="00544C26" w:rsidP="002C003A">
            <w:pPr>
              <w:autoSpaceDE w:val="0"/>
              <w:autoSpaceDN w:val="0"/>
              <w:rPr>
                <w:rFonts w:ascii="Times New Roman" w:hAnsi="Times New Roman"/>
                <w:sz w:val="24"/>
                <w:szCs w:val="24"/>
              </w:rPr>
            </w:pPr>
          </w:p>
        </w:tc>
      </w:tr>
    </w:tbl>
    <w:p w:rsidR="00544C26" w:rsidRPr="002F0C00" w:rsidRDefault="00544C26" w:rsidP="00544C26">
      <w:pPr>
        <w:spacing w:line="240" w:lineRule="atLeast"/>
        <w:rPr>
          <w:rFonts w:ascii="Times New Roman" w:hAnsi="Times New Roman"/>
          <w:sz w:val="24"/>
          <w:szCs w:val="24"/>
        </w:rPr>
      </w:pPr>
    </w:p>
    <w:p w:rsidR="00544C26" w:rsidRPr="002F0C00" w:rsidRDefault="00544C26" w:rsidP="00544C26">
      <w:pPr>
        <w:rPr>
          <w:rFonts w:ascii="Times New Roman" w:hAnsi="Times New Roman"/>
          <w:b/>
          <w:sz w:val="24"/>
          <w:szCs w:val="24"/>
        </w:rPr>
      </w:pPr>
      <w:r w:rsidRPr="002F0C00">
        <w:rPr>
          <w:rFonts w:ascii="Times New Roman" w:hAnsi="Times New Roman"/>
          <w:b/>
          <w:sz w:val="24"/>
          <w:szCs w:val="24"/>
        </w:rPr>
        <w:t>Разослать:</w:t>
      </w:r>
    </w:p>
    <w:p w:rsidR="00544C26" w:rsidRPr="002F0C00" w:rsidRDefault="00544C26" w:rsidP="00544C26">
      <w:pPr>
        <w:widowControl w:val="0"/>
        <w:autoSpaceDE w:val="0"/>
        <w:autoSpaceDN w:val="0"/>
        <w:adjustRightInd w:val="0"/>
        <w:jc w:val="right"/>
        <w:outlineLvl w:val="0"/>
        <w:rPr>
          <w:rFonts w:ascii="Times New Roman" w:eastAsiaTheme="minorHAns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9"/>
        <w:gridCol w:w="1012"/>
        <w:gridCol w:w="1412"/>
        <w:gridCol w:w="2197"/>
        <w:gridCol w:w="1032"/>
      </w:tblGrid>
      <w:tr w:rsidR="00D90B73" w:rsidRPr="00CE3B5D" w:rsidTr="00D90B73">
        <w:trPr>
          <w:trHeight w:val="321"/>
        </w:trPr>
        <w:tc>
          <w:tcPr>
            <w:tcW w:w="4199" w:type="dxa"/>
          </w:tcPr>
          <w:p w:rsidR="00D90B73" w:rsidRPr="00CE3B5D" w:rsidRDefault="00D90B73" w:rsidP="0073593E">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012" w:type="dxa"/>
          </w:tcPr>
          <w:p w:rsidR="00D90B73" w:rsidRPr="00CE3B5D" w:rsidRDefault="00D90B73" w:rsidP="0073593E">
            <w:pPr>
              <w:autoSpaceDE w:val="0"/>
              <w:autoSpaceDN w:val="0"/>
              <w:jc w:val="center"/>
              <w:rPr>
                <w:rFonts w:ascii="Times New Roman" w:hAnsi="Times New Roman"/>
                <w:b/>
                <w:bCs/>
                <w:sz w:val="24"/>
                <w:szCs w:val="24"/>
              </w:rPr>
            </w:pPr>
            <w:r>
              <w:rPr>
                <w:rFonts w:ascii="Times New Roman" w:hAnsi="Times New Roman"/>
                <w:b/>
                <w:bCs/>
                <w:sz w:val="24"/>
                <w:szCs w:val="24"/>
              </w:rPr>
              <w:t xml:space="preserve">Кол. </w:t>
            </w:r>
            <w:proofErr w:type="spellStart"/>
            <w:proofErr w:type="gramStart"/>
            <w:r>
              <w:rPr>
                <w:rFonts w:ascii="Times New Roman" w:hAnsi="Times New Roman"/>
                <w:b/>
                <w:bCs/>
                <w:sz w:val="24"/>
                <w:szCs w:val="24"/>
              </w:rPr>
              <w:t>экз</w:t>
            </w:r>
            <w:proofErr w:type="spellEnd"/>
            <w:proofErr w:type="gramEnd"/>
          </w:p>
        </w:tc>
        <w:tc>
          <w:tcPr>
            <w:tcW w:w="1412" w:type="dxa"/>
          </w:tcPr>
          <w:p w:rsidR="00D90B73" w:rsidRPr="00CE3B5D" w:rsidRDefault="00D90B73" w:rsidP="0073593E">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197" w:type="dxa"/>
          </w:tcPr>
          <w:p w:rsidR="00D90B73" w:rsidRPr="00CE3B5D" w:rsidRDefault="00D90B73" w:rsidP="0073593E">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032" w:type="dxa"/>
          </w:tcPr>
          <w:p w:rsidR="00D90B73" w:rsidRPr="00CE3B5D" w:rsidRDefault="00D90B73" w:rsidP="0073593E">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D90B73" w:rsidRPr="00CE3B5D" w:rsidTr="00D90B73">
        <w:trPr>
          <w:trHeight w:val="409"/>
        </w:trPr>
        <w:tc>
          <w:tcPr>
            <w:tcW w:w="4199" w:type="dxa"/>
          </w:tcPr>
          <w:p w:rsidR="00D90B73" w:rsidRPr="00CE3B5D" w:rsidRDefault="00D90B73" w:rsidP="0073593E">
            <w:pPr>
              <w:rPr>
                <w:rFonts w:ascii="Times New Roman" w:hAnsi="Times New Roman"/>
                <w:sz w:val="24"/>
                <w:szCs w:val="24"/>
              </w:rPr>
            </w:pPr>
            <w:r w:rsidRPr="00CE3B5D">
              <w:rPr>
                <w:rFonts w:ascii="Times New Roman" w:hAnsi="Times New Roman"/>
                <w:sz w:val="24"/>
                <w:szCs w:val="24"/>
              </w:rPr>
              <w:t>Общий отдел администрации Ягоднинского городского округа</w:t>
            </w:r>
            <w:r>
              <w:rPr>
                <w:rFonts w:ascii="Times New Roman" w:hAnsi="Times New Roman"/>
                <w:sz w:val="24"/>
                <w:szCs w:val="24"/>
              </w:rPr>
              <w:t xml:space="preserve"> </w:t>
            </w:r>
          </w:p>
        </w:tc>
        <w:tc>
          <w:tcPr>
            <w:tcW w:w="1012" w:type="dxa"/>
          </w:tcPr>
          <w:p w:rsidR="00D90B73" w:rsidRPr="00CE3B5D" w:rsidRDefault="00D90B73" w:rsidP="00D90B73">
            <w:pPr>
              <w:jc w:val="center"/>
              <w:rPr>
                <w:rFonts w:ascii="Times New Roman" w:hAnsi="Times New Roman"/>
                <w:sz w:val="24"/>
                <w:szCs w:val="24"/>
              </w:rPr>
            </w:pPr>
            <w:r>
              <w:rPr>
                <w:rFonts w:ascii="Times New Roman" w:hAnsi="Times New Roman"/>
                <w:sz w:val="24"/>
                <w:szCs w:val="24"/>
              </w:rPr>
              <w:t>2</w:t>
            </w:r>
          </w:p>
        </w:tc>
        <w:tc>
          <w:tcPr>
            <w:tcW w:w="1412" w:type="dxa"/>
          </w:tcPr>
          <w:p w:rsidR="00D90B73" w:rsidRPr="00CE3B5D" w:rsidRDefault="00D90B73" w:rsidP="0073593E">
            <w:pPr>
              <w:jc w:val="center"/>
              <w:rPr>
                <w:rFonts w:ascii="Times New Roman" w:hAnsi="Times New Roman"/>
                <w:sz w:val="24"/>
                <w:szCs w:val="24"/>
              </w:rPr>
            </w:pPr>
          </w:p>
        </w:tc>
        <w:tc>
          <w:tcPr>
            <w:tcW w:w="2197" w:type="dxa"/>
            <w:vAlign w:val="center"/>
          </w:tcPr>
          <w:p w:rsidR="00D90B73" w:rsidRPr="00CE3B5D" w:rsidRDefault="00D90B73" w:rsidP="0073593E">
            <w:pPr>
              <w:rPr>
                <w:rFonts w:ascii="Times New Roman" w:hAnsi="Times New Roman"/>
                <w:sz w:val="24"/>
                <w:szCs w:val="24"/>
              </w:rPr>
            </w:pPr>
            <w:r w:rsidRPr="00CE3B5D">
              <w:rPr>
                <w:rFonts w:ascii="Times New Roman" w:hAnsi="Times New Roman"/>
                <w:bCs/>
                <w:sz w:val="24"/>
                <w:szCs w:val="24"/>
              </w:rPr>
              <w:t xml:space="preserve">И.В. </w:t>
            </w:r>
            <w:proofErr w:type="spellStart"/>
            <w:r w:rsidRPr="00CE3B5D">
              <w:rPr>
                <w:rFonts w:ascii="Times New Roman" w:hAnsi="Times New Roman"/>
                <w:bCs/>
                <w:sz w:val="24"/>
                <w:szCs w:val="24"/>
              </w:rPr>
              <w:t>Боллардт</w:t>
            </w:r>
            <w:proofErr w:type="spellEnd"/>
          </w:p>
        </w:tc>
        <w:tc>
          <w:tcPr>
            <w:tcW w:w="1032" w:type="dxa"/>
          </w:tcPr>
          <w:p w:rsidR="00D90B73" w:rsidRPr="00CE3B5D" w:rsidRDefault="00D90B73" w:rsidP="0073593E">
            <w:pPr>
              <w:autoSpaceDE w:val="0"/>
              <w:autoSpaceDN w:val="0"/>
              <w:rPr>
                <w:rFonts w:ascii="Times New Roman" w:hAnsi="Times New Roman"/>
                <w:sz w:val="24"/>
                <w:szCs w:val="24"/>
              </w:rPr>
            </w:pPr>
          </w:p>
        </w:tc>
      </w:tr>
      <w:tr w:rsidR="00D90B73" w:rsidRPr="00CE3B5D" w:rsidTr="00D90B73">
        <w:trPr>
          <w:trHeight w:val="557"/>
        </w:trPr>
        <w:tc>
          <w:tcPr>
            <w:tcW w:w="4199" w:type="dxa"/>
          </w:tcPr>
          <w:p w:rsidR="00D90B73" w:rsidRPr="00CE3B5D" w:rsidRDefault="00D90B73" w:rsidP="0073593E">
            <w:pPr>
              <w:autoSpaceDE w:val="0"/>
              <w:autoSpaceDN w:val="0"/>
              <w:spacing w:line="240" w:lineRule="auto"/>
              <w:rPr>
                <w:rFonts w:ascii="Times New Roman" w:hAnsi="Times New Roman"/>
                <w:sz w:val="24"/>
                <w:szCs w:val="24"/>
              </w:rPr>
            </w:pPr>
            <w:r w:rsidRPr="00CE3B5D">
              <w:rPr>
                <w:rFonts w:ascii="Times New Roman" w:hAnsi="Times New Roman"/>
                <w:sz w:val="24"/>
                <w:szCs w:val="24"/>
              </w:rPr>
              <w:t>Комитет по управлению муниципальным имуществом администрации Ягоднинского городского округа</w:t>
            </w:r>
            <w:r>
              <w:rPr>
                <w:rFonts w:ascii="Times New Roman" w:hAnsi="Times New Roman"/>
                <w:sz w:val="24"/>
                <w:szCs w:val="24"/>
              </w:rPr>
              <w:t xml:space="preserve"> </w:t>
            </w:r>
          </w:p>
        </w:tc>
        <w:tc>
          <w:tcPr>
            <w:tcW w:w="1012" w:type="dxa"/>
          </w:tcPr>
          <w:p w:rsidR="00D90B73" w:rsidRPr="00CE3B5D" w:rsidRDefault="001315AE" w:rsidP="00D90B73">
            <w:pPr>
              <w:autoSpaceDE w:val="0"/>
              <w:autoSpaceDN w:val="0"/>
              <w:jc w:val="center"/>
              <w:rPr>
                <w:rFonts w:ascii="Times New Roman" w:hAnsi="Times New Roman"/>
                <w:sz w:val="24"/>
                <w:szCs w:val="24"/>
              </w:rPr>
            </w:pPr>
            <w:r>
              <w:rPr>
                <w:rFonts w:ascii="Times New Roman" w:hAnsi="Times New Roman"/>
                <w:sz w:val="24"/>
                <w:szCs w:val="24"/>
              </w:rPr>
              <w:t>2</w:t>
            </w:r>
          </w:p>
        </w:tc>
        <w:tc>
          <w:tcPr>
            <w:tcW w:w="1412" w:type="dxa"/>
          </w:tcPr>
          <w:p w:rsidR="00D90B73" w:rsidRPr="00CE3B5D" w:rsidRDefault="00D90B73" w:rsidP="0073593E">
            <w:pPr>
              <w:autoSpaceDE w:val="0"/>
              <w:autoSpaceDN w:val="0"/>
              <w:rPr>
                <w:rFonts w:ascii="Times New Roman" w:hAnsi="Times New Roman"/>
                <w:sz w:val="24"/>
                <w:szCs w:val="24"/>
              </w:rPr>
            </w:pPr>
          </w:p>
        </w:tc>
        <w:tc>
          <w:tcPr>
            <w:tcW w:w="2197" w:type="dxa"/>
            <w:vAlign w:val="center"/>
          </w:tcPr>
          <w:p w:rsidR="00D90B73" w:rsidRPr="00CE3B5D" w:rsidRDefault="00D90B73" w:rsidP="0073593E">
            <w:pPr>
              <w:autoSpaceDE w:val="0"/>
              <w:autoSpaceDN w:val="0"/>
              <w:rPr>
                <w:rFonts w:ascii="Times New Roman" w:hAnsi="Times New Roman"/>
                <w:bCs/>
                <w:sz w:val="24"/>
                <w:szCs w:val="24"/>
              </w:rPr>
            </w:pPr>
            <w:r w:rsidRPr="00CE3B5D">
              <w:rPr>
                <w:rFonts w:ascii="Times New Roman" w:hAnsi="Times New Roman"/>
                <w:bCs/>
                <w:sz w:val="24"/>
                <w:szCs w:val="24"/>
              </w:rPr>
              <w:t>Т.Л. Толкачева</w:t>
            </w:r>
          </w:p>
        </w:tc>
        <w:tc>
          <w:tcPr>
            <w:tcW w:w="1032" w:type="dxa"/>
          </w:tcPr>
          <w:p w:rsidR="00D90B73" w:rsidRPr="00CE3B5D" w:rsidRDefault="00D90B73" w:rsidP="0073593E">
            <w:pPr>
              <w:autoSpaceDE w:val="0"/>
              <w:autoSpaceDN w:val="0"/>
              <w:rPr>
                <w:rFonts w:ascii="Times New Roman" w:hAnsi="Times New Roman"/>
                <w:sz w:val="24"/>
                <w:szCs w:val="24"/>
              </w:rPr>
            </w:pPr>
          </w:p>
        </w:tc>
      </w:tr>
      <w:tr w:rsidR="00D90B73" w:rsidRPr="00CE3B5D" w:rsidTr="00D90B73">
        <w:trPr>
          <w:trHeight w:val="557"/>
        </w:trPr>
        <w:tc>
          <w:tcPr>
            <w:tcW w:w="4199" w:type="dxa"/>
          </w:tcPr>
          <w:p w:rsidR="00D90B73" w:rsidRPr="00CE3B5D" w:rsidRDefault="00D90B73" w:rsidP="0073593E">
            <w:pPr>
              <w:tabs>
                <w:tab w:val="left" w:pos="8670"/>
              </w:tabs>
              <w:autoSpaceDE w:val="0"/>
              <w:autoSpaceDN w:val="0"/>
              <w:adjustRightInd w:val="0"/>
              <w:outlineLvl w:val="2"/>
              <w:rPr>
                <w:rFonts w:ascii="Times New Roman" w:hAnsi="Times New Roman"/>
                <w:sz w:val="24"/>
                <w:szCs w:val="24"/>
              </w:rPr>
            </w:pPr>
            <w:r>
              <w:rPr>
                <w:rFonts w:ascii="Times New Roman" w:hAnsi="Times New Roman"/>
                <w:sz w:val="24"/>
                <w:szCs w:val="24"/>
              </w:rPr>
              <w:t>Комитет</w:t>
            </w:r>
            <w:r w:rsidRPr="00CE3B5D">
              <w:rPr>
                <w:rFonts w:ascii="Times New Roman" w:hAnsi="Times New Roman"/>
                <w:sz w:val="24"/>
                <w:szCs w:val="24"/>
              </w:rPr>
              <w:t xml:space="preserve"> по экономическим вопросам</w:t>
            </w:r>
            <w:r>
              <w:rPr>
                <w:rFonts w:ascii="Times New Roman" w:hAnsi="Times New Roman"/>
                <w:sz w:val="24"/>
                <w:szCs w:val="24"/>
              </w:rPr>
              <w:t xml:space="preserve"> </w:t>
            </w:r>
          </w:p>
          <w:p w:rsidR="00D90B73" w:rsidRPr="00CE3B5D" w:rsidRDefault="00D90B73" w:rsidP="0073593E">
            <w:pPr>
              <w:autoSpaceDE w:val="0"/>
              <w:autoSpaceDN w:val="0"/>
              <w:spacing w:line="240" w:lineRule="auto"/>
              <w:rPr>
                <w:rFonts w:ascii="Times New Roman" w:hAnsi="Times New Roman"/>
                <w:sz w:val="24"/>
                <w:szCs w:val="24"/>
              </w:rPr>
            </w:pPr>
          </w:p>
        </w:tc>
        <w:tc>
          <w:tcPr>
            <w:tcW w:w="1012" w:type="dxa"/>
          </w:tcPr>
          <w:p w:rsidR="00D90B73" w:rsidRPr="00CE3B5D" w:rsidRDefault="00D90B73" w:rsidP="00D90B73">
            <w:pPr>
              <w:autoSpaceDE w:val="0"/>
              <w:autoSpaceDN w:val="0"/>
              <w:jc w:val="center"/>
              <w:rPr>
                <w:rFonts w:ascii="Times New Roman" w:hAnsi="Times New Roman"/>
                <w:sz w:val="24"/>
                <w:szCs w:val="24"/>
              </w:rPr>
            </w:pPr>
            <w:r>
              <w:rPr>
                <w:rFonts w:ascii="Times New Roman" w:hAnsi="Times New Roman"/>
                <w:sz w:val="24"/>
                <w:szCs w:val="24"/>
              </w:rPr>
              <w:t>1</w:t>
            </w:r>
          </w:p>
        </w:tc>
        <w:tc>
          <w:tcPr>
            <w:tcW w:w="1412" w:type="dxa"/>
          </w:tcPr>
          <w:p w:rsidR="00D90B73" w:rsidRPr="00CE3B5D" w:rsidRDefault="00D90B73" w:rsidP="0073593E">
            <w:pPr>
              <w:autoSpaceDE w:val="0"/>
              <w:autoSpaceDN w:val="0"/>
              <w:rPr>
                <w:rFonts w:ascii="Times New Roman" w:hAnsi="Times New Roman"/>
                <w:sz w:val="24"/>
                <w:szCs w:val="24"/>
              </w:rPr>
            </w:pPr>
          </w:p>
        </w:tc>
        <w:tc>
          <w:tcPr>
            <w:tcW w:w="2197" w:type="dxa"/>
            <w:vAlign w:val="center"/>
          </w:tcPr>
          <w:p w:rsidR="00D90B73" w:rsidRPr="00CE3B5D" w:rsidRDefault="00D90B73" w:rsidP="0073593E">
            <w:pPr>
              <w:autoSpaceDE w:val="0"/>
              <w:autoSpaceDN w:val="0"/>
              <w:rPr>
                <w:rFonts w:ascii="Times New Roman" w:hAnsi="Times New Roman"/>
                <w:bCs/>
                <w:sz w:val="24"/>
                <w:szCs w:val="24"/>
              </w:rPr>
            </w:pPr>
            <w:r>
              <w:rPr>
                <w:rFonts w:ascii="Times New Roman" w:hAnsi="Times New Roman"/>
                <w:bCs/>
                <w:sz w:val="24"/>
                <w:szCs w:val="24"/>
              </w:rPr>
              <w:t>О.Б. Бессонова</w:t>
            </w:r>
          </w:p>
        </w:tc>
        <w:tc>
          <w:tcPr>
            <w:tcW w:w="1032" w:type="dxa"/>
          </w:tcPr>
          <w:p w:rsidR="00D90B73" w:rsidRPr="00CE3B5D" w:rsidRDefault="00D90B73" w:rsidP="0073593E">
            <w:pPr>
              <w:autoSpaceDE w:val="0"/>
              <w:autoSpaceDN w:val="0"/>
              <w:rPr>
                <w:rFonts w:ascii="Times New Roman" w:hAnsi="Times New Roman"/>
                <w:sz w:val="24"/>
                <w:szCs w:val="24"/>
              </w:rPr>
            </w:pPr>
          </w:p>
        </w:tc>
      </w:tr>
      <w:tr w:rsidR="001315AE" w:rsidRPr="00CE3B5D" w:rsidTr="00D90B73">
        <w:trPr>
          <w:trHeight w:val="557"/>
        </w:trPr>
        <w:tc>
          <w:tcPr>
            <w:tcW w:w="4199" w:type="dxa"/>
          </w:tcPr>
          <w:p w:rsidR="001315AE" w:rsidRDefault="001315AE" w:rsidP="0073593E">
            <w:pPr>
              <w:tabs>
                <w:tab w:val="left" w:pos="8670"/>
              </w:tabs>
              <w:autoSpaceDE w:val="0"/>
              <w:autoSpaceDN w:val="0"/>
              <w:adjustRightInd w:val="0"/>
              <w:outlineLvl w:val="2"/>
              <w:rPr>
                <w:rFonts w:ascii="Times New Roman" w:hAnsi="Times New Roman"/>
                <w:sz w:val="24"/>
                <w:szCs w:val="24"/>
              </w:rPr>
            </w:pPr>
            <w:r>
              <w:rPr>
                <w:rFonts w:ascii="Times New Roman" w:hAnsi="Times New Roman"/>
                <w:sz w:val="24"/>
                <w:szCs w:val="24"/>
              </w:rPr>
              <w:t xml:space="preserve">Отдел архитектуры и градостроительства </w:t>
            </w:r>
            <w:r w:rsidRPr="00CE3B5D">
              <w:rPr>
                <w:rFonts w:ascii="Times New Roman" w:hAnsi="Times New Roman"/>
                <w:sz w:val="24"/>
                <w:szCs w:val="24"/>
              </w:rPr>
              <w:t>администрации Ягоднинского городского округа</w:t>
            </w:r>
          </w:p>
        </w:tc>
        <w:tc>
          <w:tcPr>
            <w:tcW w:w="1012" w:type="dxa"/>
          </w:tcPr>
          <w:p w:rsidR="001315AE" w:rsidRDefault="001315AE" w:rsidP="00D90B73">
            <w:pPr>
              <w:autoSpaceDE w:val="0"/>
              <w:autoSpaceDN w:val="0"/>
              <w:jc w:val="center"/>
              <w:rPr>
                <w:rFonts w:ascii="Times New Roman" w:hAnsi="Times New Roman"/>
                <w:sz w:val="24"/>
                <w:szCs w:val="24"/>
              </w:rPr>
            </w:pPr>
            <w:r>
              <w:rPr>
                <w:rFonts w:ascii="Times New Roman" w:hAnsi="Times New Roman"/>
                <w:sz w:val="24"/>
                <w:szCs w:val="24"/>
              </w:rPr>
              <w:t>1</w:t>
            </w:r>
          </w:p>
        </w:tc>
        <w:tc>
          <w:tcPr>
            <w:tcW w:w="1412" w:type="dxa"/>
          </w:tcPr>
          <w:p w:rsidR="001315AE" w:rsidRPr="00CE3B5D" w:rsidRDefault="001315AE" w:rsidP="0073593E">
            <w:pPr>
              <w:autoSpaceDE w:val="0"/>
              <w:autoSpaceDN w:val="0"/>
              <w:rPr>
                <w:rFonts w:ascii="Times New Roman" w:hAnsi="Times New Roman"/>
                <w:sz w:val="24"/>
                <w:szCs w:val="24"/>
              </w:rPr>
            </w:pPr>
          </w:p>
        </w:tc>
        <w:tc>
          <w:tcPr>
            <w:tcW w:w="2197" w:type="dxa"/>
            <w:vAlign w:val="center"/>
          </w:tcPr>
          <w:p w:rsidR="001315AE" w:rsidRDefault="001315AE" w:rsidP="0073593E">
            <w:pPr>
              <w:autoSpaceDE w:val="0"/>
              <w:autoSpaceDN w:val="0"/>
              <w:rPr>
                <w:rFonts w:ascii="Times New Roman" w:hAnsi="Times New Roman"/>
                <w:bCs/>
                <w:sz w:val="24"/>
                <w:szCs w:val="24"/>
              </w:rPr>
            </w:pPr>
            <w:r>
              <w:rPr>
                <w:rFonts w:ascii="Times New Roman" w:hAnsi="Times New Roman"/>
                <w:bCs/>
                <w:sz w:val="24"/>
                <w:szCs w:val="24"/>
              </w:rPr>
              <w:t>М.Н. Мурашев</w:t>
            </w:r>
          </w:p>
        </w:tc>
        <w:tc>
          <w:tcPr>
            <w:tcW w:w="1032" w:type="dxa"/>
          </w:tcPr>
          <w:p w:rsidR="001315AE" w:rsidRPr="00CE3B5D" w:rsidRDefault="001315AE" w:rsidP="0073593E">
            <w:pPr>
              <w:autoSpaceDE w:val="0"/>
              <w:autoSpaceDN w:val="0"/>
              <w:rPr>
                <w:rFonts w:ascii="Times New Roman" w:hAnsi="Times New Roman"/>
                <w:sz w:val="24"/>
                <w:szCs w:val="24"/>
              </w:rPr>
            </w:pPr>
          </w:p>
        </w:tc>
      </w:tr>
    </w:tbl>
    <w:p w:rsidR="00A0253A" w:rsidRPr="00544C26" w:rsidRDefault="00A0253A" w:rsidP="00544C26">
      <w:pPr>
        <w:widowControl w:val="0"/>
        <w:autoSpaceDE w:val="0"/>
        <w:autoSpaceDN w:val="0"/>
        <w:adjustRightInd w:val="0"/>
        <w:spacing w:after="0" w:line="240" w:lineRule="auto"/>
        <w:rPr>
          <w:rFonts w:ascii="Times New Roman" w:hAnsi="Times New Roman"/>
          <w:sz w:val="28"/>
          <w:szCs w:val="28"/>
        </w:rPr>
      </w:pPr>
    </w:p>
    <w:sectPr w:rsidR="00A0253A" w:rsidRPr="00544C26" w:rsidSect="005B0E7A">
      <w:pgSz w:w="11905"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137" w:rsidRDefault="00993137" w:rsidP="009D2E7A">
      <w:pPr>
        <w:spacing w:after="0" w:line="240" w:lineRule="auto"/>
      </w:pPr>
      <w:r>
        <w:separator/>
      </w:r>
    </w:p>
  </w:endnote>
  <w:endnote w:type="continuationSeparator" w:id="0">
    <w:p w:rsidR="00993137" w:rsidRDefault="00993137"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137" w:rsidRDefault="00993137" w:rsidP="009D2E7A">
      <w:pPr>
        <w:spacing w:after="0" w:line="240" w:lineRule="auto"/>
      </w:pPr>
      <w:r>
        <w:separator/>
      </w:r>
    </w:p>
  </w:footnote>
  <w:footnote w:type="continuationSeparator" w:id="0">
    <w:p w:rsidR="00993137" w:rsidRDefault="00993137"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footnotePr>
    <w:footnote w:id="-1"/>
    <w:footnote w:id="0"/>
  </w:footnotePr>
  <w:endnotePr>
    <w:endnote w:id="-1"/>
    <w:endnote w:id="0"/>
  </w:endnotePr>
  <w:compat/>
  <w:rsids>
    <w:rsidRoot w:val="0048626B"/>
    <w:rsid w:val="00006FBD"/>
    <w:rsid w:val="00013552"/>
    <w:rsid w:val="00025647"/>
    <w:rsid w:val="00045899"/>
    <w:rsid w:val="00060BAA"/>
    <w:rsid w:val="00061A69"/>
    <w:rsid w:val="00065DA6"/>
    <w:rsid w:val="00077271"/>
    <w:rsid w:val="00081074"/>
    <w:rsid w:val="000858FB"/>
    <w:rsid w:val="00090F31"/>
    <w:rsid w:val="00095EC1"/>
    <w:rsid w:val="00096CBB"/>
    <w:rsid w:val="000B06FA"/>
    <w:rsid w:val="000C3E0D"/>
    <w:rsid w:val="000C42E7"/>
    <w:rsid w:val="000C7415"/>
    <w:rsid w:val="000D4D85"/>
    <w:rsid w:val="000E55AB"/>
    <w:rsid w:val="0011006C"/>
    <w:rsid w:val="001120AD"/>
    <w:rsid w:val="001315AE"/>
    <w:rsid w:val="00133223"/>
    <w:rsid w:val="00146C27"/>
    <w:rsid w:val="00151856"/>
    <w:rsid w:val="00152C65"/>
    <w:rsid w:val="00160B71"/>
    <w:rsid w:val="00167C25"/>
    <w:rsid w:val="001800F7"/>
    <w:rsid w:val="00193673"/>
    <w:rsid w:val="001A0220"/>
    <w:rsid w:val="001A11D3"/>
    <w:rsid w:val="001A369C"/>
    <w:rsid w:val="001A4017"/>
    <w:rsid w:val="001D1014"/>
    <w:rsid w:val="001D48DD"/>
    <w:rsid w:val="001D5262"/>
    <w:rsid w:val="001D5928"/>
    <w:rsid w:val="001E47EE"/>
    <w:rsid w:val="001E48B1"/>
    <w:rsid w:val="00210C99"/>
    <w:rsid w:val="00236067"/>
    <w:rsid w:val="00240597"/>
    <w:rsid w:val="00262789"/>
    <w:rsid w:val="002635FD"/>
    <w:rsid w:val="00264881"/>
    <w:rsid w:val="002731C1"/>
    <w:rsid w:val="002855F0"/>
    <w:rsid w:val="002A4694"/>
    <w:rsid w:val="002B4AA1"/>
    <w:rsid w:val="002B7B98"/>
    <w:rsid w:val="002D7A73"/>
    <w:rsid w:val="002E5E08"/>
    <w:rsid w:val="002F0C00"/>
    <w:rsid w:val="00301F27"/>
    <w:rsid w:val="0030488C"/>
    <w:rsid w:val="003100FD"/>
    <w:rsid w:val="00344A63"/>
    <w:rsid w:val="00356C1E"/>
    <w:rsid w:val="00362FC8"/>
    <w:rsid w:val="00365682"/>
    <w:rsid w:val="003707DF"/>
    <w:rsid w:val="00377A11"/>
    <w:rsid w:val="00396486"/>
    <w:rsid w:val="003A0497"/>
    <w:rsid w:val="003A439E"/>
    <w:rsid w:val="003B306D"/>
    <w:rsid w:val="003C65C8"/>
    <w:rsid w:val="00401EB1"/>
    <w:rsid w:val="00450985"/>
    <w:rsid w:val="00453D9D"/>
    <w:rsid w:val="00485E56"/>
    <w:rsid w:val="0048626B"/>
    <w:rsid w:val="00487684"/>
    <w:rsid w:val="00493B69"/>
    <w:rsid w:val="0049541D"/>
    <w:rsid w:val="004967B0"/>
    <w:rsid w:val="004A7E9A"/>
    <w:rsid w:val="004E0BC1"/>
    <w:rsid w:val="00505A8E"/>
    <w:rsid w:val="00521AE4"/>
    <w:rsid w:val="005268C2"/>
    <w:rsid w:val="00544C26"/>
    <w:rsid w:val="005701CA"/>
    <w:rsid w:val="005723DD"/>
    <w:rsid w:val="00573B84"/>
    <w:rsid w:val="00573FAE"/>
    <w:rsid w:val="00576D34"/>
    <w:rsid w:val="00592C1A"/>
    <w:rsid w:val="00592D99"/>
    <w:rsid w:val="00593A61"/>
    <w:rsid w:val="005A7D05"/>
    <w:rsid w:val="005B0E7A"/>
    <w:rsid w:val="005D378C"/>
    <w:rsid w:val="005D6725"/>
    <w:rsid w:val="005E0399"/>
    <w:rsid w:val="005F3687"/>
    <w:rsid w:val="00607A70"/>
    <w:rsid w:val="00611A64"/>
    <w:rsid w:val="006168BC"/>
    <w:rsid w:val="006418F2"/>
    <w:rsid w:val="00652F00"/>
    <w:rsid w:val="006629FE"/>
    <w:rsid w:val="006753D3"/>
    <w:rsid w:val="00677346"/>
    <w:rsid w:val="00677A73"/>
    <w:rsid w:val="00686BCC"/>
    <w:rsid w:val="006A5D4E"/>
    <w:rsid w:val="006B7DC0"/>
    <w:rsid w:val="006C1EBA"/>
    <w:rsid w:val="006C62D3"/>
    <w:rsid w:val="006D5155"/>
    <w:rsid w:val="006E05D7"/>
    <w:rsid w:val="006E171B"/>
    <w:rsid w:val="007203B2"/>
    <w:rsid w:val="007272CB"/>
    <w:rsid w:val="00731FB1"/>
    <w:rsid w:val="00733FF9"/>
    <w:rsid w:val="007414DA"/>
    <w:rsid w:val="007543D3"/>
    <w:rsid w:val="007557AF"/>
    <w:rsid w:val="0076471B"/>
    <w:rsid w:val="00775281"/>
    <w:rsid w:val="00776A03"/>
    <w:rsid w:val="00790670"/>
    <w:rsid w:val="00790F86"/>
    <w:rsid w:val="0079782D"/>
    <w:rsid w:val="007A2F36"/>
    <w:rsid w:val="007A77D8"/>
    <w:rsid w:val="007B1FEA"/>
    <w:rsid w:val="007B22BE"/>
    <w:rsid w:val="007C16A6"/>
    <w:rsid w:val="007E490D"/>
    <w:rsid w:val="007E5521"/>
    <w:rsid w:val="007F0C5D"/>
    <w:rsid w:val="008044EF"/>
    <w:rsid w:val="008051D3"/>
    <w:rsid w:val="00813B33"/>
    <w:rsid w:val="00822D41"/>
    <w:rsid w:val="008330A4"/>
    <w:rsid w:val="00835A93"/>
    <w:rsid w:val="00844749"/>
    <w:rsid w:val="008621C0"/>
    <w:rsid w:val="008B3C38"/>
    <w:rsid w:val="008C1B7C"/>
    <w:rsid w:val="008C7655"/>
    <w:rsid w:val="008D6D45"/>
    <w:rsid w:val="008E61A0"/>
    <w:rsid w:val="008F001D"/>
    <w:rsid w:val="008F3011"/>
    <w:rsid w:val="009108DE"/>
    <w:rsid w:val="00924EF8"/>
    <w:rsid w:val="00943FF3"/>
    <w:rsid w:val="00945C6E"/>
    <w:rsid w:val="00946A10"/>
    <w:rsid w:val="0095395D"/>
    <w:rsid w:val="0096386E"/>
    <w:rsid w:val="00965BDE"/>
    <w:rsid w:val="00973C98"/>
    <w:rsid w:val="00993137"/>
    <w:rsid w:val="0099481C"/>
    <w:rsid w:val="0099596C"/>
    <w:rsid w:val="009976C4"/>
    <w:rsid w:val="009A2248"/>
    <w:rsid w:val="009C36B0"/>
    <w:rsid w:val="009C76A3"/>
    <w:rsid w:val="009D2E7A"/>
    <w:rsid w:val="009E256B"/>
    <w:rsid w:val="00A0253A"/>
    <w:rsid w:val="00A338B2"/>
    <w:rsid w:val="00A40C0D"/>
    <w:rsid w:val="00A5207F"/>
    <w:rsid w:val="00A676C7"/>
    <w:rsid w:val="00A70DD7"/>
    <w:rsid w:val="00A71EDA"/>
    <w:rsid w:val="00A749E4"/>
    <w:rsid w:val="00AA3B78"/>
    <w:rsid w:val="00AB38C9"/>
    <w:rsid w:val="00AB442D"/>
    <w:rsid w:val="00AC66D3"/>
    <w:rsid w:val="00AE313A"/>
    <w:rsid w:val="00AE79A3"/>
    <w:rsid w:val="00AF122A"/>
    <w:rsid w:val="00B04C07"/>
    <w:rsid w:val="00B07382"/>
    <w:rsid w:val="00B102A2"/>
    <w:rsid w:val="00B14CCD"/>
    <w:rsid w:val="00B30F49"/>
    <w:rsid w:val="00B37675"/>
    <w:rsid w:val="00B423F0"/>
    <w:rsid w:val="00B42C7B"/>
    <w:rsid w:val="00B5375D"/>
    <w:rsid w:val="00B561F9"/>
    <w:rsid w:val="00B62D58"/>
    <w:rsid w:val="00B80B6F"/>
    <w:rsid w:val="00BC35AF"/>
    <w:rsid w:val="00BC4386"/>
    <w:rsid w:val="00BE1A17"/>
    <w:rsid w:val="00BF0C47"/>
    <w:rsid w:val="00BF1FB1"/>
    <w:rsid w:val="00BF377E"/>
    <w:rsid w:val="00BF5638"/>
    <w:rsid w:val="00BF7C13"/>
    <w:rsid w:val="00C104F4"/>
    <w:rsid w:val="00C13EC7"/>
    <w:rsid w:val="00C57C6E"/>
    <w:rsid w:val="00C643EE"/>
    <w:rsid w:val="00C80C13"/>
    <w:rsid w:val="00CA4A1D"/>
    <w:rsid w:val="00CA6337"/>
    <w:rsid w:val="00CD066A"/>
    <w:rsid w:val="00CD73C9"/>
    <w:rsid w:val="00CF0E96"/>
    <w:rsid w:val="00CF720D"/>
    <w:rsid w:val="00D02FF8"/>
    <w:rsid w:val="00D063A5"/>
    <w:rsid w:val="00D11A14"/>
    <w:rsid w:val="00D4011A"/>
    <w:rsid w:val="00D40C84"/>
    <w:rsid w:val="00D42071"/>
    <w:rsid w:val="00D45894"/>
    <w:rsid w:val="00D46FB4"/>
    <w:rsid w:val="00D50B53"/>
    <w:rsid w:val="00D56327"/>
    <w:rsid w:val="00D64A60"/>
    <w:rsid w:val="00D726DB"/>
    <w:rsid w:val="00D74969"/>
    <w:rsid w:val="00D82F54"/>
    <w:rsid w:val="00D90B73"/>
    <w:rsid w:val="00D90F41"/>
    <w:rsid w:val="00DA03BE"/>
    <w:rsid w:val="00DA1668"/>
    <w:rsid w:val="00DA4D7A"/>
    <w:rsid w:val="00DA7B71"/>
    <w:rsid w:val="00DB1BE1"/>
    <w:rsid w:val="00DD3E3A"/>
    <w:rsid w:val="00DE29B2"/>
    <w:rsid w:val="00DF76E6"/>
    <w:rsid w:val="00E000BD"/>
    <w:rsid w:val="00E05627"/>
    <w:rsid w:val="00E150F9"/>
    <w:rsid w:val="00E17816"/>
    <w:rsid w:val="00E213FD"/>
    <w:rsid w:val="00E32416"/>
    <w:rsid w:val="00E35600"/>
    <w:rsid w:val="00E51F50"/>
    <w:rsid w:val="00E550A6"/>
    <w:rsid w:val="00E60492"/>
    <w:rsid w:val="00E60513"/>
    <w:rsid w:val="00E70137"/>
    <w:rsid w:val="00E766A3"/>
    <w:rsid w:val="00E8105B"/>
    <w:rsid w:val="00E943F1"/>
    <w:rsid w:val="00E9764A"/>
    <w:rsid w:val="00EA149C"/>
    <w:rsid w:val="00EA5341"/>
    <w:rsid w:val="00EA6299"/>
    <w:rsid w:val="00EC104D"/>
    <w:rsid w:val="00EE5D78"/>
    <w:rsid w:val="00EF314C"/>
    <w:rsid w:val="00F1503F"/>
    <w:rsid w:val="00F24642"/>
    <w:rsid w:val="00F302C6"/>
    <w:rsid w:val="00F308BC"/>
    <w:rsid w:val="00F323FB"/>
    <w:rsid w:val="00F35E23"/>
    <w:rsid w:val="00F42172"/>
    <w:rsid w:val="00F52F57"/>
    <w:rsid w:val="00F55E72"/>
    <w:rsid w:val="00F61AD6"/>
    <w:rsid w:val="00F752C0"/>
    <w:rsid w:val="00F76269"/>
    <w:rsid w:val="00F762B7"/>
    <w:rsid w:val="00F81E41"/>
    <w:rsid w:val="00F86862"/>
    <w:rsid w:val="00F96682"/>
    <w:rsid w:val="00FB41E8"/>
    <w:rsid w:val="00FC0B6D"/>
    <w:rsid w:val="00FD64B9"/>
    <w:rsid w:val="00FE2705"/>
    <w:rsid w:val="00FE4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spacing w:after="0" w:line="240" w:lineRule="auto"/>
      <w:outlineLvl w:val="0"/>
    </w:pPr>
    <w:rPr>
      <w:rFonts w:ascii="Times New Roman" w:eastAsia="Times New Roman" w:hAnsi="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semiHidden/>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7A"/>
    <w:rPr>
      <w:rFonts w:ascii="Calibri" w:eastAsia="Calibri" w:hAnsi="Calibri" w:cs="Times New Roman"/>
    </w:rPr>
  </w:style>
  <w:style w:type="paragraph" w:styleId="a7">
    <w:name w:val="footer"/>
    <w:basedOn w:val="a"/>
    <w:link w:val="a8"/>
    <w:uiPriority w:val="99"/>
    <w:semiHidden/>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210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10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733FF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733FF9"/>
    <w:rPr>
      <w:rFonts w:ascii="Times New Roman" w:eastAsia="Times New Roman" w:hAnsi="Times New Roman" w:cs="Times New Roman"/>
      <w:sz w:val="24"/>
      <w:szCs w:val="24"/>
      <w:lang w:eastAsia="ru-RU"/>
    </w:rPr>
  </w:style>
  <w:style w:type="paragraph" w:styleId="ae">
    <w:name w:val="List Paragraph"/>
    <w:basedOn w:val="a"/>
    <w:uiPriority w:val="34"/>
    <w:qFormat/>
    <w:rsid w:val="007F0C5D"/>
    <w:pPr>
      <w:ind w:left="720"/>
      <w:contextualSpacing/>
    </w:p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 w:id="728068315">
      <w:bodyDiv w:val="1"/>
      <w:marLeft w:val="0"/>
      <w:marRight w:val="0"/>
      <w:marTop w:val="0"/>
      <w:marBottom w:val="0"/>
      <w:divBdr>
        <w:top w:val="none" w:sz="0" w:space="0" w:color="auto"/>
        <w:left w:val="none" w:sz="0" w:space="0" w:color="auto"/>
        <w:bottom w:val="none" w:sz="0" w:space="0" w:color="auto"/>
        <w:right w:val="none" w:sz="0" w:space="0" w:color="auto"/>
      </w:divBdr>
    </w:div>
    <w:div w:id="10739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yagodnoeadm.ru" TargetMode="External"/><Relationship Id="rId18" Type="http://schemas.openxmlformats.org/officeDocument/2006/relationships/hyperlink" Target="consultantplus://offline/ref=BA847659EBBF17E109184D8AB475F3D4920CCF91B9C8E8DD69A0735975B274151B9A8996A1e5U8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E75BBC57BEFB42D3383B8EA044BA3ABACD76EB4A53329C30F35060BACZ1H5B" TargetMode="External"/><Relationship Id="rId17" Type="http://schemas.openxmlformats.org/officeDocument/2006/relationships/hyperlink" Target="consultantplus://offline/ref=9A38EB840D28FAB2A5F15481F67689FF0A509687000C208E765F04EBBF950B2F8606EEBBA6I5i9C" TargetMode="External"/><Relationship Id="rId2" Type="http://schemas.openxmlformats.org/officeDocument/2006/relationships/numbering" Target="numbering.xml"/><Relationship Id="rId16" Type="http://schemas.openxmlformats.org/officeDocument/2006/relationships/hyperlink" Target="consultantplus://offline/ref=BA847659EBBF17E109184D8AB475F3D4920CCF91B9C8E8DD69A0735975B274151B9A8996A1e5UA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godnoeadm.ru" TargetMode="External"/><Relationship Id="rId5" Type="http://schemas.openxmlformats.org/officeDocument/2006/relationships/webSettings" Target="webSettings.xml"/><Relationship Id="rId15" Type="http://schemas.openxmlformats.org/officeDocument/2006/relationships/hyperlink" Target="consultantplus://offline/ref=BA847659EBBF17E109184D8AB475F3D4920CCF91B9C8E8DD69A0735975B274151B9A8996A1e5U8B" TargetMode="External"/><Relationship Id="rId10" Type="http://schemas.openxmlformats.org/officeDocument/2006/relationships/hyperlink" Target="consultantplus://offline/ref=813C6C1CC7DD8AC9571E23D841A7FF19713A4A24908D0ECE968B015C96498CF968C592F14AF8391BvFjAG" TargetMode="External"/><Relationship Id="rId19" Type="http://schemas.openxmlformats.org/officeDocument/2006/relationships/hyperlink" Target="consultantplus://offline/ref=BA847659EBBF17E109184D8AB475F3D4920CCF91B9C8E8DD69A0735975B274151B9A8996A1e5UAB"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http://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BB85-9501-49EF-AD8E-9CCBAE22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Pages>
  <Words>3655</Words>
  <Characters>20836</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ИЗМЕНЕНИЯ, КОТОРЫЕ ВНОСЯТСЯ В ПОСТАНОВЛЕНИЕ АДМИНИСТРАЦИИ ЯГОДНИНСКОГО ГОРОДСКОГ</vt:lpstr>
      <vt:lpstr>    </vt:lpstr>
      <vt:lpstr/>
    </vt:vector>
  </TitlesOfParts>
  <Company>Krokoz™</Company>
  <LinksUpToDate>false</LinksUpToDate>
  <CharactersWithSpaces>24443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SSG</cp:lastModifiedBy>
  <cp:revision>11</cp:revision>
  <cp:lastPrinted>2017-08-02T00:14:00Z</cp:lastPrinted>
  <dcterms:created xsi:type="dcterms:W3CDTF">2017-07-13T03:06:00Z</dcterms:created>
  <dcterms:modified xsi:type="dcterms:W3CDTF">2017-08-04T05:21:00Z</dcterms:modified>
</cp:coreProperties>
</file>