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1" w:rsidRPr="000A267C" w:rsidRDefault="00ED7091" w:rsidP="00ED7091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0A267C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0A267C">
        <w:rPr>
          <w:rFonts w:eastAsia="Calibri"/>
          <w:b/>
          <w:sz w:val="36"/>
          <w:szCs w:val="36"/>
        </w:rPr>
        <w:t>Р</w:t>
      </w:r>
      <w:proofErr w:type="gramEnd"/>
      <w:r w:rsidRPr="000A267C">
        <w:rPr>
          <w:rFonts w:eastAsia="Calibri"/>
          <w:b/>
          <w:sz w:val="36"/>
          <w:szCs w:val="36"/>
        </w:rPr>
        <w:t xml:space="preserve"> О Д С К О Й  О К Р У Г</w:t>
      </w: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 xml:space="preserve">686230, поселок </w:t>
      </w:r>
      <w:proofErr w:type="gramStart"/>
      <w:r w:rsidRPr="000A267C">
        <w:rPr>
          <w:rFonts w:eastAsia="Calibri"/>
          <w:sz w:val="12"/>
          <w:szCs w:val="12"/>
        </w:rPr>
        <w:t>Ягодное</w:t>
      </w:r>
      <w:proofErr w:type="gramEnd"/>
      <w:r w:rsidRPr="000A267C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ED7091" w:rsidRPr="000A267C" w:rsidRDefault="00ED7091" w:rsidP="00ED7091">
      <w:pPr>
        <w:rPr>
          <w:b/>
          <w:sz w:val="36"/>
          <w:szCs w:val="36"/>
        </w:rPr>
      </w:pPr>
    </w:p>
    <w:p w:rsidR="00ED7091" w:rsidRPr="000A267C" w:rsidRDefault="00ED7091" w:rsidP="00ED7091">
      <w:pPr>
        <w:ind w:left="-142"/>
        <w:jc w:val="center"/>
        <w:rPr>
          <w:b/>
          <w:sz w:val="28"/>
          <w:szCs w:val="28"/>
        </w:rPr>
      </w:pPr>
      <w:r w:rsidRPr="000A267C">
        <w:rPr>
          <w:b/>
          <w:sz w:val="28"/>
          <w:szCs w:val="28"/>
        </w:rPr>
        <w:t>ПОСТАНОВЛЕНИЕ</w:t>
      </w:r>
    </w:p>
    <w:p w:rsidR="00ED7091" w:rsidRPr="000A267C" w:rsidRDefault="00ED7091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D7091" w:rsidRPr="00CC0749" w:rsidRDefault="00ED7091" w:rsidP="00ED7091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CC0749">
        <w:rPr>
          <w:b/>
          <w:sz w:val="28"/>
          <w:szCs w:val="28"/>
        </w:rPr>
        <w:t>от «</w:t>
      </w:r>
      <w:r w:rsidR="0069696B">
        <w:rPr>
          <w:b/>
          <w:sz w:val="28"/>
          <w:szCs w:val="28"/>
        </w:rPr>
        <w:t>13</w:t>
      </w:r>
      <w:r w:rsidRPr="00CC0749">
        <w:rPr>
          <w:b/>
          <w:sz w:val="28"/>
          <w:szCs w:val="28"/>
        </w:rPr>
        <w:t>»</w:t>
      </w:r>
      <w:r w:rsidR="0069696B">
        <w:rPr>
          <w:b/>
          <w:sz w:val="28"/>
          <w:szCs w:val="28"/>
        </w:rPr>
        <w:t xml:space="preserve"> апреля</w:t>
      </w:r>
      <w:r w:rsidR="00D20170" w:rsidRPr="00CC0749">
        <w:rPr>
          <w:b/>
          <w:sz w:val="28"/>
          <w:szCs w:val="28"/>
        </w:rPr>
        <w:t xml:space="preserve"> </w:t>
      </w:r>
      <w:r w:rsidRPr="00CC0749">
        <w:rPr>
          <w:b/>
          <w:sz w:val="28"/>
          <w:szCs w:val="28"/>
        </w:rPr>
        <w:t>20</w:t>
      </w:r>
      <w:r w:rsidR="00843288" w:rsidRPr="00CC0749">
        <w:rPr>
          <w:b/>
          <w:sz w:val="28"/>
          <w:szCs w:val="28"/>
        </w:rPr>
        <w:t>21</w:t>
      </w:r>
      <w:r w:rsidRPr="00CC0749">
        <w:rPr>
          <w:b/>
          <w:sz w:val="28"/>
          <w:szCs w:val="28"/>
        </w:rPr>
        <w:t xml:space="preserve"> </w:t>
      </w:r>
      <w:r w:rsidR="007269EC" w:rsidRPr="00CC0749">
        <w:rPr>
          <w:b/>
          <w:sz w:val="28"/>
          <w:szCs w:val="28"/>
        </w:rPr>
        <w:t>года</w:t>
      </w:r>
      <w:r w:rsidRPr="00CC0749">
        <w:rPr>
          <w:b/>
          <w:sz w:val="28"/>
          <w:szCs w:val="28"/>
        </w:rPr>
        <w:tab/>
      </w:r>
      <w:r w:rsidRPr="00CC0749">
        <w:rPr>
          <w:b/>
          <w:sz w:val="28"/>
          <w:szCs w:val="28"/>
        </w:rPr>
        <w:tab/>
      </w:r>
      <w:r w:rsidR="00CC0749">
        <w:rPr>
          <w:b/>
          <w:sz w:val="28"/>
          <w:szCs w:val="28"/>
        </w:rPr>
        <w:tab/>
      </w:r>
      <w:r w:rsidRPr="00CC0749">
        <w:rPr>
          <w:b/>
          <w:sz w:val="28"/>
          <w:szCs w:val="28"/>
        </w:rPr>
        <w:tab/>
      </w:r>
      <w:r w:rsidRPr="00CC0749">
        <w:rPr>
          <w:b/>
          <w:sz w:val="28"/>
          <w:szCs w:val="28"/>
        </w:rPr>
        <w:tab/>
      </w:r>
      <w:r w:rsidR="00B615C1" w:rsidRPr="00CC0749">
        <w:rPr>
          <w:b/>
          <w:sz w:val="28"/>
          <w:szCs w:val="28"/>
        </w:rPr>
        <w:t xml:space="preserve">   </w:t>
      </w:r>
      <w:r w:rsidR="00D20170" w:rsidRPr="00CC0749">
        <w:rPr>
          <w:b/>
          <w:sz w:val="28"/>
          <w:szCs w:val="28"/>
        </w:rPr>
        <w:tab/>
      </w:r>
      <w:r w:rsidR="00B615C1" w:rsidRPr="00CC0749">
        <w:rPr>
          <w:b/>
          <w:sz w:val="28"/>
          <w:szCs w:val="28"/>
        </w:rPr>
        <w:t xml:space="preserve">    </w:t>
      </w:r>
      <w:r w:rsidR="0069696B">
        <w:rPr>
          <w:b/>
          <w:sz w:val="28"/>
          <w:szCs w:val="28"/>
        </w:rPr>
        <w:t xml:space="preserve">          </w:t>
      </w:r>
      <w:r w:rsidRPr="00CC0749">
        <w:rPr>
          <w:b/>
          <w:sz w:val="28"/>
          <w:szCs w:val="28"/>
        </w:rPr>
        <w:t>№</w:t>
      </w:r>
      <w:r w:rsidR="00B615C1" w:rsidRPr="00CC0749">
        <w:rPr>
          <w:b/>
          <w:sz w:val="28"/>
          <w:szCs w:val="28"/>
        </w:rPr>
        <w:t xml:space="preserve"> </w:t>
      </w:r>
      <w:r w:rsidR="0069696B">
        <w:rPr>
          <w:b/>
          <w:sz w:val="28"/>
          <w:szCs w:val="28"/>
        </w:rPr>
        <w:t>218</w:t>
      </w:r>
    </w:p>
    <w:p w:rsidR="00ED7091" w:rsidRPr="000A267C" w:rsidRDefault="00ED7091" w:rsidP="00ED7091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ED7091" w:rsidRPr="000A267C" w:rsidTr="005C2EA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91" w:rsidRPr="00E20F30" w:rsidRDefault="00CC0749" w:rsidP="00CC0749">
            <w:pPr>
              <w:tabs>
                <w:tab w:val="left" w:pos="4536"/>
              </w:tabs>
              <w:autoSpaceDE w:val="0"/>
              <w:autoSpaceDN w:val="0"/>
              <w:adjustRightInd w:val="0"/>
              <w:ind w:right="527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843288">
              <w:rPr>
                <w:bCs/>
                <w:sz w:val="28"/>
                <w:szCs w:val="28"/>
              </w:rPr>
              <w:t>внесени</w:t>
            </w:r>
            <w:r w:rsidR="00941946">
              <w:rPr>
                <w:bCs/>
                <w:sz w:val="28"/>
                <w:szCs w:val="28"/>
              </w:rPr>
              <w:t>и</w:t>
            </w:r>
            <w:r w:rsidR="00843288">
              <w:rPr>
                <w:bCs/>
                <w:sz w:val="28"/>
                <w:szCs w:val="28"/>
              </w:rPr>
              <w:t xml:space="preserve"> изменений </w:t>
            </w:r>
            <w:r w:rsidR="00843288" w:rsidRPr="00843288">
              <w:rPr>
                <w:bCs/>
                <w:sz w:val="28"/>
                <w:szCs w:val="28"/>
                <w:lang w:eastAsia="en-US"/>
              </w:rPr>
              <w:t>в постановление администрации Ягоднинского городского округа</w:t>
            </w:r>
            <w:r w:rsidR="00843288" w:rsidRPr="000A267C">
              <w:rPr>
                <w:bCs/>
                <w:sz w:val="28"/>
                <w:szCs w:val="28"/>
              </w:rPr>
              <w:t xml:space="preserve"> </w:t>
            </w:r>
            <w:r w:rsidR="00843288">
              <w:rPr>
                <w:bCs/>
                <w:sz w:val="28"/>
                <w:szCs w:val="28"/>
              </w:rPr>
              <w:t xml:space="preserve">от 23.10.2019 года № 631 </w:t>
            </w:r>
            <w:r w:rsidR="00ED7091" w:rsidRPr="000A267C">
              <w:rPr>
                <w:bCs/>
                <w:sz w:val="28"/>
                <w:szCs w:val="28"/>
              </w:rPr>
              <w:t>«</w:t>
            </w:r>
            <w:r w:rsidR="00ED7091" w:rsidRPr="00E20F30">
              <w:rPr>
                <w:bCs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</w:t>
            </w:r>
            <w:r w:rsidR="00ED7091" w:rsidRPr="000A267C">
              <w:rPr>
                <w:bCs/>
                <w:sz w:val="28"/>
                <w:szCs w:val="28"/>
              </w:rPr>
              <w:t>»</w:t>
            </w:r>
          </w:p>
          <w:p w:rsidR="00ED7091" w:rsidRDefault="00ED7091" w:rsidP="000B14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C1361A" w:rsidRPr="00E20F30" w:rsidRDefault="00C1361A" w:rsidP="000B14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025EB1" w:rsidRPr="00025EB1" w:rsidRDefault="00A52CA4" w:rsidP="001643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025EB1" w:rsidRPr="00025EB1">
              <w:rPr>
                <w:sz w:val="28"/>
                <w:szCs w:val="28"/>
              </w:rPr>
              <w:t>В</w:t>
            </w:r>
            <w:r w:rsidR="00025EB1" w:rsidRPr="00025EB1">
              <w:rPr>
                <w:rFonts w:eastAsiaTheme="minorHAnsi"/>
                <w:sz w:val="28"/>
                <w:szCs w:val="28"/>
                <w:lang w:eastAsia="en-US"/>
              </w:rPr>
              <w:t xml:space="preserve"> целях приведения муниципальных правовых актов в соответствие с действующим законодательством Российской Федерации, руководствуясь Уставом муниципального образования «</w:t>
            </w:r>
            <w:proofErr w:type="spellStart"/>
            <w:r w:rsidR="00025EB1" w:rsidRPr="00025EB1">
              <w:rPr>
                <w:rFonts w:eastAsiaTheme="minorHAnsi"/>
                <w:sz w:val="28"/>
                <w:szCs w:val="28"/>
                <w:lang w:eastAsia="en-US"/>
              </w:rPr>
              <w:t>Ягоднинский</w:t>
            </w:r>
            <w:proofErr w:type="spellEnd"/>
            <w:r w:rsidR="00025EB1" w:rsidRPr="00025EB1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</w:t>
            </w:r>
            <w:r w:rsidR="00025EB1" w:rsidRPr="00025EB1">
              <w:rPr>
                <w:bCs/>
                <w:sz w:val="28"/>
                <w:szCs w:val="28"/>
              </w:rPr>
              <w:t>»</w:t>
            </w:r>
            <w:r w:rsidR="00025EB1" w:rsidRPr="00025EB1">
              <w:rPr>
                <w:sz w:val="28"/>
                <w:szCs w:val="28"/>
              </w:rPr>
              <w:t xml:space="preserve">, </w:t>
            </w:r>
            <w:r w:rsidR="00025EB1" w:rsidRPr="00025EB1">
              <w:rPr>
                <w:bCs/>
                <w:sz w:val="28"/>
                <w:szCs w:val="28"/>
              </w:rPr>
              <w:t>администрация Ягоднинского городского округа</w:t>
            </w:r>
          </w:p>
          <w:p w:rsidR="00ED7091" w:rsidRPr="00E20F30" w:rsidRDefault="00ED7091" w:rsidP="000B14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853F81" w:rsidRDefault="00ED7091" w:rsidP="000B1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0B144E">
              <w:rPr>
                <w:b/>
                <w:color w:val="333333"/>
                <w:sz w:val="28"/>
                <w:szCs w:val="28"/>
              </w:rPr>
              <w:t>ПОСТАНОВЛЯЕТ:</w:t>
            </w:r>
          </w:p>
          <w:p w:rsidR="00025EB1" w:rsidRPr="00025EB1" w:rsidRDefault="00853F81" w:rsidP="000B14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25EB1">
              <w:rPr>
                <w:color w:val="333333"/>
                <w:sz w:val="28"/>
                <w:szCs w:val="28"/>
              </w:rPr>
              <w:t xml:space="preserve">          </w:t>
            </w:r>
          </w:p>
          <w:p w:rsidR="00025EB1" w:rsidRDefault="00025EB1" w:rsidP="000B144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025EB1">
              <w:rPr>
                <w:sz w:val="28"/>
                <w:szCs w:val="28"/>
              </w:rPr>
              <w:t xml:space="preserve">1. </w:t>
            </w:r>
            <w:r w:rsidR="00CC0749">
              <w:rPr>
                <w:sz w:val="28"/>
                <w:szCs w:val="28"/>
              </w:rPr>
              <w:t>Внести в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CC074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843288">
              <w:rPr>
                <w:bCs/>
                <w:sz w:val="28"/>
                <w:szCs w:val="28"/>
                <w:lang w:eastAsia="en-US"/>
              </w:rPr>
              <w:t>Ягоднинского городского округа</w:t>
            </w:r>
            <w:r w:rsidRPr="000A26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23.10.2019 года № 631 </w:t>
            </w:r>
            <w:r w:rsidRPr="000A267C">
              <w:rPr>
                <w:bCs/>
                <w:sz w:val="28"/>
                <w:szCs w:val="28"/>
              </w:rPr>
              <w:t>«</w:t>
            </w:r>
            <w:r w:rsidRPr="00E20F30">
              <w:rPr>
                <w:bCs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</w:t>
            </w:r>
            <w:r w:rsidRPr="000A267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изложи</w:t>
            </w:r>
            <w:r w:rsidR="00C1361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0749">
              <w:rPr>
                <w:bCs/>
                <w:sz w:val="28"/>
                <w:szCs w:val="28"/>
              </w:rPr>
              <w:t xml:space="preserve">преамбулу </w:t>
            </w:r>
            <w:r>
              <w:rPr>
                <w:bCs/>
                <w:sz w:val="28"/>
                <w:szCs w:val="28"/>
              </w:rPr>
              <w:t>в следующей редакции:</w:t>
            </w:r>
          </w:p>
          <w:p w:rsidR="00025EB1" w:rsidRPr="00630A39" w:rsidRDefault="00025EB1" w:rsidP="000B144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20F30">
              <w:rPr>
                <w:bCs/>
                <w:sz w:val="28"/>
                <w:szCs w:val="28"/>
              </w:rPr>
              <w:t xml:space="preserve">В соответствии с Федеральным законом </w:t>
            </w:r>
            <w:r w:rsidRPr="00E20F30">
              <w:rPr>
                <w:color w:val="000000"/>
                <w:sz w:val="28"/>
                <w:szCs w:val="28"/>
              </w:rPr>
              <w:t>от 22.11.1995 года № 171-ФЗ «О государственном регулировании производства и оборота этилового спирта, алкогольной, спиртосодержащей продукции и об ограничении потребления (распития) алкогольной продукции»</w:t>
            </w:r>
            <w:r w:rsidR="00C1361A">
              <w:rPr>
                <w:color w:val="000000"/>
                <w:sz w:val="28"/>
                <w:szCs w:val="28"/>
              </w:rPr>
              <w:t xml:space="preserve"> </w:t>
            </w:r>
            <w:r w:rsidR="00C1361A" w:rsidRPr="00630A39">
              <w:rPr>
                <w:sz w:val="28"/>
                <w:szCs w:val="28"/>
              </w:rPr>
              <w:t xml:space="preserve">администрация Ягоднинского городского </w:t>
            </w:r>
            <w:r w:rsidR="00C1361A" w:rsidRPr="00630A39">
              <w:rPr>
                <w:sz w:val="28"/>
                <w:szCs w:val="28"/>
              </w:rPr>
              <w:lastRenderedPageBreak/>
              <w:t>округа</w:t>
            </w:r>
            <w:r w:rsidR="001D58D8" w:rsidRPr="00630A39">
              <w:rPr>
                <w:sz w:val="28"/>
                <w:szCs w:val="28"/>
              </w:rPr>
              <w:t>»</w:t>
            </w:r>
            <w:r w:rsidR="001663EE" w:rsidRPr="00630A39">
              <w:rPr>
                <w:sz w:val="28"/>
                <w:szCs w:val="28"/>
              </w:rPr>
              <w:t>.</w:t>
            </w:r>
            <w:r w:rsidRPr="00630A39">
              <w:rPr>
                <w:sz w:val="28"/>
                <w:szCs w:val="28"/>
              </w:rPr>
              <w:t xml:space="preserve"> </w:t>
            </w:r>
          </w:p>
          <w:p w:rsidR="00025EB1" w:rsidRPr="00025EB1" w:rsidRDefault="00025EB1" w:rsidP="000B144E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Calibri" w:cs="Courier New"/>
                <w:bCs/>
                <w:sz w:val="28"/>
                <w:szCs w:val="28"/>
                <w:u w:val="single"/>
              </w:rPr>
            </w:pPr>
            <w:r w:rsidRPr="00025EB1">
              <w:rPr>
                <w:bCs/>
                <w:sz w:val="28"/>
                <w:szCs w:val="28"/>
                <w:lang w:eastAsia="en-US"/>
              </w:rPr>
              <w:t>2.</w:t>
            </w:r>
            <w:r w:rsidRPr="00025EB1">
              <w:rPr>
                <w:rFonts w:eastAsia="Calibri" w:cs="Courier New"/>
                <w:bCs/>
                <w:sz w:val="28"/>
                <w:szCs w:val="28"/>
              </w:rPr>
      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      </w:r>
            <w:proofErr w:type="spellStart"/>
            <w:r w:rsidRPr="00025EB1">
              <w:rPr>
                <w:rFonts w:eastAsia="Calibri" w:cs="Courier New"/>
                <w:bCs/>
                <w:sz w:val="28"/>
                <w:szCs w:val="28"/>
              </w:rPr>
              <w:t>Ягоднинского</w:t>
            </w:r>
            <w:proofErr w:type="spellEnd"/>
            <w:r w:rsidRPr="00025EB1">
              <w:rPr>
                <w:rFonts w:eastAsia="Calibri" w:cs="Courier New"/>
                <w:bCs/>
                <w:sz w:val="28"/>
                <w:szCs w:val="28"/>
              </w:rPr>
              <w:t xml:space="preserve"> городского округа </w:t>
            </w:r>
            <w:hyperlink r:id="rId6" w:history="1">
              <w:r w:rsidRPr="00025EB1">
                <w:rPr>
                  <w:rStyle w:val="a5"/>
                  <w:rFonts w:eastAsia="Calibri" w:cs="Courier New"/>
                  <w:bCs/>
                  <w:sz w:val="28"/>
                  <w:szCs w:val="28"/>
                  <w:lang w:val="en-US"/>
                </w:rPr>
                <w:t>http</w:t>
              </w:r>
              <w:r w:rsidRPr="00025EB1">
                <w:rPr>
                  <w:rStyle w:val="a5"/>
                  <w:rFonts w:eastAsia="Calibri" w:cs="Courier New"/>
                  <w:bCs/>
                  <w:sz w:val="28"/>
                  <w:szCs w:val="28"/>
                </w:rPr>
                <w:t>://</w:t>
              </w:r>
              <w:proofErr w:type="spellStart"/>
              <w:r w:rsidRPr="00025EB1">
                <w:rPr>
                  <w:rStyle w:val="a5"/>
                  <w:rFonts w:eastAsia="Calibri" w:cs="Courier New"/>
                  <w:bCs/>
                  <w:sz w:val="28"/>
                  <w:szCs w:val="28"/>
                  <w:lang w:val="en-US"/>
                </w:rPr>
                <w:t>yagodnoeadm</w:t>
              </w:r>
              <w:proofErr w:type="spellEnd"/>
              <w:r w:rsidRPr="00025EB1">
                <w:rPr>
                  <w:rStyle w:val="a5"/>
                  <w:rFonts w:eastAsia="Calibri" w:cs="Courier New"/>
                  <w:bCs/>
                  <w:sz w:val="28"/>
                  <w:szCs w:val="28"/>
                </w:rPr>
                <w:t>.</w:t>
              </w:r>
              <w:proofErr w:type="spellStart"/>
              <w:r w:rsidRPr="00025EB1">
                <w:rPr>
                  <w:rStyle w:val="a5"/>
                  <w:rFonts w:eastAsia="Calibri" w:cs="Courier New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25EB1">
              <w:rPr>
                <w:rFonts w:eastAsia="Calibri" w:cs="Courier New"/>
                <w:bCs/>
                <w:sz w:val="28"/>
                <w:szCs w:val="28"/>
                <w:u w:val="single"/>
              </w:rPr>
              <w:t>.</w:t>
            </w:r>
          </w:p>
          <w:p w:rsidR="00ED7091" w:rsidRPr="000A267C" w:rsidRDefault="00025EB1" w:rsidP="000B14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25EB1">
              <w:rPr>
                <w:bCs/>
                <w:sz w:val="28"/>
                <w:szCs w:val="28"/>
                <w:lang w:eastAsia="en-US"/>
              </w:rPr>
              <w:tab/>
              <w:t xml:space="preserve">3. </w:t>
            </w:r>
            <w:proofErr w:type="gramStart"/>
            <w:r w:rsidRPr="00025EB1">
              <w:rPr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25EB1">
              <w:rPr>
                <w:bCs/>
                <w:sz w:val="28"/>
                <w:szCs w:val="28"/>
                <w:lang w:eastAsia="en-US"/>
              </w:rPr>
              <w:t xml:space="preserve"> исполнением настоящего постановления возложить на руководителя комитета по экономическим вопросам администрации </w:t>
            </w:r>
            <w:proofErr w:type="spellStart"/>
            <w:r w:rsidRPr="00025EB1">
              <w:rPr>
                <w:bCs/>
                <w:sz w:val="28"/>
                <w:szCs w:val="28"/>
                <w:lang w:eastAsia="en-US"/>
              </w:rPr>
              <w:t>Ягоднинского</w:t>
            </w:r>
            <w:proofErr w:type="spellEnd"/>
            <w:r w:rsidRPr="00025EB1">
              <w:rPr>
                <w:bCs/>
                <w:sz w:val="28"/>
                <w:szCs w:val="28"/>
                <w:lang w:eastAsia="en-US"/>
              </w:rPr>
              <w:t xml:space="preserve"> городского округа – Т.В. </w:t>
            </w:r>
            <w:proofErr w:type="spellStart"/>
            <w:r w:rsidRPr="00025EB1">
              <w:rPr>
                <w:bCs/>
                <w:sz w:val="28"/>
                <w:szCs w:val="28"/>
                <w:lang w:eastAsia="en-US"/>
              </w:rPr>
              <w:t>Бигунову</w:t>
            </w:r>
            <w:proofErr w:type="spellEnd"/>
            <w:r w:rsidRPr="00025EB1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0B144E" w:rsidRDefault="000B144E" w:rsidP="000B144E">
      <w:pPr>
        <w:spacing w:line="360" w:lineRule="auto"/>
        <w:jc w:val="both"/>
        <w:rPr>
          <w:sz w:val="28"/>
          <w:szCs w:val="28"/>
        </w:rPr>
      </w:pPr>
    </w:p>
    <w:p w:rsidR="000B144E" w:rsidRDefault="000B144E" w:rsidP="000B144E">
      <w:pPr>
        <w:spacing w:line="360" w:lineRule="auto"/>
        <w:jc w:val="both"/>
        <w:rPr>
          <w:sz w:val="28"/>
          <w:szCs w:val="28"/>
        </w:rPr>
      </w:pPr>
    </w:p>
    <w:p w:rsidR="000B144E" w:rsidRDefault="00ED7091" w:rsidP="000B1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144E">
        <w:rPr>
          <w:sz w:val="28"/>
          <w:szCs w:val="28"/>
        </w:rPr>
        <w:t xml:space="preserve"> </w:t>
      </w:r>
      <w:r>
        <w:rPr>
          <w:sz w:val="28"/>
          <w:szCs w:val="28"/>
        </w:rPr>
        <w:t>Ягоднинского</w:t>
      </w:r>
      <w:r w:rsidR="000B144E">
        <w:rPr>
          <w:sz w:val="28"/>
          <w:szCs w:val="28"/>
        </w:rPr>
        <w:t xml:space="preserve"> </w:t>
      </w:r>
    </w:p>
    <w:p w:rsidR="00ED7091" w:rsidRDefault="00ED7091" w:rsidP="000B1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</w:t>
      </w:r>
      <w:r w:rsidR="000B144E">
        <w:rPr>
          <w:sz w:val="28"/>
          <w:szCs w:val="28"/>
        </w:rPr>
        <w:tab/>
      </w:r>
      <w:r w:rsidR="000B14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B144E">
        <w:rPr>
          <w:sz w:val="28"/>
          <w:szCs w:val="28"/>
        </w:rPr>
        <w:tab/>
        <w:t>Н.Б.Олейник</w:t>
      </w: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0B144E">
      <w:pPr>
        <w:spacing w:line="360" w:lineRule="auto"/>
        <w:jc w:val="both"/>
        <w:rPr>
          <w:sz w:val="28"/>
          <w:szCs w:val="28"/>
        </w:rPr>
      </w:pPr>
    </w:p>
    <w:p w:rsidR="000B1B3C" w:rsidRDefault="000B1B3C" w:rsidP="00ED7091">
      <w:pPr>
        <w:jc w:val="both"/>
        <w:rPr>
          <w:sz w:val="28"/>
          <w:szCs w:val="28"/>
        </w:rPr>
      </w:pPr>
    </w:p>
    <w:p w:rsidR="00DF057B" w:rsidRDefault="00DF057B" w:rsidP="00ED7091">
      <w:pPr>
        <w:jc w:val="both"/>
        <w:rPr>
          <w:sz w:val="28"/>
          <w:szCs w:val="28"/>
        </w:rPr>
      </w:pPr>
    </w:p>
    <w:p w:rsidR="00DF057B" w:rsidRDefault="00DF057B" w:rsidP="00ED7091">
      <w:pPr>
        <w:jc w:val="both"/>
        <w:rPr>
          <w:sz w:val="28"/>
          <w:szCs w:val="28"/>
        </w:rPr>
      </w:pPr>
    </w:p>
    <w:p w:rsidR="00DF057B" w:rsidRDefault="00DF057B" w:rsidP="00ED7091">
      <w:pPr>
        <w:jc w:val="both"/>
        <w:rPr>
          <w:sz w:val="28"/>
          <w:szCs w:val="28"/>
        </w:rPr>
      </w:pPr>
    </w:p>
    <w:sectPr w:rsidR="00DF057B" w:rsidSect="000B1B3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5B6"/>
    <w:rsid w:val="00025EB1"/>
    <w:rsid w:val="00042F80"/>
    <w:rsid w:val="00053605"/>
    <w:rsid w:val="00083E50"/>
    <w:rsid w:val="00095BB3"/>
    <w:rsid w:val="000B144E"/>
    <w:rsid w:val="000B1B3C"/>
    <w:rsid w:val="000C0618"/>
    <w:rsid w:val="000C2669"/>
    <w:rsid w:val="000C69BC"/>
    <w:rsid w:val="001007F7"/>
    <w:rsid w:val="00120B10"/>
    <w:rsid w:val="0016434B"/>
    <w:rsid w:val="001663EE"/>
    <w:rsid w:val="001B7704"/>
    <w:rsid w:val="001D58D8"/>
    <w:rsid w:val="002B5D41"/>
    <w:rsid w:val="00300342"/>
    <w:rsid w:val="003118EB"/>
    <w:rsid w:val="00364403"/>
    <w:rsid w:val="003B787F"/>
    <w:rsid w:val="003E55C1"/>
    <w:rsid w:val="003F00E5"/>
    <w:rsid w:val="00466051"/>
    <w:rsid w:val="004A05F1"/>
    <w:rsid w:val="00542450"/>
    <w:rsid w:val="005500EC"/>
    <w:rsid w:val="00565EA6"/>
    <w:rsid w:val="005765BE"/>
    <w:rsid w:val="005A22EB"/>
    <w:rsid w:val="005C3493"/>
    <w:rsid w:val="00602BB8"/>
    <w:rsid w:val="00630A39"/>
    <w:rsid w:val="006515FC"/>
    <w:rsid w:val="006648BD"/>
    <w:rsid w:val="0069696B"/>
    <w:rsid w:val="006F05B6"/>
    <w:rsid w:val="006F0A35"/>
    <w:rsid w:val="007269EC"/>
    <w:rsid w:val="007A1647"/>
    <w:rsid w:val="007B190C"/>
    <w:rsid w:val="007F6055"/>
    <w:rsid w:val="00843288"/>
    <w:rsid w:val="00853F81"/>
    <w:rsid w:val="0088427C"/>
    <w:rsid w:val="00897704"/>
    <w:rsid w:val="00941946"/>
    <w:rsid w:val="00971428"/>
    <w:rsid w:val="009B18D3"/>
    <w:rsid w:val="00A15DDE"/>
    <w:rsid w:val="00A52CA4"/>
    <w:rsid w:val="00AF627D"/>
    <w:rsid w:val="00B35E57"/>
    <w:rsid w:val="00B615C1"/>
    <w:rsid w:val="00C1361A"/>
    <w:rsid w:val="00CC0749"/>
    <w:rsid w:val="00D14EF2"/>
    <w:rsid w:val="00D16F08"/>
    <w:rsid w:val="00D20170"/>
    <w:rsid w:val="00D22848"/>
    <w:rsid w:val="00D301AE"/>
    <w:rsid w:val="00D46FF7"/>
    <w:rsid w:val="00DF057B"/>
    <w:rsid w:val="00DF6763"/>
    <w:rsid w:val="00E40CD3"/>
    <w:rsid w:val="00E74409"/>
    <w:rsid w:val="00EB5834"/>
    <w:rsid w:val="00EB76AE"/>
    <w:rsid w:val="00ED7091"/>
    <w:rsid w:val="00F165CB"/>
    <w:rsid w:val="00F2624B"/>
    <w:rsid w:val="00F30360"/>
    <w:rsid w:val="00F40961"/>
    <w:rsid w:val="00F83AE5"/>
    <w:rsid w:val="00F94A98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25EB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02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EA21-8880-4C07-ADC3-E1BAD4CC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13</cp:revision>
  <cp:lastPrinted>2021-02-19T03:51:00Z</cp:lastPrinted>
  <dcterms:created xsi:type="dcterms:W3CDTF">2021-02-11T23:56:00Z</dcterms:created>
  <dcterms:modified xsi:type="dcterms:W3CDTF">2021-04-20T03:06:00Z</dcterms:modified>
</cp:coreProperties>
</file>