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D4E15">
        <w:rPr>
          <w:rFonts w:ascii="Times New Roman" w:hAnsi="Times New Roman"/>
          <w:b/>
          <w:sz w:val="30"/>
          <w:szCs w:val="30"/>
        </w:rPr>
        <w:t xml:space="preserve">А Д М И Н И С Т </w:t>
      </w:r>
      <w:proofErr w:type="gramStart"/>
      <w:r w:rsidRPr="003D4E15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3D4E15">
        <w:rPr>
          <w:rFonts w:ascii="Times New Roman" w:hAnsi="Times New Roman"/>
          <w:b/>
          <w:sz w:val="30"/>
          <w:szCs w:val="30"/>
        </w:rPr>
        <w:t xml:space="preserve"> А Ц И Я </w:t>
      </w:r>
    </w:p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D4E15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proofErr w:type="gramStart"/>
      <w:r w:rsidRPr="003D4E15">
        <w:rPr>
          <w:rFonts w:ascii="Times New Roman" w:hAnsi="Times New Roman"/>
          <w:b/>
          <w:sz w:val="30"/>
          <w:szCs w:val="30"/>
        </w:rPr>
        <w:t>О</w:t>
      </w:r>
      <w:proofErr w:type="spellEnd"/>
      <w:proofErr w:type="gramEnd"/>
      <w:r w:rsidRPr="003D4E15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D4E15">
        <w:rPr>
          <w:rFonts w:ascii="Times New Roman" w:hAnsi="Times New Roman"/>
          <w:b/>
          <w:sz w:val="30"/>
          <w:szCs w:val="30"/>
        </w:rPr>
        <w:t xml:space="preserve">М А Г А Д А Н С К </w:t>
      </w:r>
      <w:proofErr w:type="gramStart"/>
      <w:r w:rsidRPr="003D4E15">
        <w:rPr>
          <w:rFonts w:ascii="Times New Roman" w:hAnsi="Times New Roman"/>
          <w:b/>
          <w:sz w:val="30"/>
          <w:szCs w:val="30"/>
        </w:rPr>
        <w:t>О Й</w:t>
      </w:r>
      <w:proofErr w:type="gramEnd"/>
      <w:r w:rsidRPr="003D4E15">
        <w:rPr>
          <w:rFonts w:ascii="Times New Roman" w:hAnsi="Times New Roman"/>
          <w:b/>
          <w:sz w:val="30"/>
          <w:szCs w:val="30"/>
        </w:rPr>
        <w:t xml:space="preserve">   О Б Л А С Т И</w:t>
      </w:r>
    </w:p>
    <w:p w:rsidR="00C65A82" w:rsidRPr="003D4E15" w:rsidRDefault="00C65A82" w:rsidP="00C65A8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C65A82" w:rsidRPr="003D4E15" w:rsidRDefault="00C65A82" w:rsidP="00C65A8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D4E15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3D4E15">
        <w:rPr>
          <w:rFonts w:ascii="Times New Roman" w:hAnsi="Times New Roman"/>
          <w:sz w:val="12"/>
          <w:szCs w:val="12"/>
        </w:rPr>
        <w:t>Ягодное</w:t>
      </w:r>
      <w:proofErr w:type="gramEnd"/>
      <w:r w:rsidRPr="003D4E15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3D4E15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3D4E15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3D4E1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3D4E1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3D4E15">
        <w:rPr>
          <w:rFonts w:ascii="Times New Roman" w:hAnsi="Times New Roman"/>
          <w:color w:val="000000"/>
          <w:sz w:val="12"/>
          <w:szCs w:val="12"/>
        </w:rPr>
        <w:t>-</w:t>
      </w:r>
      <w:r w:rsidRPr="003D4E1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3D4E15">
        <w:rPr>
          <w:rFonts w:ascii="Times New Roman" w:hAnsi="Times New Roman"/>
          <w:color w:val="000000"/>
          <w:sz w:val="12"/>
          <w:szCs w:val="12"/>
        </w:rPr>
        <w:t>:</w:t>
      </w:r>
      <w:r w:rsidRPr="003D4E15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3D4E15">
          <w:rPr>
            <w:rStyle w:val="aff0"/>
            <w:rFonts w:ascii="Times New Roman" w:hAnsi="Times New Roman"/>
            <w:sz w:val="12"/>
            <w:szCs w:val="12"/>
          </w:rPr>
          <w:t>Priemnaya_yagodnoe@49gov.ru</w:t>
        </w:r>
      </w:hyperlink>
    </w:p>
    <w:p w:rsidR="00C65A82" w:rsidRPr="003D4E15" w:rsidRDefault="00C65A82" w:rsidP="00C65A8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5A82" w:rsidRPr="003D4E15" w:rsidRDefault="00C65A82" w:rsidP="00C65A8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C65A82" w:rsidRPr="003D4E15" w:rsidRDefault="00C65A82" w:rsidP="00C65A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4E1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65A82" w:rsidRPr="003D4E15" w:rsidRDefault="00C65A82" w:rsidP="00C65A82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5A82" w:rsidRPr="003D4E15" w:rsidRDefault="00C65A82" w:rsidP="00C65A82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A82" w:rsidRPr="003D4E15" w:rsidRDefault="00C65A82" w:rsidP="00C65A82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  от «</w:t>
      </w:r>
      <w:r w:rsidR="00306C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6B09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B49"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           №  </w:t>
      </w:r>
      <w:r w:rsidR="00332B4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65A82" w:rsidRPr="003D4E15" w:rsidRDefault="00C65A82" w:rsidP="00C6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A82" w:rsidRPr="003D4E15" w:rsidRDefault="00ED69C0" w:rsidP="0098346D">
      <w:pPr>
        <w:tabs>
          <w:tab w:val="left" w:pos="4678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D4E15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 Магаданской области от 30 января 2023 года № 95  «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F1B6C" w:rsidRPr="003D4E15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="009F1B6C" w:rsidRPr="003D4E1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9F1B6C" w:rsidRPr="003D4E15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области»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A82" w:rsidRPr="003D4E15" w:rsidRDefault="00C65A82" w:rsidP="00C65A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65A82" w:rsidRPr="003D4E15" w:rsidRDefault="00C65A82" w:rsidP="007B5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98346D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от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>9 января 2023 года № 10 «</w:t>
      </w:r>
      <w:r w:rsidRPr="003D4E1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3D4E15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</w:r>
      <w:proofErr w:type="spellStart"/>
      <w:r w:rsidRPr="003D4E15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округа Магаданской области</w:t>
      </w:r>
      <w:proofErr w:type="gramEnd"/>
    </w:p>
    <w:p w:rsidR="00C65A82" w:rsidRPr="003D4E15" w:rsidRDefault="00C65A82" w:rsidP="0098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2" w:rsidRPr="003D4E15" w:rsidRDefault="00C65A82" w:rsidP="0098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65A82" w:rsidRPr="003D4E15" w:rsidRDefault="00C65A82" w:rsidP="0098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9C0" w:rsidRPr="003D4E15" w:rsidRDefault="00C65A82" w:rsidP="00ED6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ED69C0" w:rsidRPr="003D4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5769DE" w:rsidRPr="003D4E15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="005769DE" w:rsidRPr="003D4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9CC" w:rsidRPr="003D4E15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6F49CC" w:rsidRPr="003D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BE" w:rsidRPr="003D4E15">
        <w:rPr>
          <w:rFonts w:ascii="Times New Roman" w:eastAsia="Calibri" w:hAnsi="Times New Roman" w:cs="Times New Roman"/>
          <w:sz w:val="28"/>
          <w:szCs w:val="28"/>
        </w:rPr>
        <w:t xml:space="preserve">от 30 января 2023 года № 95  «Об утверждении муниципальной программы «Молодежь </w:t>
      </w:r>
      <w:proofErr w:type="spellStart"/>
      <w:r w:rsidR="00F50EBE" w:rsidRPr="003D4E15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proofErr w:type="spellEnd"/>
      <w:r w:rsidR="00F50EBE" w:rsidRPr="003D4E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Магаданской области»</w:t>
      </w:r>
      <w:r w:rsidR="00ED69C0" w:rsidRPr="003D4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9C0" w:rsidRPr="003D4E15" w:rsidRDefault="00ED69C0" w:rsidP="00ED6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1429A2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в газете «Северная правда» и размещению на официальном сайте администрации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="006F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3D4E15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www.yagodnoeadm.ru</w:t>
        </w:r>
      </w:hyperlink>
      <w:r w:rsidRPr="003D4E15">
        <w:t xml:space="preserve">. </w:t>
      </w:r>
      <w:r w:rsidRPr="003D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82" w:rsidRPr="003D4E15" w:rsidRDefault="00ED69C0" w:rsidP="00ED6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 по социальным вопросам </w:t>
      </w:r>
      <w:r w:rsidR="00306CCA">
        <w:rPr>
          <w:rFonts w:ascii="Times New Roman" w:eastAsia="Times New Roman" w:hAnsi="Times New Roman" w:cs="Times New Roman"/>
          <w:sz w:val="28"/>
          <w:szCs w:val="28"/>
        </w:rPr>
        <w:t xml:space="preserve"> Т.В. Головнёву</w:t>
      </w:r>
      <w:r w:rsidR="00C65A82" w:rsidRPr="003D4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573" w:rsidRPr="003D4E15" w:rsidRDefault="003B2573" w:rsidP="00C6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3D4E1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3D4E1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Глава </w:t>
      </w:r>
      <w:proofErr w:type="spellStart"/>
      <w:r w:rsidRPr="003D4E15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Магаданской области                                                                                   </w:t>
      </w:r>
      <w:r w:rsidR="00970D36" w:rsidRPr="003D4E15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 Н.Б. Олейник</w:t>
      </w:r>
    </w:p>
    <w:p w:rsidR="00C512EC" w:rsidRPr="003D4E15" w:rsidRDefault="00C512EC" w:rsidP="00C512E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3D4E15"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Pr="003D4E15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Pr="003D4E15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Pr="003D4E15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Pr="003D4E15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Pr="003D4E15" w:rsidRDefault="00C512EC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69C0" w:rsidRPr="003D4E15" w:rsidRDefault="00ED69C0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8346D" w:rsidRPr="003D4E15" w:rsidRDefault="0098346D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6911" w:rsidRPr="003D4E15" w:rsidRDefault="007C6911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Pr="002B0496" w:rsidRDefault="00306CCA" w:rsidP="00306CC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</w:t>
      </w:r>
      <w:r w:rsidR="00C512EC" w:rsidRPr="002B0496">
        <w:rPr>
          <w:rFonts w:ascii="Times New Roman" w:eastAsia="Times New Roman" w:hAnsi="Times New Roman" w:cs="Arial"/>
          <w:sz w:val="16"/>
          <w:szCs w:val="16"/>
        </w:rPr>
        <w:t>УТВЕРЖДЕН</w:t>
      </w:r>
      <w:r w:rsidR="007C6911" w:rsidRPr="002B0496">
        <w:rPr>
          <w:rFonts w:ascii="Times New Roman" w:eastAsia="Times New Roman" w:hAnsi="Times New Roman" w:cs="Arial"/>
          <w:sz w:val="16"/>
          <w:szCs w:val="16"/>
        </w:rPr>
        <w:t>Ы</w:t>
      </w:r>
    </w:p>
    <w:p w:rsidR="00C512EC" w:rsidRPr="002B0496" w:rsidRDefault="00D343C7" w:rsidP="00D343C7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     </w:t>
      </w:r>
      <w:r w:rsidR="00C512EC" w:rsidRPr="002B0496">
        <w:rPr>
          <w:rFonts w:ascii="Times New Roman" w:eastAsia="Times New Roman" w:hAnsi="Times New Roman" w:cs="Arial"/>
          <w:sz w:val="16"/>
          <w:szCs w:val="16"/>
        </w:rPr>
        <w:t>постановлением администрации</w:t>
      </w:r>
    </w:p>
    <w:p w:rsidR="00C512EC" w:rsidRPr="002B0496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   </w:t>
      </w:r>
      <w:proofErr w:type="spellStart"/>
      <w:r w:rsidRPr="002B0496">
        <w:rPr>
          <w:rFonts w:ascii="Times New Roman" w:eastAsia="Times New Roman" w:hAnsi="Times New Roman" w:cs="Arial"/>
          <w:sz w:val="16"/>
          <w:szCs w:val="16"/>
        </w:rPr>
        <w:t>Ягоднинского</w:t>
      </w:r>
      <w:proofErr w:type="spellEnd"/>
      <w:r w:rsidRPr="002B0496">
        <w:rPr>
          <w:rFonts w:ascii="Times New Roman" w:eastAsia="Times New Roman" w:hAnsi="Times New Roman" w:cs="Arial"/>
          <w:sz w:val="16"/>
          <w:szCs w:val="16"/>
        </w:rPr>
        <w:t xml:space="preserve"> муниципального</w:t>
      </w:r>
    </w:p>
    <w:p w:rsidR="00C512EC" w:rsidRPr="002B0496" w:rsidRDefault="00C512EC" w:rsidP="0025638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округа Магаданской области</w:t>
      </w:r>
    </w:p>
    <w:p w:rsidR="00C512EC" w:rsidRPr="002B0496" w:rsidRDefault="00C512EC" w:rsidP="0025638A">
      <w:pPr>
        <w:spacing w:after="0" w:line="240" w:lineRule="auto"/>
        <w:ind w:left="6379"/>
        <w:jc w:val="center"/>
        <w:rPr>
          <w:rFonts w:ascii="Times New Roman" w:eastAsia="Times New Roman" w:hAnsi="Times New Roman" w:cs="Arial"/>
          <w:sz w:val="16"/>
          <w:szCs w:val="16"/>
        </w:rPr>
      </w:pP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                    </w:t>
      </w:r>
      <w:r w:rsidR="0025638A">
        <w:rPr>
          <w:rFonts w:ascii="Times New Roman" w:eastAsia="Times New Roman" w:hAnsi="Times New Roman" w:cs="Arial"/>
          <w:sz w:val="16"/>
          <w:szCs w:val="16"/>
        </w:rPr>
        <w:t xml:space="preserve"> </w:t>
      </w:r>
      <w:r w:rsidRPr="002B0496">
        <w:rPr>
          <w:rFonts w:ascii="Times New Roman" w:eastAsia="Times New Roman" w:hAnsi="Times New Roman" w:cs="Arial"/>
          <w:sz w:val="16"/>
          <w:szCs w:val="16"/>
        </w:rPr>
        <w:t>от «</w:t>
      </w:r>
      <w:r w:rsidR="0025638A">
        <w:rPr>
          <w:rFonts w:ascii="Times New Roman" w:eastAsia="Times New Roman" w:hAnsi="Times New Roman" w:cs="Arial"/>
          <w:sz w:val="16"/>
          <w:szCs w:val="16"/>
        </w:rPr>
        <w:t xml:space="preserve">     </w:t>
      </w:r>
      <w:r w:rsidRPr="002B0496">
        <w:rPr>
          <w:rFonts w:ascii="Times New Roman" w:eastAsia="Times New Roman" w:hAnsi="Times New Roman" w:cs="Arial"/>
          <w:sz w:val="16"/>
          <w:szCs w:val="16"/>
        </w:rPr>
        <w:t xml:space="preserve">»  </w:t>
      </w:r>
      <w:r w:rsidR="0025638A">
        <w:rPr>
          <w:rFonts w:ascii="Times New Roman" w:eastAsia="Times New Roman" w:hAnsi="Times New Roman" w:cs="Arial"/>
          <w:sz w:val="16"/>
          <w:szCs w:val="16"/>
        </w:rPr>
        <w:t>______</w:t>
      </w:r>
      <w:r w:rsidRPr="002B0496">
        <w:rPr>
          <w:rFonts w:ascii="Times New Roman" w:eastAsia="Times New Roman" w:hAnsi="Times New Roman" w:cs="Arial"/>
          <w:sz w:val="16"/>
          <w:szCs w:val="16"/>
        </w:rPr>
        <w:t xml:space="preserve">  2023г. №  </w:t>
      </w:r>
      <w:r w:rsidR="0025638A">
        <w:rPr>
          <w:rFonts w:ascii="Times New Roman" w:eastAsia="Times New Roman" w:hAnsi="Times New Roman" w:cs="Arial"/>
          <w:sz w:val="16"/>
          <w:szCs w:val="16"/>
        </w:rPr>
        <w:t>__</w:t>
      </w:r>
    </w:p>
    <w:p w:rsidR="00ED69C0" w:rsidRDefault="00ED69C0" w:rsidP="00ED6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46D" w:rsidRPr="003D4E15" w:rsidRDefault="0098346D" w:rsidP="00ED6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46D" w:rsidRDefault="00ED69C0" w:rsidP="00ED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D4E15">
        <w:rPr>
          <w:rFonts w:ascii="Times New Roman" w:eastAsia="Times New Roman" w:hAnsi="Times New Roman" w:cs="Times New Roman"/>
          <w:b/>
          <w:lang w:eastAsia="en-US"/>
        </w:rPr>
        <w:t>ИЗМЕНЕНИЯ, КОТОРЫЕ ВНОСЯТСЯ В ПОСТАНОВЛЕНИЕ АДМИНИСТРАЦИИ ЯГОДНИНСКОГО</w:t>
      </w:r>
      <w:r w:rsidR="0098346D">
        <w:rPr>
          <w:rFonts w:ascii="Times New Roman" w:eastAsia="Times New Roman" w:hAnsi="Times New Roman" w:cs="Times New Roman"/>
          <w:b/>
          <w:lang w:eastAsia="en-US"/>
        </w:rPr>
        <w:t xml:space="preserve"> МУНИЦИПАЛЬНОГО</w:t>
      </w:r>
      <w:r w:rsidRPr="003D4E15">
        <w:rPr>
          <w:rFonts w:ascii="Times New Roman" w:eastAsia="Times New Roman" w:hAnsi="Times New Roman" w:cs="Times New Roman"/>
          <w:b/>
          <w:lang w:eastAsia="en-US"/>
        </w:rPr>
        <w:t xml:space="preserve"> ОКРУГА  МАГАДАНСКОЙ ОБЛАСТИ </w:t>
      </w:r>
    </w:p>
    <w:p w:rsidR="00ED69C0" w:rsidRPr="003D4E15" w:rsidRDefault="00ED69C0" w:rsidP="00ED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3D4E15">
        <w:rPr>
          <w:rFonts w:ascii="Times New Roman" w:eastAsia="Times New Roman" w:hAnsi="Times New Roman" w:cs="Times New Roman"/>
          <w:b/>
          <w:lang w:eastAsia="en-US"/>
        </w:rPr>
        <w:t>ОТ 30 ЯНВАРЯ 2023 ГОДА № 95</w:t>
      </w:r>
    </w:p>
    <w:p w:rsidR="002B0496" w:rsidRDefault="002B0496" w:rsidP="00C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496" w:rsidRPr="00306CCA" w:rsidRDefault="002B0496" w:rsidP="00306CC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 xml:space="preserve">1. Внести в муниципальную программу «Молодежь </w:t>
      </w:r>
      <w:proofErr w:type="spellStart"/>
      <w:r w:rsidRPr="00306CCA">
        <w:rPr>
          <w:rFonts w:ascii="Times New Roman" w:hAnsi="Times New Roman" w:cs="Times New Roman"/>
        </w:rPr>
        <w:t>Ягоднинского</w:t>
      </w:r>
      <w:proofErr w:type="spellEnd"/>
      <w:r w:rsidRPr="00306CCA">
        <w:rPr>
          <w:rFonts w:ascii="Times New Roman" w:hAnsi="Times New Roman" w:cs="Times New Roman"/>
        </w:rPr>
        <w:t xml:space="preserve"> муниципального округа Магаданской области», утвержденную указанным постановлением следующие изменения:</w:t>
      </w:r>
    </w:p>
    <w:p w:rsidR="002B0496" w:rsidRPr="00306CCA" w:rsidRDefault="002B0496" w:rsidP="00306CC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A5630" w:rsidRDefault="002B0496" w:rsidP="00306CCA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06CCA">
        <w:rPr>
          <w:rFonts w:ascii="Times New Roman" w:hAnsi="Times New Roman" w:cs="Times New Roman"/>
        </w:rPr>
        <w:t>1.</w:t>
      </w:r>
      <w:r w:rsidR="00ED69C0" w:rsidRPr="00306CCA">
        <w:rPr>
          <w:rFonts w:ascii="Times New Roman" w:hAnsi="Times New Roman" w:cs="Times New Roman"/>
        </w:rPr>
        <w:t>1.</w:t>
      </w:r>
      <w:r w:rsidR="00320538" w:rsidRPr="00306CCA">
        <w:rPr>
          <w:rFonts w:ascii="Times New Roman" w:hAnsi="Times New Roman" w:cs="Times New Roman"/>
        </w:rPr>
        <w:t xml:space="preserve"> </w:t>
      </w:r>
      <w:r w:rsidR="0098346D" w:rsidRPr="00306CCA">
        <w:rPr>
          <w:rFonts w:ascii="Times New Roman" w:hAnsi="Times New Roman" w:cs="Times New Roman"/>
        </w:rPr>
        <w:t>Позицию</w:t>
      </w:r>
      <w:r w:rsidR="00320538" w:rsidRPr="00306CCA">
        <w:rPr>
          <w:rFonts w:ascii="Times New Roman" w:hAnsi="Times New Roman" w:cs="Times New Roman"/>
        </w:rPr>
        <w:t xml:space="preserve"> «</w:t>
      </w:r>
      <w:r w:rsidR="00320538" w:rsidRPr="00306CCA">
        <w:rPr>
          <w:rFonts w:ascii="Times New Roman" w:eastAsia="Times New Roman" w:hAnsi="Times New Roman" w:cs="Times New Roman"/>
        </w:rPr>
        <w:t>Объемы и источники финансирования Программы</w:t>
      </w:r>
      <w:r w:rsidR="00320538" w:rsidRPr="00306CCA">
        <w:rPr>
          <w:rFonts w:ascii="Times New Roman" w:hAnsi="Times New Roman" w:cs="Times New Roman"/>
        </w:rPr>
        <w:t>»</w:t>
      </w:r>
      <w:r w:rsidR="00ED69C0" w:rsidRPr="00306CCA">
        <w:rPr>
          <w:rFonts w:ascii="Times New Roman" w:hAnsi="Times New Roman" w:cs="Times New Roman"/>
        </w:rPr>
        <w:t xml:space="preserve"> </w:t>
      </w:r>
      <w:r w:rsidR="00320538" w:rsidRPr="00306CCA">
        <w:rPr>
          <w:rFonts w:ascii="Times New Roman" w:eastAsia="Times New Roman" w:hAnsi="Times New Roman" w:cs="Times New Roman"/>
        </w:rPr>
        <w:t>паспорта</w:t>
      </w:r>
      <w:r w:rsidR="003D4E15" w:rsidRPr="00306CCA">
        <w:rPr>
          <w:rFonts w:ascii="Times New Roman" w:eastAsia="Times New Roman" w:hAnsi="Times New Roman" w:cs="Times New Roman"/>
        </w:rPr>
        <w:t xml:space="preserve"> </w:t>
      </w:r>
      <w:r w:rsidR="003B2573" w:rsidRPr="00306CCA">
        <w:rPr>
          <w:rFonts w:ascii="Times New Roman" w:eastAsia="Times New Roman" w:hAnsi="Times New Roman" w:cs="Times New Roman"/>
        </w:rPr>
        <w:t>муниципальной программы</w:t>
      </w:r>
      <w:r w:rsidR="003D4E15" w:rsidRPr="00306CCA">
        <w:rPr>
          <w:rFonts w:ascii="Times New Roman" w:eastAsia="Times New Roman" w:hAnsi="Times New Roman" w:cs="Times New Roman"/>
        </w:rPr>
        <w:t xml:space="preserve"> </w:t>
      </w:r>
      <w:r w:rsidR="003B2573" w:rsidRPr="00306CCA">
        <w:rPr>
          <w:rFonts w:ascii="Times New Roman" w:eastAsia="Times New Roman" w:hAnsi="Times New Roman" w:cs="Times New Roman"/>
        </w:rPr>
        <w:t>«</w:t>
      </w:r>
      <w:r w:rsidR="00C512EC" w:rsidRPr="00306CCA">
        <w:rPr>
          <w:rFonts w:ascii="Times New Roman" w:eastAsia="Times New Roman" w:hAnsi="Times New Roman" w:cs="Times New Roman"/>
        </w:rPr>
        <w:t xml:space="preserve">Молодежь </w:t>
      </w:r>
      <w:proofErr w:type="spellStart"/>
      <w:r w:rsidR="00C512EC" w:rsidRPr="00306CCA">
        <w:rPr>
          <w:rFonts w:ascii="Times New Roman" w:eastAsia="Times New Roman" w:hAnsi="Times New Roman" w:cs="Times New Roman"/>
        </w:rPr>
        <w:t>Ягоднинского</w:t>
      </w:r>
      <w:proofErr w:type="spellEnd"/>
      <w:r w:rsidR="00C512EC" w:rsidRPr="00306CCA">
        <w:rPr>
          <w:rFonts w:ascii="Times New Roman" w:eastAsia="Times New Roman" w:hAnsi="Times New Roman" w:cs="Times New Roman"/>
        </w:rPr>
        <w:t xml:space="preserve"> муниципального округа Магаданской области</w:t>
      </w:r>
      <w:r w:rsidR="003B2573" w:rsidRPr="00306CCA">
        <w:rPr>
          <w:rFonts w:ascii="Times New Roman" w:eastAsia="Times New Roman" w:hAnsi="Times New Roman" w:cs="Times New Roman"/>
        </w:rPr>
        <w:t>»</w:t>
      </w:r>
      <w:r w:rsidR="00320538" w:rsidRPr="00306CCA">
        <w:rPr>
          <w:rFonts w:ascii="Times New Roman" w:eastAsia="Times New Roman" w:hAnsi="Times New Roman" w:cs="Times New Roman"/>
        </w:rPr>
        <w:t xml:space="preserve"> изложить в следующей редакции</w:t>
      </w:r>
      <w:r w:rsidR="005C5674" w:rsidRPr="00306CCA">
        <w:rPr>
          <w:rFonts w:ascii="Times New Roman" w:eastAsia="Times New Roman" w:hAnsi="Times New Roman" w:cs="Times New Roman"/>
        </w:rPr>
        <w:t>:</w:t>
      </w:r>
      <w:r w:rsidR="006723BF" w:rsidRPr="00306CCA">
        <w:rPr>
          <w:rFonts w:ascii="Times New Roman" w:eastAsia="Times New Roman" w:hAnsi="Times New Roman" w:cs="Times New Roman"/>
        </w:rPr>
        <w:t xml:space="preserve"> </w:t>
      </w:r>
    </w:p>
    <w:p w:rsidR="00CC2553" w:rsidRPr="00306CCA" w:rsidRDefault="00320538" w:rsidP="00306CCA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06CCA">
        <w:rPr>
          <w:rFonts w:ascii="Times New Roman" w:eastAsia="Times New Roman" w:hAnsi="Times New Roman" w:cs="Times New Roman"/>
        </w:rPr>
        <w:t>«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97"/>
        <w:gridCol w:w="2053"/>
        <w:gridCol w:w="1848"/>
        <w:gridCol w:w="1225"/>
        <w:gridCol w:w="2007"/>
      </w:tblGrid>
      <w:tr w:rsidR="00A24CF4" w:rsidRPr="00306CCA" w:rsidTr="00C3471E">
        <w:trPr>
          <w:trHeight w:val="399"/>
        </w:trPr>
        <w:tc>
          <w:tcPr>
            <w:tcW w:w="1560" w:type="dxa"/>
            <w:vMerge w:val="restart"/>
          </w:tcPr>
          <w:p w:rsidR="00A24CF4" w:rsidRPr="00306CCA" w:rsidRDefault="00A24CF4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AE7EB6" w:rsidRPr="00306CCA">
              <w:rPr>
                <w:rFonts w:ascii="Times New Roman" w:eastAsia="Times New Roman" w:hAnsi="Times New Roman" w:cs="Times New Roman"/>
              </w:rPr>
              <w:t>П</w:t>
            </w:r>
            <w:r w:rsidRPr="00306CCA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  <w:tc>
          <w:tcPr>
            <w:tcW w:w="8930" w:type="dxa"/>
            <w:gridSpan w:val="5"/>
          </w:tcPr>
          <w:p w:rsidR="00A24CF4" w:rsidRPr="00306CCA" w:rsidRDefault="00A24CF4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 w:rsidR="00C65FD5" w:rsidRPr="00306CCA">
              <w:rPr>
                <w:rFonts w:ascii="Times New Roman" w:eastAsia="Times New Roman" w:hAnsi="Times New Roman" w:cs="Times New Roman"/>
              </w:rPr>
              <w:t>П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рограммы составляет </w:t>
            </w:r>
            <w:r w:rsidR="00C3471E" w:rsidRPr="00306CCA">
              <w:rPr>
                <w:rFonts w:ascii="Times New Roman" w:eastAsia="Calibri" w:hAnsi="Times New Roman" w:cs="Times New Roman"/>
                <w:bCs/>
              </w:rPr>
              <w:t xml:space="preserve">6816,3 </w:t>
            </w:r>
            <w:r w:rsidRPr="00306CCA">
              <w:rPr>
                <w:rFonts w:ascii="Times New Roman" w:eastAsia="Times New Roman" w:hAnsi="Times New Roman" w:cs="Times New Roman"/>
              </w:rPr>
              <w:t>тысяч рублей. Из них:</w:t>
            </w:r>
          </w:p>
        </w:tc>
      </w:tr>
      <w:tr w:rsidR="00A24CF4" w:rsidRPr="00306CCA" w:rsidTr="00796374">
        <w:trPr>
          <w:trHeight w:val="193"/>
        </w:trPr>
        <w:tc>
          <w:tcPr>
            <w:tcW w:w="1560" w:type="dxa"/>
            <w:vMerge/>
          </w:tcPr>
          <w:p w:rsidR="00A24CF4" w:rsidRPr="00306CCA" w:rsidRDefault="00A24CF4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A24CF4" w:rsidRPr="00306CCA" w:rsidRDefault="00A24CF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53" w:type="dxa"/>
          </w:tcPr>
          <w:p w:rsidR="00A24CF4" w:rsidRPr="00306CCA" w:rsidRDefault="00A24CF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48" w:type="dxa"/>
          </w:tcPr>
          <w:p w:rsidR="00A24CF4" w:rsidRPr="00306CCA" w:rsidRDefault="00A24CF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25" w:type="dxa"/>
          </w:tcPr>
          <w:p w:rsidR="00A24CF4" w:rsidRPr="00306CCA" w:rsidRDefault="00A24CF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007" w:type="dxa"/>
          </w:tcPr>
          <w:p w:rsidR="00A24CF4" w:rsidRPr="00306CCA" w:rsidRDefault="00A24CF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C65FD5" w:rsidRPr="00306CCA" w:rsidTr="00796374">
        <w:trPr>
          <w:trHeight w:val="194"/>
        </w:trPr>
        <w:tc>
          <w:tcPr>
            <w:tcW w:w="1560" w:type="dxa"/>
            <w:vMerge/>
          </w:tcPr>
          <w:p w:rsidR="00C65FD5" w:rsidRPr="00306CCA" w:rsidRDefault="00C65FD5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2053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C65FD5" w:rsidRPr="00306CCA" w:rsidRDefault="00147B7A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143</w:t>
            </w:r>
            <w:r w:rsidR="00B60E7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25" w:type="dxa"/>
          </w:tcPr>
          <w:p w:rsidR="00C65FD5" w:rsidRPr="00306CCA" w:rsidRDefault="00C3471E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2016,9</w:t>
            </w:r>
          </w:p>
        </w:tc>
        <w:tc>
          <w:tcPr>
            <w:tcW w:w="2007" w:type="dxa"/>
          </w:tcPr>
          <w:p w:rsidR="00C65FD5" w:rsidRPr="00306CCA" w:rsidRDefault="00C3471E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2159,9</w:t>
            </w:r>
          </w:p>
        </w:tc>
      </w:tr>
      <w:tr w:rsidR="00C65FD5" w:rsidRPr="00306CCA" w:rsidTr="00796374">
        <w:trPr>
          <w:trHeight w:val="301"/>
        </w:trPr>
        <w:tc>
          <w:tcPr>
            <w:tcW w:w="1560" w:type="dxa"/>
            <w:vMerge/>
          </w:tcPr>
          <w:p w:rsidR="00C65FD5" w:rsidRPr="00306CCA" w:rsidRDefault="00C65FD5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053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25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2328,2</w:t>
            </w:r>
          </w:p>
        </w:tc>
        <w:tc>
          <w:tcPr>
            <w:tcW w:w="2007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2328,2</w:t>
            </w:r>
          </w:p>
        </w:tc>
      </w:tr>
      <w:tr w:rsidR="00C65FD5" w:rsidRPr="00306CCA" w:rsidTr="00796374">
        <w:trPr>
          <w:trHeight w:val="258"/>
        </w:trPr>
        <w:tc>
          <w:tcPr>
            <w:tcW w:w="1560" w:type="dxa"/>
            <w:vMerge/>
          </w:tcPr>
          <w:p w:rsidR="00C65FD5" w:rsidRPr="00306CCA" w:rsidRDefault="00C65FD5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2053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25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2328,2</w:t>
            </w:r>
          </w:p>
        </w:tc>
        <w:tc>
          <w:tcPr>
            <w:tcW w:w="2007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2328,2</w:t>
            </w:r>
          </w:p>
        </w:tc>
      </w:tr>
      <w:tr w:rsidR="00C65FD5" w:rsidRPr="00306CCA" w:rsidTr="00796374">
        <w:trPr>
          <w:trHeight w:val="301"/>
        </w:trPr>
        <w:tc>
          <w:tcPr>
            <w:tcW w:w="1560" w:type="dxa"/>
            <w:vMerge/>
          </w:tcPr>
          <w:p w:rsidR="00C65FD5" w:rsidRPr="00306CCA" w:rsidRDefault="00C65FD5" w:rsidP="00306C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053" w:type="dxa"/>
          </w:tcPr>
          <w:p w:rsidR="00C65FD5" w:rsidRPr="00306CCA" w:rsidRDefault="00C65FD5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C65FD5" w:rsidRPr="00306CCA" w:rsidRDefault="00147B7A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143</w:t>
            </w:r>
            <w:r w:rsidR="00B60E7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25" w:type="dxa"/>
          </w:tcPr>
          <w:p w:rsidR="00C65FD5" w:rsidRPr="00306CCA" w:rsidRDefault="00C3471E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6673,3</w:t>
            </w:r>
          </w:p>
        </w:tc>
        <w:tc>
          <w:tcPr>
            <w:tcW w:w="2007" w:type="dxa"/>
          </w:tcPr>
          <w:p w:rsidR="00C65FD5" w:rsidRPr="00306CCA" w:rsidRDefault="00C3471E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  <w:bCs/>
              </w:rPr>
              <w:t>6816,3</w:t>
            </w:r>
          </w:p>
        </w:tc>
      </w:tr>
    </w:tbl>
    <w:p w:rsidR="005C5674" w:rsidRPr="00306CCA" w:rsidRDefault="005C5674" w:rsidP="00306CCA">
      <w:pPr>
        <w:spacing w:after="0"/>
        <w:jc w:val="both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>»</w:t>
      </w:r>
      <w:r w:rsidR="0098346D" w:rsidRPr="00306CCA">
        <w:rPr>
          <w:rFonts w:ascii="Times New Roman" w:hAnsi="Times New Roman" w:cs="Times New Roman"/>
        </w:rPr>
        <w:t>.</w:t>
      </w:r>
    </w:p>
    <w:p w:rsidR="005C5674" w:rsidRPr="00306CCA" w:rsidRDefault="002B0496" w:rsidP="00306CCA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06CCA">
        <w:rPr>
          <w:rFonts w:ascii="Times New Roman" w:hAnsi="Times New Roman" w:cs="Times New Roman"/>
        </w:rPr>
        <w:t>1.</w:t>
      </w:r>
      <w:r w:rsidR="00C3471E" w:rsidRPr="00306CCA">
        <w:rPr>
          <w:rFonts w:ascii="Times New Roman" w:hAnsi="Times New Roman" w:cs="Times New Roman"/>
        </w:rPr>
        <w:t>2</w:t>
      </w:r>
      <w:r w:rsidR="00C07FEF" w:rsidRPr="00306CCA">
        <w:rPr>
          <w:rFonts w:ascii="Times New Roman" w:hAnsi="Times New Roman" w:cs="Times New Roman"/>
        </w:rPr>
        <w:t xml:space="preserve">. </w:t>
      </w:r>
      <w:r w:rsidR="0098346D" w:rsidRPr="00306CCA">
        <w:rPr>
          <w:rFonts w:ascii="Times New Roman" w:hAnsi="Times New Roman" w:cs="Times New Roman"/>
        </w:rPr>
        <w:t>Позицию</w:t>
      </w:r>
      <w:r w:rsidR="005C5674" w:rsidRPr="00306CCA">
        <w:rPr>
          <w:rFonts w:ascii="Times New Roman" w:hAnsi="Times New Roman" w:cs="Times New Roman"/>
        </w:rPr>
        <w:t xml:space="preserve"> «</w:t>
      </w:r>
      <w:r w:rsidR="005C5674" w:rsidRPr="00306CCA">
        <w:rPr>
          <w:rFonts w:ascii="Times New Roman" w:eastAsia="Times New Roman" w:hAnsi="Times New Roman" w:cs="Times New Roman"/>
        </w:rPr>
        <w:t>Объемы и источники финансирования» паспорта</w:t>
      </w:r>
      <w:r w:rsidR="003D4E15" w:rsidRPr="00306CCA">
        <w:rPr>
          <w:rFonts w:ascii="Times New Roman" w:eastAsia="Times New Roman" w:hAnsi="Times New Roman" w:cs="Times New Roman"/>
        </w:rPr>
        <w:t xml:space="preserve"> </w:t>
      </w:r>
      <w:r w:rsidR="006D032B" w:rsidRPr="00306CCA">
        <w:rPr>
          <w:rFonts w:ascii="Times New Roman" w:eastAsia="Times New Roman" w:hAnsi="Times New Roman" w:cs="Times New Roman"/>
        </w:rPr>
        <w:t>подпрограммы</w:t>
      </w:r>
      <w:r w:rsidR="005C5674" w:rsidRPr="00306CCA">
        <w:rPr>
          <w:rFonts w:ascii="Times New Roman" w:eastAsia="Times New Roman" w:hAnsi="Times New Roman" w:cs="Times New Roman"/>
        </w:rPr>
        <w:t xml:space="preserve"> </w:t>
      </w:r>
      <w:r w:rsidR="00642817" w:rsidRPr="00306CCA">
        <w:rPr>
          <w:rFonts w:ascii="Times New Roman" w:eastAsia="Times New Roman" w:hAnsi="Times New Roman" w:cs="Times New Roman"/>
        </w:rPr>
        <w:t xml:space="preserve">«Поддержка инициативной и талантливой молодежи в </w:t>
      </w:r>
      <w:proofErr w:type="spellStart"/>
      <w:r w:rsidR="00642817" w:rsidRPr="00306CCA">
        <w:rPr>
          <w:rFonts w:ascii="Times New Roman" w:eastAsia="Times New Roman" w:hAnsi="Times New Roman" w:cs="Times New Roman"/>
        </w:rPr>
        <w:t>Ягоднинском</w:t>
      </w:r>
      <w:proofErr w:type="spellEnd"/>
      <w:r w:rsidR="00642817" w:rsidRPr="00306CCA">
        <w:rPr>
          <w:rFonts w:ascii="Times New Roman" w:eastAsia="Times New Roman" w:hAnsi="Times New Roman" w:cs="Times New Roman"/>
        </w:rPr>
        <w:t xml:space="preserve"> </w:t>
      </w:r>
      <w:r w:rsidR="005A706F" w:rsidRPr="00306CCA">
        <w:rPr>
          <w:rFonts w:ascii="Times New Roman" w:eastAsia="Times New Roman" w:hAnsi="Times New Roman" w:cs="Times New Roman"/>
        </w:rPr>
        <w:t>муниципальном</w:t>
      </w:r>
      <w:r w:rsidR="00642817" w:rsidRPr="00306CCA">
        <w:rPr>
          <w:rFonts w:ascii="Times New Roman" w:eastAsia="Times New Roman" w:hAnsi="Times New Roman" w:cs="Times New Roman"/>
        </w:rPr>
        <w:t xml:space="preserve"> округе</w:t>
      </w:r>
      <w:r w:rsidR="005A706F" w:rsidRPr="00306CCA">
        <w:rPr>
          <w:rFonts w:ascii="Times New Roman" w:eastAsia="Times New Roman" w:hAnsi="Times New Roman" w:cs="Times New Roman"/>
        </w:rPr>
        <w:t xml:space="preserve"> Магаданской области</w:t>
      </w:r>
      <w:r w:rsidR="00642817" w:rsidRPr="00306CCA">
        <w:rPr>
          <w:rFonts w:ascii="Times New Roman" w:eastAsia="Times New Roman" w:hAnsi="Times New Roman" w:cs="Times New Roman"/>
        </w:rPr>
        <w:t>»</w:t>
      </w:r>
      <w:r w:rsidR="005C5674" w:rsidRPr="00306CCA">
        <w:rPr>
          <w:rFonts w:ascii="Times New Roman" w:eastAsia="Times New Roman" w:hAnsi="Times New Roman" w:cs="Times New Roman"/>
        </w:rPr>
        <w:t xml:space="preserve"> изложить в следующей редакции</w:t>
      </w:r>
      <w:proofErr w:type="gramStart"/>
      <w:r w:rsidR="005C5674" w:rsidRPr="00306CCA">
        <w:rPr>
          <w:rFonts w:ascii="Times New Roman" w:eastAsia="Times New Roman" w:hAnsi="Times New Roman" w:cs="Times New Roman"/>
        </w:rPr>
        <w:t>:</w:t>
      </w:r>
      <w:r w:rsidR="003D4E15" w:rsidRPr="00306CCA">
        <w:rPr>
          <w:rFonts w:ascii="Times New Roman" w:eastAsia="Times New Roman" w:hAnsi="Times New Roman" w:cs="Times New Roman"/>
        </w:rPr>
        <w:t xml:space="preserve"> </w:t>
      </w:r>
      <w:r w:rsidR="005C5674" w:rsidRPr="00306CCA">
        <w:rPr>
          <w:rFonts w:ascii="Times New Roman" w:eastAsia="Times New Roman" w:hAnsi="Times New Roman" w:cs="Times New Roman"/>
        </w:rPr>
        <w:t>«</w:t>
      </w:r>
      <w:proofErr w:type="gramEnd"/>
    </w:p>
    <w:tbl>
      <w:tblPr>
        <w:tblW w:w="10348" w:type="dxa"/>
        <w:tblInd w:w="-34" w:type="dxa"/>
        <w:tblLayout w:type="fixed"/>
        <w:tblLook w:val="01E0"/>
      </w:tblPr>
      <w:tblGrid>
        <w:gridCol w:w="1843"/>
        <w:gridCol w:w="2328"/>
        <w:gridCol w:w="1999"/>
        <w:gridCol w:w="1741"/>
        <w:gridCol w:w="1257"/>
        <w:gridCol w:w="1180"/>
      </w:tblGrid>
      <w:tr w:rsidR="007D4814" w:rsidRPr="00306CCA" w:rsidTr="00796374">
        <w:trPr>
          <w:trHeight w:val="6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814" w:rsidRPr="00306CCA" w:rsidRDefault="007D4814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306CCA" w:rsidRDefault="007D4814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 w:rsidR="008C1DB2" w:rsidRPr="00306CCA">
              <w:rPr>
                <w:rFonts w:ascii="Times New Roman" w:eastAsia="Times New Roman" w:hAnsi="Times New Roman" w:cs="Times New Roman"/>
              </w:rPr>
              <w:t>П</w:t>
            </w:r>
            <w:r w:rsidRPr="00306CCA">
              <w:rPr>
                <w:rFonts w:ascii="Times New Roman" w:eastAsia="Times New Roman" w:hAnsi="Times New Roman" w:cs="Times New Roman"/>
              </w:rPr>
              <w:t>одпрограммы  составляет</w:t>
            </w:r>
            <w:r w:rsidR="00C65FD5" w:rsidRPr="00306CCA">
              <w:rPr>
                <w:rFonts w:ascii="Times New Roman" w:eastAsia="Times New Roman" w:hAnsi="Times New Roman" w:cs="Times New Roman"/>
              </w:rPr>
              <w:t xml:space="preserve"> </w:t>
            </w:r>
            <w:r w:rsidR="00306CCA" w:rsidRPr="00306CCA">
              <w:rPr>
                <w:rFonts w:ascii="Times New Roman" w:eastAsia="Calibri" w:hAnsi="Times New Roman" w:cs="Times New Roman"/>
              </w:rPr>
              <w:t>3402,36</w:t>
            </w:r>
            <w:r w:rsidR="00F50EBE" w:rsidRPr="00306CC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06CCA">
              <w:rPr>
                <w:rFonts w:ascii="Times New Roman" w:hAnsi="Times New Roman" w:cs="Times New Roman"/>
              </w:rPr>
              <w:t>тыс</w:t>
            </w:r>
            <w:r w:rsidR="00F208CF" w:rsidRPr="00306CCA">
              <w:rPr>
                <w:rFonts w:ascii="Times New Roman" w:hAnsi="Times New Roman" w:cs="Times New Roman"/>
              </w:rPr>
              <w:t>яч</w:t>
            </w:r>
            <w:r w:rsidRPr="00306CCA">
              <w:rPr>
                <w:rFonts w:ascii="Times New Roman" w:hAnsi="Times New Roman" w:cs="Times New Roman"/>
              </w:rPr>
              <w:t xml:space="preserve"> рублей, в том числе:</w:t>
            </w:r>
          </w:p>
        </w:tc>
      </w:tr>
      <w:tr w:rsidR="007D4814" w:rsidRPr="00306CCA" w:rsidTr="00796374">
        <w:trPr>
          <w:trHeight w:val="1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814" w:rsidRPr="00306CCA" w:rsidRDefault="007D4814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306CCA" w:rsidRDefault="007D481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306CCA" w:rsidRDefault="007D481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306CCA" w:rsidRDefault="007D481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306CCA" w:rsidRDefault="007D481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306CCA" w:rsidRDefault="007D4814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F50EBE" w:rsidRPr="00306CCA" w:rsidTr="00796374">
        <w:trPr>
          <w:trHeight w:val="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143</w:t>
            </w:r>
            <w:r w:rsidR="00B60E7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306CCA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933,76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306CCA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1076,76</w:t>
            </w:r>
          </w:p>
        </w:tc>
      </w:tr>
      <w:tr w:rsidR="00F50EBE" w:rsidRPr="00306CCA" w:rsidTr="00796374">
        <w:trPr>
          <w:trHeight w:val="1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1162,8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1162,8</w:t>
            </w:r>
          </w:p>
        </w:tc>
      </w:tr>
      <w:tr w:rsidR="00F50EBE" w:rsidRPr="00306CCA" w:rsidTr="00796374">
        <w:trPr>
          <w:trHeight w:val="2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1162,8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1162,8</w:t>
            </w:r>
          </w:p>
        </w:tc>
      </w:tr>
      <w:tr w:rsidR="00F50EBE" w:rsidRPr="00306CCA" w:rsidTr="00796374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F50EBE" w:rsidP="00306CCA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143</w:t>
            </w:r>
            <w:r w:rsidR="00B60E7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306CCA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3259,36</w:t>
            </w:r>
            <w:r w:rsidR="00F50EBE" w:rsidRPr="00306CC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E" w:rsidRPr="00306CCA" w:rsidRDefault="00306CCA" w:rsidP="00306CC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CCA">
              <w:rPr>
                <w:rFonts w:ascii="Times New Roman" w:eastAsia="Calibri" w:hAnsi="Times New Roman" w:cs="Times New Roman"/>
              </w:rPr>
              <w:t>3402,36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5C5674" w:rsidRPr="00306CCA" w:rsidRDefault="005C5674" w:rsidP="00306CC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>»</w:t>
      </w:r>
      <w:r w:rsidR="0098346D" w:rsidRPr="00306CCA">
        <w:rPr>
          <w:rFonts w:ascii="Times New Roman" w:hAnsi="Times New Roman" w:cs="Times New Roman"/>
        </w:rPr>
        <w:t>.</w:t>
      </w:r>
    </w:p>
    <w:p w:rsidR="00F50EBE" w:rsidRPr="00306CCA" w:rsidRDefault="00F50EBE" w:rsidP="00306CC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3D4E15" w:rsidRPr="00306CCA" w:rsidRDefault="002B0496" w:rsidP="00306CC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</w:rPr>
      </w:pPr>
      <w:r w:rsidRPr="00306CCA">
        <w:rPr>
          <w:rFonts w:ascii="Times New Roman" w:hAnsi="Times New Roman" w:cs="Times New Roman"/>
        </w:rPr>
        <w:t>1.</w:t>
      </w:r>
      <w:r w:rsidR="00306CCA">
        <w:rPr>
          <w:rFonts w:ascii="Times New Roman" w:hAnsi="Times New Roman" w:cs="Times New Roman"/>
        </w:rPr>
        <w:t>3</w:t>
      </w:r>
      <w:r w:rsidR="00F50EBE" w:rsidRPr="00306CCA">
        <w:rPr>
          <w:rFonts w:ascii="Times New Roman" w:hAnsi="Times New Roman" w:cs="Times New Roman"/>
        </w:rPr>
        <w:t xml:space="preserve">. Раздел </w:t>
      </w:r>
      <w:r w:rsidR="00F50EBE" w:rsidRPr="00306CCA">
        <w:rPr>
          <w:rFonts w:ascii="Times New Roman" w:eastAsia="Times New Roman" w:hAnsi="Times New Roman" w:cs="Times New Roman"/>
        </w:rPr>
        <w:t>5. «Ресурсное обеспечение Программы»</w:t>
      </w:r>
      <w:r w:rsidR="003D4E15" w:rsidRPr="00306CCA">
        <w:rPr>
          <w:rFonts w:ascii="Times New Roman" w:eastAsia="Times New Roman" w:hAnsi="Times New Roman" w:cs="Times New Roman"/>
        </w:rPr>
        <w:t xml:space="preserve"> </w:t>
      </w:r>
      <w:r w:rsidR="00F50EBE" w:rsidRPr="00306CCA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8C1DB2" w:rsidRPr="00306CCA" w:rsidRDefault="00F50EBE" w:rsidP="00306CCA">
      <w:pPr>
        <w:spacing w:after="0"/>
        <w:jc w:val="both"/>
        <w:rPr>
          <w:rFonts w:ascii="Times New Roman" w:hAnsi="Times New Roman" w:cs="Times New Roman"/>
        </w:rPr>
      </w:pPr>
      <w:r w:rsidRPr="00306CCA">
        <w:rPr>
          <w:rFonts w:ascii="Times New Roman" w:eastAsia="Times New Roman" w:hAnsi="Times New Roman" w:cs="Times New Roman"/>
        </w:rPr>
        <w:t>«</w:t>
      </w:r>
      <w:r w:rsidR="008C1DB2" w:rsidRPr="00306CCA">
        <w:rPr>
          <w:rFonts w:ascii="Times New Roman" w:hAnsi="Times New Roman" w:cs="Times New Roman"/>
        </w:rPr>
        <w:t xml:space="preserve">Ресурсное обеспечение реализации Программы осуществляется за счет бюджетных ассигнований, предусмотренных </w:t>
      </w:r>
      <w:r w:rsidR="0098346D" w:rsidRPr="00306CCA">
        <w:rPr>
          <w:rFonts w:ascii="Times New Roman" w:hAnsi="Times New Roman" w:cs="Times New Roman"/>
        </w:rPr>
        <w:t>р</w:t>
      </w:r>
      <w:r w:rsidR="008C1DB2" w:rsidRPr="00306CCA">
        <w:rPr>
          <w:rFonts w:ascii="Times New Roman" w:hAnsi="Times New Roman" w:cs="Times New Roman"/>
        </w:rPr>
        <w:t>ешением Собран</w:t>
      </w:r>
      <w:r w:rsidR="00515BFB" w:rsidRPr="00306CCA">
        <w:rPr>
          <w:rFonts w:ascii="Times New Roman" w:hAnsi="Times New Roman" w:cs="Times New Roman"/>
        </w:rPr>
        <w:t xml:space="preserve">ия представителей </w:t>
      </w:r>
      <w:proofErr w:type="spellStart"/>
      <w:r w:rsidR="00515BFB" w:rsidRPr="00306CCA">
        <w:rPr>
          <w:rFonts w:ascii="Times New Roman" w:hAnsi="Times New Roman" w:cs="Times New Roman"/>
        </w:rPr>
        <w:t>Ягоднинского</w:t>
      </w:r>
      <w:proofErr w:type="spellEnd"/>
      <w:r w:rsidR="00515BFB" w:rsidRPr="00306CCA">
        <w:rPr>
          <w:rFonts w:ascii="Times New Roman" w:hAnsi="Times New Roman" w:cs="Times New Roman"/>
        </w:rPr>
        <w:t xml:space="preserve"> муниципального</w:t>
      </w:r>
      <w:r w:rsidR="008C1DB2" w:rsidRPr="00306CCA">
        <w:rPr>
          <w:rFonts w:ascii="Times New Roman" w:hAnsi="Times New Roman" w:cs="Times New Roman"/>
        </w:rPr>
        <w:t xml:space="preserve"> округа </w:t>
      </w:r>
      <w:r w:rsidR="00515BFB" w:rsidRPr="00306CCA">
        <w:rPr>
          <w:rFonts w:ascii="Times New Roman" w:hAnsi="Times New Roman" w:cs="Times New Roman"/>
        </w:rPr>
        <w:t xml:space="preserve">Магаданской области </w:t>
      </w:r>
      <w:r w:rsidR="008C1DB2" w:rsidRPr="00306CCA">
        <w:rPr>
          <w:rFonts w:ascii="Times New Roman" w:hAnsi="Times New Roman" w:cs="Times New Roman"/>
        </w:rPr>
        <w:t>о бюджете на очередной финансовый год и плановый период.</w:t>
      </w:r>
    </w:p>
    <w:p w:rsidR="008C1DB2" w:rsidRPr="00306CCA" w:rsidRDefault="008C1DB2" w:rsidP="00306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 xml:space="preserve">Общий объем финансирования составит </w:t>
      </w:r>
      <w:r w:rsidR="00306CCA">
        <w:rPr>
          <w:rFonts w:ascii="Times New Roman" w:hAnsi="Times New Roman" w:cs="Times New Roman"/>
        </w:rPr>
        <w:t xml:space="preserve"> </w:t>
      </w:r>
      <w:r w:rsidR="00306CCA" w:rsidRPr="00306CCA">
        <w:rPr>
          <w:rFonts w:ascii="Times New Roman" w:eastAsia="Calibri" w:hAnsi="Times New Roman" w:cs="Times New Roman"/>
          <w:bCs/>
        </w:rPr>
        <w:t xml:space="preserve">6816,3 </w:t>
      </w:r>
      <w:r w:rsidRPr="00306CCA">
        <w:rPr>
          <w:rFonts w:ascii="Times New Roman" w:hAnsi="Times New Roman" w:cs="Times New Roman"/>
        </w:rPr>
        <w:t>тыс</w:t>
      </w:r>
      <w:r w:rsidR="00F208CF" w:rsidRPr="00306CCA">
        <w:rPr>
          <w:rFonts w:ascii="Times New Roman" w:hAnsi="Times New Roman" w:cs="Times New Roman"/>
        </w:rPr>
        <w:t>яч</w:t>
      </w:r>
      <w:r w:rsidRPr="00306CCA">
        <w:rPr>
          <w:rFonts w:ascii="Times New Roman" w:hAnsi="Times New Roman" w:cs="Times New Roman"/>
        </w:rPr>
        <w:t xml:space="preserve"> рублей. </w:t>
      </w:r>
    </w:p>
    <w:p w:rsidR="008C1DB2" w:rsidRPr="00306CCA" w:rsidRDefault="008C1DB2" w:rsidP="00306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 xml:space="preserve">Распределение бюджетных ассигнований на Программу утверждается </w:t>
      </w:r>
      <w:r w:rsidR="0098346D" w:rsidRPr="00306CCA">
        <w:rPr>
          <w:rFonts w:ascii="Times New Roman" w:hAnsi="Times New Roman" w:cs="Times New Roman"/>
        </w:rPr>
        <w:t>р</w:t>
      </w:r>
      <w:r w:rsidRPr="00306CCA">
        <w:rPr>
          <w:rFonts w:ascii="Times New Roman" w:hAnsi="Times New Roman" w:cs="Times New Roman"/>
        </w:rPr>
        <w:t>ешением Собрани</w:t>
      </w:r>
      <w:r w:rsidR="0098346D" w:rsidRPr="00306CCA">
        <w:rPr>
          <w:rFonts w:ascii="Times New Roman" w:hAnsi="Times New Roman" w:cs="Times New Roman"/>
        </w:rPr>
        <w:t>я</w:t>
      </w:r>
      <w:r w:rsidRPr="00306CCA">
        <w:rPr>
          <w:rFonts w:ascii="Times New Roman" w:hAnsi="Times New Roman" w:cs="Times New Roman"/>
        </w:rPr>
        <w:t xml:space="preserve"> представителей </w:t>
      </w:r>
      <w:proofErr w:type="spellStart"/>
      <w:r w:rsidRPr="00306CCA">
        <w:rPr>
          <w:rFonts w:ascii="Times New Roman" w:hAnsi="Times New Roman" w:cs="Times New Roman"/>
        </w:rPr>
        <w:t>Ягоднинского</w:t>
      </w:r>
      <w:proofErr w:type="spellEnd"/>
      <w:r w:rsidRPr="00306CCA">
        <w:rPr>
          <w:rFonts w:ascii="Times New Roman" w:hAnsi="Times New Roman" w:cs="Times New Roman"/>
        </w:rPr>
        <w:t xml:space="preserve"> </w:t>
      </w:r>
      <w:r w:rsidR="00515BFB" w:rsidRPr="00306CCA">
        <w:rPr>
          <w:rFonts w:ascii="Times New Roman" w:hAnsi="Times New Roman" w:cs="Times New Roman"/>
        </w:rPr>
        <w:t xml:space="preserve">муниципального округа Магаданской области </w:t>
      </w:r>
      <w:r w:rsidRPr="00306CCA">
        <w:rPr>
          <w:rFonts w:ascii="Times New Roman" w:hAnsi="Times New Roman" w:cs="Times New Roman"/>
        </w:rPr>
        <w:t>о бюджете на очередной финансовый год и плановый период.</w:t>
      </w:r>
    </w:p>
    <w:p w:rsidR="008C1DB2" w:rsidRPr="00306CCA" w:rsidRDefault="008C1DB2" w:rsidP="00306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8C1DB2" w:rsidRPr="00306CCA" w:rsidRDefault="008C1DB2" w:rsidP="00306C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CCA">
        <w:rPr>
          <w:rFonts w:ascii="Times New Roman" w:hAnsi="Times New Roman" w:cs="Times New Roman"/>
        </w:rPr>
        <w:t>Ресурсное обеспечение реализации Прогр</w:t>
      </w:r>
      <w:r w:rsidR="00615D03" w:rsidRPr="00306CCA">
        <w:rPr>
          <w:rFonts w:ascii="Times New Roman" w:hAnsi="Times New Roman" w:cs="Times New Roman"/>
        </w:rPr>
        <w:t>аммы представлено в Таблице № 3</w:t>
      </w:r>
    </w:p>
    <w:p w:rsidR="00E975A3" w:rsidRDefault="00E975A3" w:rsidP="004A5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A3" w:rsidRPr="00EF5979" w:rsidRDefault="00E975A3" w:rsidP="00E9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75A3" w:rsidRPr="00EF5979" w:rsidSect="00306CC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14002" w:rsidRDefault="00211B59" w:rsidP="00211B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14002">
        <w:rPr>
          <w:rFonts w:ascii="Times New Roman" w:hAnsi="Times New Roman" w:cs="Times New Roman"/>
        </w:rPr>
        <w:t>Таблица № 3</w:t>
      </w:r>
    </w:p>
    <w:tbl>
      <w:tblPr>
        <w:tblW w:w="16160" w:type="dxa"/>
        <w:tblInd w:w="-176" w:type="dxa"/>
        <w:tblLayout w:type="fixed"/>
        <w:tblLook w:val="04A0"/>
      </w:tblPr>
      <w:tblGrid>
        <w:gridCol w:w="993"/>
        <w:gridCol w:w="6095"/>
        <w:gridCol w:w="3261"/>
        <w:gridCol w:w="1842"/>
        <w:gridCol w:w="993"/>
        <w:gridCol w:w="992"/>
        <w:gridCol w:w="992"/>
        <w:gridCol w:w="992"/>
      </w:tblGrid>
      <w:tr w:rsidR="00414002" w:rsidRPr="00306CCA" w:rsidTr="00943B40">
        <w:trPr>
          <w:trHeight w:val="23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06CC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Объем бюджетных ассигнований (т. р.)</w:t>
            </w:r>
          </w:p>
        </w:tc>
      </w:tr>
      <w:tr w:rsidR="00414002" w:rsidRPr="00306CCA" w:rsidTr="00943B40">
        <w:trPr>
          <w:trHeight w:val="18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2025 г.</w:t>
            </w:r>
          </w:p>
        </w:tc>
      </w:tr>
      <w:tr w:rsidR="00414002" w:rsidRPr="00306CCA" w:rsidTr="00943B40">
        <w:trPr>
          <w:trHeight w:val="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 xml:space="preserve">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14002" w:rsidRPr="00306CCA" w:rsidTr="004A5630">
        <w:trPr>
          <w:trHeight w:val="21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Муниципальная программа «Молодежь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 округа Магаданской области»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2328,2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2328,2</w:t>
            </w:r>
          </w:p>
        </w:tc>
      </w:tr>
      <w:tr w:rsidR="00414002" w:rsidRPr="00306CCA" w:rsidTr="004A5630">
        <w:trPr>
          <w:trHeight w:val="24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  <w:r w:rsidR="00B60E77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143</w:t>
            </w:r>
            <w:r w:rsidR="00B60E7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14002" w:rsidRPr="00306CCA" w:rsidTr="004A5630">
        <w:trPr>
          <w:trHeight w:val="12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Областной бюджет (</w:t>
            </w:r>
            <w:proofErr w:type="gramStart"/>
            <w:r w:rsidRPr="00306CCA">
              <w:rPr>
                <w:rFonts w:ascii="Times New Roman" w:eastAsia="Times New Roman" w:hAnsi="Times New Roman" w:cs="Times New Roman"/>
                <w:bCs/>
              </w:rPr>
              <w:t>ОБ</w:t>
            </w:r>
            <w:proofErr w:type="gramEnd"/>
            <w:r w:rsidRPr="00306CCA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14002" w:rsidRPr="00306CCA" w:rsidTr="004A5630">
        <w:trPr>
          <w:trHeight w:val="549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2016,9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2328,2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2328,2</w:t>
            </w:r>
          </w:p>
        </w:tc>
      </w:tr>
      <w:tr w:rsidR="00414002" w:rsidRPr="00306CCA" w:rsidTr="004A5630">
        <w:trPr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734,6</w:t>
            </w:r>
          </w:p>
        </w:tc>
      </w:tr>
      <w:tr w:rsidR="00414002" w:rsidRPr="00306CCA" w:rsidTr="004A5630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680,7</w:t>
            </w:r>
          </w:p>
        </w:tc>
      </w:tr>
      <w:tr w:rsidR="00414002" w:rsidRPr="00306CCA" w:rsidTr="004A5630">
        <w:trPr>
          <w:trHeight w:val="2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Отдел культуры, в том числе: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1061</w:t>
            </w:r>
          </w:p>
        </w:tc>
      </w:tr>
      <w:tr w:rsidR="00414002" w:rsidRPr="00306CCA" w:rsidTr="004A5630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14002" w:rsidRPr="00306CCA" w:rsidTr="004A5630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  <w:r w:rsidR="00B60E77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  <w:r w:rsidR="00B60E77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14002" w:rsidRPr="00306CCA" w:rsidTr="004A5630">
        <w:trPr>
          <w:trHeight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3108,9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986,9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1061</w:t>
            </w:r>
          </w:p>
        </w:tc>
      </w:tr>
      <w:tr w:rsidR="00414002" w:rsidRPr="00306CCA" w:rsidTr="004A5630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692,24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803,5</w:t>
            </w:r>
          </w:p>
        </w:tc>
      </w:tr>
      <w:tr w:rsidR="00414002" w:rsidRPr="00306CCA" w:rsidTr="004A5630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4002" w:rsidRPr="00306CCA" w:rsidTr="004A5630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14002" w:rsidRPr="00306CCA" w:rsidTr="004A5630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2299,24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692,24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803,5</w:t>
            </w:r>
          </w:p>
        </w:tc>
      </w:tr>
      <w:tr w:rsidR="00414002" w:rsidRPr="00306CCA" w:rsidTr="004A5630">
        <w:trPr>
          <w:trHeight w:val="2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>, 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517,6</w:t>
            </w:r>
          </w:p>
        </w:tc>
      </w:tr>
      <w:tr w:rsidR="00414002" w:rsidRPr="00306CCA" w:rsidTr="004A5630">
        <w:trPr>
          <w:trHeight w:val="4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учреждения, подведомственные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отделу 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414002" w:rsidRPr="00306CCA" w:rsidTr="004A5630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Администрация ЯМО,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414002" w:rsidRPr="00306CCA" w:rsidTr="004A5630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  <w:bCs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414002" w:rsidRPr="00306CCA" w:rsidTr="004A5630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Подпрограмма «Поддержка инициативной и талантливой молодежи в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  <w:bCs/>
              </w:rPr>
              <w:t>Ягоднинском</w:t>
            </w:r>
            <w:proofErr w:type="spellEnd"/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6CCA">
              <w:rPr>
                <w:rFonts w:ascii="Times New Roman" w:eastAsia="Times New Roman" w:hAnsi="Times New Roman" w:cs="Times New Roman"/>
              </w:rPr>
              <w:t>муниципальном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округе Магаданской области» </w:t>
            </w: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lastRenderedPageBreak/>
              <w:t>Всего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3402,36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1076,76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1162,8</w:t>
            </w:r>
          </w:p>
        </w:tc>
      </w:tr>
      <w:tr w:rsidR="00414002" w:rsidRPr="00306CCA" w:rsidTr="004A5630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14002" w:rsidRPr="00306CCA" w:rsidTr="004A5630">
        <w:trPr>
          <w:trHeight w:val="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3259,36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933,76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1162,8</w:t>
            </w:r>
          </w:p>
        </w:tc>
      </w:tr>
      <w:tr w:rsidR="00414002" w:rsidRPr="00306CCA" w:rsidTr="004A563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463,5</w:t>
            </w:r>
          </w:p>
        </w:tc>
      </w:tr>
      <w:tr w:rsidR="00414002" w:rsidRPr="00306CCA" w:rsidTr="004A5630">
        <w:trPr>
          <w:trHeight w:val="4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463,5</w:t>
            </w:r>
          </w:p>
        </w:tc>
      </w:tr>
      <w:tr w:rsidR="00414002" w:rsidRPr="00306CCA" w:rsidTr="004A5630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Отдел  культуры, в том числе: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392,86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241,7</w:t>
            </w:r>
          </w:p>
        </w:tc>
      </w:tr>
      <w:tr w:rsidR="00414002" w:rsidRPr="00306CCA" w:rsidTr="004A5630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14002" w:rsidRPr="00306CCA" w:rsidTr="00943B40">
        <w:trPr>
          <w:trHeight w:val="2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733,26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249,86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241,7</w:t>
            </w:r>
          </w:p>
        </w:tc>
      </w:tr>
      <w:tr w:rsidR="00414002" w:rsidRPr="00306CCA" w:rsidTr="00943B40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</w:tr>
      <w:tr w:rsidR="00414002" w:rsidRPr="00306CCA" w:rsidTr="00943B40">
        <w:trPr>
          <w:trHeight w:val="2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14002" w:rsidRPr="00306CCA" w:rsidTr="00943B40">
        <w:trPr>
          <w:trHeight w:val="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</w:tr>
      <w:tr w:rsidR="00414002" w:rsidRPr="00306CCA" w:rsidTr="00943B40">
        <w:trPr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Отдел физической культуры, спорта и туризма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, в том числе: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457,6</w:t>
            </w:r>
          </w:p>
        </w:tc>
      </w:tr>
      <w:tr w:rsidR="00414002" w:rsidRPr="00306CCA" w:rsidTr="00943B40">
        <w:trPr>
          <w:trHeight w:val="4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учреждения, подведомственные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отделу 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</w:tr>
      <w:tr w:rsidR="00414002" w:rsidRPr="00306CCA" w:rsidTr="00211B59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«Формирование нормативной правовой базы для реализации мероприятий в целях поддержки детей и молодежи»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 по основному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Мероприятие «Совершенствование нормативно-правовой базы по вопросам поддержки 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инициативной и талантливой молодежи в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  <w:bCs/>
              </w:rPr>
              <w:t>Ягоднинском</w:t>
            </w:r>
            <w:proofErr w:type="spellEnd"/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6CCA">
              <w:rPr>
                <w:rFonts w:ascii="Times New Roman" w:eastAsia="Times New Roman" w:hAnsi="Times New Roman" w:cs="Times New Roman"/>
              </w:rPr>
              <w:t>муниципальном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округе»</w:t>
            </w: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- формирование банка данных талантливой и одаренной молодежи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 из представителей учащейся и работающей молодежи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1.1.1.1.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Разработка и принятие постановлений и распоряжений администрации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округа: </w:t>
            </w: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- О назначении стипендии главы муниципального округа лучшим учащимся 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О назначении стипендий главы муниципального округа лучшим специалистам, работающим с детьми и молодёжью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 xml:space="preserve">- Об организации и проведении спартакиады учащихся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Об организации мероприятий, приуроченных к Всероссийскому Дню молодёжи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образования,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отдел культуры, отдел физической культуры, спорта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8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1.1.1.2.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Формирование банка данных талантливой и одаренной молодежи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 из представителей учащейся и работающей молодежи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образования, отдел культуры, отдел 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1.1.1.3.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Проведение заседаний молодёжного совета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Основное мероприятие «Анализ работы муниципальных учреждений  по выявлению, поддержке и сопровождению инициативной и одаренной молодежи в </w:t>
            </w:r>
            <w:r w:rsidRPr="00306CCA">
              <w:rPr>
                <w:rFonts w:ascii="Times New Roman" w:eastAsia="Times New Roman" w:hAnsi="Times New Roman" w:cs="Times New Roman"/>
              </w:rPr>
              <w:t>муниципальном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 округе»</w:t>
            </w: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 xml:space="preserve">- </w:t>
            </w:r>
            <w:r w:rsidRPr="00306CCA">
              <w:rPr>
                <w:rFonts w:ascii="Times New Roman" w:eastAsia="Times New Roman" w:hAnsi="Times New Roman" w:cs="Times New Roman"/>
              </w:rPr>
              <w:t>совершенствование и реализация системы мероприятий, направленных на развитие способностей одаренных детей и инициативы молодежи (заседание молодежного совета при главе муниципального округа)</w:t>
            </w: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Ежемесячный мониторинг молодежных мероприятий</w:t>
            </w:r>
          </w:p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Подготовка ежегодного отчета о реализации государственной молодежной политики в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Ягоднинском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муниципальном округе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Всего по основному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7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lastRenderedPageBreak/>
              <w:t>1.2.1.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Мероприятие «Анализ работы муниципальных учреждений  по выявлению, поддержке и сопровождению инициативной и одаренной молодежи в 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округе»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Совершенствование и реализация системы мероприятий, направленных на развитие способностей одаренных детей и инициативы молодежи  (заседание  Молодежного совета при главе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1.2.1.2.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Ежемесячный мониторинг молодежных 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4002" w:rsidRPr="00306CCA" w:rsidTr="00211B5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1.2.1.3.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Подготовка ежегодного отчета о реализации государственной молодежной политики в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Ягоднинском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муниципальном округе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11B59" w:rsidRPr="00306CCA" w:rsidTr="00943B40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1.3.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«Стимулирование социальной активности детей и молодежи, специалистов, работающих с детьми»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 по основному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635,8</w:t>
            </w:r>
          </w:p>
        </w:tc>
      </w:tr>
      <w:tr w:rsidR="00211B59" w:rsidRPr="00306CCA" w:rsidTr="00943B40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262,5</w:t>
            </w:r>
          </w:p>
        </w:tc>
      </w:tr>
      <w:tr w:rsidR="00211B59" w:rsidRPr="00306CCA" w:rsidTr="00943B40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262,5</w:t>
            </w:r>
          </w:p>
        </w:tc>
      </w:tr>
      <w:tr w:rsidR="00211B59" w:rsidRPr="00306CCA" w:rsidTr="00943B40">
        <w:trPr>
          <w:trHeight w:val="2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59" w:rsidRPr="00306CCA" w:rsidRDefault="00211B59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9" w:rsidRPr="00306CCA" w:rsidRDefault="00211B59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165,7</w:t>
            </w:r>
          </w:p>
        </w:tc>
      </w:tr>
      <w:tr w:rsidR="00414002" w:rsidRPr="00306CCA" w:rsidTr="00943B40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02" w:rsidRPr="00306CCA" w:rsidRDefault="00414002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02" w:rsidRPr="00306CCA" w:rsidRDefault="00414002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«Организация назначения и выплаты стипендий детям и молодежи»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207,6</w:t>
            </w:r>
          </w:p>
        </w:tc>
      </w:tr>
      <w:tr w:rsidR="00C43160" w:rsidRPr="00306CCA" w:rsidTr="00943B40">
        <w:trPr>
          <w:trHeight w:val="3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985,8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328,6</w:t>
            </w:r>
          </w:p>
        </w:tc>
      </w:tr>
      <w:tr w:rsidR="00C43160" w:rsidRPr="00306CCA" w:rsidTr="00943B40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</w:tr>
      <w:tr w:rsidR="00C43160" w:rsidRPr="00306CCA" w:rsidTr="00943B40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Отдел 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«Организация назначения и выплаты стипендий специалистам, работающим с детьми и молодежью»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C43160" w:rsidRPr="00306CCA" w:rsidTr="00943B40">
        <w:trPr>
          <w:trHeight w:val="22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</w:tr>
      <w:tr w:rsidR="00C43160" w:rsidRPr="00306CCA" w:rsidTr="004A5630"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</w:tr>
      <w:tr w:rsidR="00C43160" w:rsidRPr="00306CCA" w:rsidTr="004A5630">
        <w:trPr>
          <w:trHeight w:val="31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</w:tr>
      <w:tr w:rsidR="00C43160" w:rsidRPr="004A5630" w:rsidTr="004A5630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Отдел 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4A5630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5630">
              <w:rPr>
                <w:rFonts w:ascii="Times New Roman" w:hAnsi="Times New Roman" w:cs="Times New Roman"/>
                <w:bCs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4A5630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630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4A5630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630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4A5630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630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</w:tr>
      <w:tr w:rsidR="00C43160" w:rsidRPr="00306CCA" w:rsidTr="004A5630">
        <w:trPr>
          <w:trHeight w:val="6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«Выявление кандидатов на соискание премии губернатора Магаданской области в сфере молодежной политики»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1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1.4.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«Обеспечение, организация и проведение мероприятий по созданию условий для повышения гражданской активности и ответственности молодежи муниципального округа»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 по основному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1494,96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440,96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527</w:t>
            </w:r>
          </w:p>
        </w:tc>
      </w:tr>
      <w:tr w:rsidR="00C43160" w:rsidRPr="00306CCA" w:rsidTr="00943B40">
        <w:trPr>
          <w:trHeight w:val="23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81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1351,96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297,96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527</w:t>
            </w:r>
          </w:p>
        </w:tc>
      </w:tr>
      <w:tr w:rsidR="00C43160" w:rsidRPr="00306CCA" w:rsidTr="00943B40">
        <w:trPr>
          <w:trHeight w:val="3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201</w:t>
            </w:r>
          </w:p>
        </w:tc>
      </w:tr>
      <w:tr w:rsidR="00C43160" w:rsidRPr="00306CCA" w:rsidTr="00943B40">
        <w:trPr>
          <w:trHeight w:val="5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201</w:t>
            </w:r>
          </w:p>
        </w:tc>
      </w:tr>
      <w:tr w:rsidR="00C43160" w:rsidRPr="00306CCA" w:rsidTr="00943B40">
        <w:trPr>
          <w:trHeight w:val="2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культуры, в том числе: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379,16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227,16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2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236,16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84,16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2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учреждения, подведомственные </w:t>
            </w:r>
            <w:r w:rsidRPr="00306CCA">
              <w:rPr>
                <w:rFonts w:ascii="Times New Roman" w:eastAsia="Times New Roman" w:hAnsi="Times New Roman" w:cs="Times New Roman"/>
              </w:rPr>
              <w:t>отделу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1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3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Отдел физической культуры, спорта и туризма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,   в том числе: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250</w:t>
            </w:r>
          </w:p>
        </w:tc>
      </w:tr>
      <w:tr w:rsidR="00C43160" w:rsidRPr="00306CCA" w:rsidTr="00943B40">
        <w:trPr>
          <w:trHeight w:val="45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учреждения, подведомственные отделу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250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250</w:t>
            </w:r>
          </w:p>
        </w:tc>
      </w:tr>
      <w:tr w:rsidR="00C43160" w:rsidRPr="00306CCA" w:rsidTr="00943B40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«Обеспечение, организация и проведение мероприятий» по созданию условий для повышения гражданской активности и ответственности молодежи округа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</w:tr>
      <w:tr w:rsidR="00C43160" w:rsidRPr="00306CCA" w:rsidTr="00943B40">
        <w:trPr>
          <w:trHeight w:val="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1343,8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</w:tr>
      <w:tr w:rsidR="00C43160" w:rsidRPr="00306CCA" w:rsidTr="00943B40">
        <w:trPr>
          <w:trHeight w:val="3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C43160" w:rsidRPr="00306CCA" w:rsidTr="00943B40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C43160" w:rsidRPr="00306CCA" w:rsidTr="00943B40">
        <w:trPr>
          <w:trHeight w:val="1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2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учреждения, подведомственные </w:t>
            </w:r>
            <w:r w:rsidRPr="00306CCA">
              <w:rPr>
                <w:rFonts w:ascii="Times New Roman" w:eastAsia="Times New Roman" w:hAnsi="Times New Roman" w:cs="Times New Roman"/>
              </w:rPr>
              <w:lastRenderedPageBreak/>
              <w:t>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C43160" w:rsidRPr="00306CCA" w:rsidTr="00943B40">
        <w:trPr>
          <w:trHeight w:val="3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,      в том числе: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43160" w:rsidRPr="00306CCA" w:rsidTr="00943B40">
        <w:trPr>
          <w:trHeight w:val="472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учреждения, подведомственные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отделу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43160" w:rsidRPr="00306CCA" w:rsidTr="00943B40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и проведение мероприятий в рамках Всероссийского Дня молодёжи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43160" w:rsidRPr="00306CCA" w:rsidTr="00943B40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43160" w:rsidRPr="00306CCA" w:rsidTr="00943B40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1.4.1.2.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и проведение окружного фестиваля детского творчества «Звездопад талантов»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43160" w:rsidRPr="00306CCA" w:rsidTr="00943B40">
        <w:trPr>
          <w:trHeight w:val="1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43160" w:rsidRPr="00306CCA" w:rsidTr="00943B40">
        <w:trPr>
          <w:trHeight w:val="22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1.4.1.3.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Направление лучших учащихся школ для участия в губернаторской ёлке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43160" w:rsidRPr="00306CCA" w:rsidTr="00943B40">
        <w:trPr>
          <w:trHeight w:val="5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43160" w:rsidRPr="00306CCA" w:rsidTr="00943B40">
        <w:trPr>
          <w:trHeight w:val="2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1.4.1.4.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Участие в конкурсах научно-исследовательских и творческих работ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43160" w:rsidRPr="00306CCA" w:rsidTr="00943B40">
        <w:trPr>
          <w:trHeight w:val="5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43160" w:rsidRPr="00306CCA" w:rsidTr="00943B40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1.4.1.5.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Проведение спартакиады школьников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округа, в том числе: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C43160" w:rsidRPr="00306CCA" w:rsidTr="00943B40">
        <w:trPr>
          <w:trHeight w:val="5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C43160" w:rsidRPr="00306CCA" w:rsidTr="00943B40"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проезд участников спартакиады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C43160" w:rsidRPr="00306CCA" w:rsidTr="00943B40">
        <w:trPr>
          <w:trHeight w:val="55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C43160" w:rsidRPr="00306CCA" w:rsidTr="00943B40">
        <w:trPr>
          <w:trHeight w:val="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питания участников спартакиады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C43160" w:rsidRPr="00306CCA" w:rsidTr="00943B40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C43160" w:rsidRPr="00306CCA" w:rsidTr="00943B40">
        <w:trPr>
          <w:trHeight w:val="3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1.4.1.6.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Участие в спортивных соревнованиях за пределами Магаданской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Отдел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,   в том числе: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43160" w:rsidRPr="00306CCA" w:rsidTr="00943B40">
        <w:trPr>
          <w:trHeight w:val="4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учреждения, подведомственные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отделу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43160" w:rsidRPr="00306CCA" w:rsidTr="00943B40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lastRenderedPageBreak/>
              <w:t>1.4.1.7.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Обеспечение деятельности молодежного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досугового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объединения «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Антикафе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 </w:t>
            </w:r>
            <w:r w:rsidR="004A5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 </w:t>
            </w:r>
            <w:r w:rsidR="004A5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4A563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43160" w:rsidRPr="0030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160" w:rsidRPr="00306CCA" w:rsidTr="004A5630">
        <w:trPr>
          <w:trHeight w:val="71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 (специалист по работе с молодёжью)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43160" w:rsidRPr="00306CCA" w:rsidTr="00943B40">
        <w:trPr>
          <w:trHeight w:val="1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«Реализация мероприятия в сфере молодежной политики»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4A5630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C43160" w:rsidRPr="00306CCA" w:rsidTr="00414002">
        <w:trPr>
          <w:trHeight w:val="3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18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Подпрограмма «Патриотическое воспитание детей и молодежи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  <w:bCs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муниципального округа Магаданской области»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3413,94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1083,14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1165,4</w:t>
            </w:r>
          </w:p>
        </w:tc>
      </w:tr>
      <w:tr w:rsidR="00C43160" w:rsidRPr="00306CCA" w:rsidTr="00943B40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181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3413,94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1083,14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1165,4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271,1</w:t>
            </w:r>
          </w:p>
        </w:tc>
      </w:tr>
      <w:tr w:rsidR="00C43160" w:rsidRPr="00306CCA" w:rsidTr="00943B40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217,2</w:t>
            </w:r>
          </w:p>
        </w:tc>
      </w:tr>
      <w:tr w:rsidR="00C43160" w:rsidRPr="00306CCA" w:rsidTr="00943B40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Отдел культуры,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2375,64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819,3</w:t>
            </w:r>
          </w:p>
        </w:tc>
      </w:tr>
      <w:tr w:rsidR="00C43160" w:rsidRPr="00306CCA" w:rsidTr="00943B40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2375,64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737,04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819,3</w:t>
            </w:r>
          </w:p>
        </w:tc>
      </w:tr>
      <w:tr w:rsidR="00C43160" w:rsidRPr="00306CCA" w:rsidTr="00943B40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2071,24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727,5</w:t>
            </w:r>
          </w:p>
        </w:tc>
      </w:tr>
      <w:tr w:rsidR="00C43160" w:rsidRPr="00306CCA" w:rsidTr="00943B40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2071,24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616,24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727,5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Отдел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C43160" w:rsidRPr="00306CCA" w:rsidTr="004A5630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C43160" w:rsidRPr="00306CCA" w:rsidTr="00943B40">
        <w:trPr>
          <w:trHeight w:val="19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  <w:bCs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C43160" w:rsidRPr="00306CCA" w:rsidTr="00943B40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 по основному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2742,64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861,84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940,4</w:t>
            </w:r>
          </w:p>
        </w:tc>
      </w:tr>
      <w:tr w:rsidR="00C43160" w:rsidRPr="00306CCA" w:rsidTr="00943B40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2742,64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861,84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940,4</w:t>
            </w:r>
          </w:p>
        </w:tc>
      </w:tr>
      <w:tr w:rsidR="00C43160" w:rsidRPr="00306CCA" w:rsidTr="00943B40">
        <w:trPr>
          <w:trHeight w:val="4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71,1</w:t>
            </w:r>
          </w:p>
        </w:tc>
      </w:tr>
      <w:tr w:rsidR="00C43160" w:rsidRPr="00306CCA" w:rsidTr="00943B40">
        <w:trPr>
          <w:trHeight w:val="4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iCs/>
                <w:color w:val="000000"/>
              </w:rPr>
              <w:t>17,2</w:t>
            </w:r>
          </w:p>
        </w:tc>
      </w:tr>
      <w:tr w:rsidR="00C43160" w:rsidRPr="00306CCA" w:rsidTr="00943B40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культуры, в том числе: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tabs>
                <w:tab w:val="left" w:pos="11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</w:rPr>
              <w:t>Всего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2304,34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794,3</w:t>
            </w:r>
          </w:p>
        </w:tc>
      </w:tr>
      <w:tr w:rsidR="00C43160" w:rsidRPr="00306CCA" w:rsidTr="00943B40">
        <w:trPr>
          <w:trHeight w:val="2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2304,34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715,74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794,3</w:t>
            </w:r>
          </w:p>
        </w:tc>
      </w:tr>
      <w:tr w:rsidR="00C43160" w:rsidRPr="00306CCA" w:rsidTr="00943B40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1999,94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594,94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702,5</w:t>
            </w:r>
          </w:p>
        </w:tc>
      </w:tr>
      <w:tr w:rsidR="00C43160" w:rsidRPr="00306CCA" w:rsidTr="00943B40">
        <w:trPr>
          <w:trHeight w:val="1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1999,94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594,94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702,5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C43160" w:rsidRPr="00306CCA" w:rsidTr="00943B40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C43160" w:rsidRPr="00306CCA" w:rsidTr="004A5630">
        <w:trPr>
          <w:trHeight w:val="2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Газета « </w:t>
            </w:r>
            <w:proofErr w:type="gramStart"/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C43160" w:rsidRPr="00306CCA" w:rsidTr="00943B40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«Совершенствование нормативно-правовой базы по вопросам патриотического воспитания»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4A5630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Разработка и принятие постановлений и распоряжений администрации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округа: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Об утверждении плана мероприятий </w:t>
            </w:r>
            <w:r w:rsidR="004A56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по реализации регионального проекта «Патриотическое воспитание граждан Российской Федерации» на территории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  <w:bCs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  <w:bCs/>
              </w:rPr>
              <w:t xml:space="preserve"> муниципального округа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 «Об организации месячника гражданско-патриотического воспитания в округе»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«О проведении праздничных мероприятий» (по датам календаря)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«О проведении окружного творческого конкурса публицистических материалов патриотической тематики» «Знать, помнить, гордиться»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«О проведении учебно-полевых сборов учащихся 10-х классов»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«Об окружном военно-патриотическом слете «ЮНАРМИЯ»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«О проведении окружного фестиваля самодеятельного творчества «Победа остаётся молодой»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О проведении конкурса на лучшее оформление детской коляски в группе молодых мам с колясками среди участников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торжественного шествия в рамках празднования 1 мая»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«О проведении конкурса на лучшее оформление праздничных колонн среди участников торжественного шествия в рамках празднования 1 мая»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- «О проведении конкурса на лучшую организацию работы по гражданско-патриотическому воспитанию среди учреждений </w:t>
            </w:r>
            <w:r w:rsidRPr="00306CCA">
              <w:rPr>
                <w:rFonts w:ascii="Times New Roman" w:eastAsia="Times New Roman" w:hAnsi="Times New Roman" w:cs="Times New Roman"/>
              </w:rPr>
              <w:lastRenderedPageBreak/>
              <w:t>культуры»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lastRenderedPageBreak/>
              <w:t>Управление образования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 xml:space="preserve">отдел культуры,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отдел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туризма, 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6B6BF4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lastRenderedPageBreak/>
              <w:t>2.1.1.2.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Рассмотрение вопросов организации патриотического воспитания граждан, отчётов о реализации мероприятий программы на заседаниях советов при администрации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ЯМО,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управление образования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 xml:space="preserve">отдел культуры, </w:t>
            </w: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отдел</w:t>
            </w:r>
            <w:r w:rsidRPr="00306CCA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туризма, 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3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Мероприятие «Организация и проведение мероприятий в связи с памятными и знаменательными датами истории России, Магаданской области,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256,8</w:t>
            </w:r>
          </w:p>
        </w:tc>
      </w:tr>
      <w:tr w:rsidR="00C43160" w:rsidRPr="00306CCA" w:rsidTr="00943B40">
        <w:trPr>
          <w:trHeight w:val="3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256,8</w:t>
            </w:r>
          </w:p>
        </w:tc>
      </w:tr>
      <w:tr w:rsidR="00C43160" w:rsidRPr="00306CCA" w:rsidTr="00943B40">
        <w:trPr>
          <w:trHeight w:val="4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165</w:t>
            </w:r>
          </w:p>
        </w:tc>
      </w:tr>
      <w:tr w:rsidR="00C43160" w:rsidRPr="00306CCA" w:rsidTr="00943B40">
        <w:trPr>
          <w:trHeight w:val="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2.1.2.1.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Дню защитника Отечества, к Дню Победы, Дню России, Дню молодёжи, Дню памяти и скорби, к Дню солидарности в борьбе с терроризмом, к Дню народного единства, к Дню Конституции,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всего, в т.ч.: 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- акция «Бессмертный полк»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акция «Георгиевская ленточка»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акция «Никто не забыт»</w:t>
            </w:r>
            <w:r w:rsidRPr="00306CCA">
              <w:rPr>
                <w:rFonts w:ascii="Times New Roman" w:eastAsia="Times New Roman" w:hAnsi="Times New Roman" w:cs="Times New Roman"/>
              </w:rPr>
              <w:br/>
              <w:t>- публицистический проект «Свеча памяти»</w:t>
            </w:r>
            <w:proofErr w:type="gramEnd"/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- акция «Окна Победы» 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молодёжно-патриотическая акция «Под знаменем Победы»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 - акция «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Триколор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>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 - митинги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праздничные концерты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 0</w:t>
            </w:r>
          </w:p>
        </w:tc>
      </w:tr>
      <w:tr w:rsidR="00C43160" w:rsidRPr="00306CCA" w:rsidTr="00943B40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256,8</w:t>
            </w:r>
          </w:p>
        </w:tc>
      </w:tr>
      <w:tr w:rsidR="00C43160" w:rsidRPr="00306CCA" w:rsidTr="00943B40">
        <w:trPr>
          <w:trHeight w:val="4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256,8</w:t>
            </w:r>
          </w:p>
        </w:tc>
      </w:tr>
      <w:tr w:rsidR="00C43160" w:rsidRPr="00306CCA" w:rsidTr="00943B40">
        <w:trPr>
          <w:trHeight w:val="4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C43160" w:rsidRPr="00306CCA" w:rsidTr="00943B40">
        <w:trPr>
          <w:trHeight w:val="5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 подведомственные управлению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C43160" w:rsidRPr="00306CCA" w:rsidTr="00943B40">
        <w:trPr>
          <w:trHeight w:val="2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</w:tr>
      <w:tr w:rsidR="00C43160" w:rsidRPr="00306CCA" w:rsidTr="004A5630">
        <w:trPr>
          <w:trHeight w:val="8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C43160" w:rsidRPr="00306CCA" w:rsidTr="004A5630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встреча главы округа с ветеранами, старожилами, участниками специальной военной операции и  членами их семей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4A563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Участие во Всероссийских  акциях «Я – гражданин России!»,  «Мы - граждане России!» 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Дню России  и  Дню Конституции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C43160" w:rsidRPr="00306CCA" w:rsidTr="00943B40">
        <w:trPr>
          <w:trHeight w:val="23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Мероприятие «Обеспечение, организация и проведение мероприятий» (направленных на гражданско-патриотическое воспитание населения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округа)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</w:tr>
      <w:tr w:rsidR="00C43160" w:rsidRPr="00306CCA" w:rsidTr="00943B40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4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4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2066,24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699,04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683,6</w:t>
            </w:r>
          </w:p>
        </w:tc>
      </w:tr>
      <w:tr w:rsidR="00C43160" w:rsidRPr="00306CCA" w:rsidTr="00943B40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1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2066,24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699,04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683,6</w:t>
            </w:r>
          </w:p>
        </w:tc>
      </w:tr>
      <w:tr w:rsidR="00C43160" w:rsidRPr="00306CCA" w:rsidTr="00943B40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71,1</w:t>
            </w:r>
          </w:p>
        </w:tc>
      </w:tr>
      <w:tr w:rsidR="00C43160" w:rsidRPr="00306CCA" w:rsidTr="00943B40">
        <w:trPr>
          <w:trHeight w:val="4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Администрация ЯМО,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17,2</w:t>
            </w:r>
          </w:p>
        </w:tc>
      </w:tr>
      <w:tr w:rsidR="00C43160" w:rsidRPr="00306CCA" w:rsidTr="00943B40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1627,94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552,94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</w:tr>
      <w:tr w:rsidR="00C43160" w:rsidRPr="00306CCA" w:rsidTr="00943B40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C43160" w:rsidRPr="00306CCA" w:rsidTr="00943B40">
        <w:trPr>
          <w:trHeight w:val="30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2.1.3.2.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Проведение цикла мероприятий с молодёжью призывного возраста «Служат в армии ребята», «День призывника»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1627,94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</w:tr>
      <w:tr w:rsidR="00C43160" w:rsidRPr="00306CCA" w:rsidTr="00943B40">
        <w:trPr>
          <w:trHeight w:val="4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1598,94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523,94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</w:tr>
      <w:tr w:rsidR="00C43160" w:rsidRPr="00306CCA" w:rsidTr="004A5630">
        <w:trPr>
          <w:trHeight w:val="47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2.1.3.3.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Проведение окружных фестивалей, конкурсов, акций: 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Окружной фестиваль самодеятельного художественного творчества «Территория Дружбы»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Окружной фестиваль самодеятельного творчества «Победа остаётся молодой»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- конкурс 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на лучшее оформление детской коляски в группе молодых мам с колясками среди участников торжественного шествия в рамках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празднования 1 мая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конкурс на лучшее оформление праздничных колонн среди участников торжественного шествия в рамках празднования 1 мая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конкурс «На лучшую организацию работы по гражданско-патриотическому воспитанию среди учреждений культуры»</w:t>
            </w:r>
          </w:p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акция в населённых пунктах округа «День без выстрела на Земле»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43160" w:rsidRPr="00306CCA" w:rsidTr="004A5630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1598,94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523,94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537,5</w:t>
            </w:r>
          </w:p>
        </w:tc>
      </w:tr>
      <w:tr w:rsidR="00C43160" w:rsidRPr="00306CCA" w:rsidTr="004A5630">
        <w:trPr>
          <w:trHeight w:val="4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Заседание молодёжного совета на тему «Патриотизм молодёжи»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C43160" w:rsidRPr="00306CCA" w:rsidTr="004A5630">
        <w:trPr>
          <w:trHeight w:val="20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2.1.3.5.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и проведение учебных сборов учащихся 10-х классов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C43160" w:rsidRPr="00306CCA" w:rsidTr="004A5630">
        <w:trPr>
          <w:trHeight w:val="3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CC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C43160" w:rsidRPr="00306CCA" w:rsidTr="00943B40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и проведение окружного военно-патриотического слета «ЮНАРМИЯ»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2.1.3.7.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деятельности клуба «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Колымчане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43160" w:rsidRPr="00306CCA" w:rsidTr="004A5630">
        <w:trPr>
          <w:trHeight w:val="5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43160" w:rsidRPr="00306CCA" w:rsidTr="004A5630">
        <w:trPr>
          <w:trHeight w:val="5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Организация и участие в спортивных мероприятиях, посвященных государственным праздникам, памятным и знаменательным датам истории России, Магаданской области,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 xml:space="preserve">Отдел </w:t>
            </w:r>
            <w:r w:rsidRPr="00306CCA">
              <w:rPr>
                <w:rFonts w:ascii="Times New Roman" w:eastAsia="Times New Roman" w:hAnsi="Times New Roman" w:cs="Times New Roman"/>
              </w:rPr>
              <w:t>физической культуры, спорта 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4A5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C43160" w:rsidRPr="00306CCA" w:rsidTr="00943B40">
        <w:trPr>
          <w:trHeight w:val="25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2.1.3.9.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481,44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C43160" w:rsidRPr="00306CCA" w:rsidTr="00943B40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</w:tr>
      <w:tr w:rsidR="00C43160" w:rsidRPr="00306CCA" w:rsidTr="00943B40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2.1.3.10.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Конкурс публицистических материалов «Знать. Помнить. Гордиться»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Администрация ЯМО, в том числе: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</w:tr>
      <w:tr w:rsidR="00C43160" w:rsidRPr="00306CCA" w:rsidTr="00943B40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Газета «</w:t>
            </w:r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</w:tr>
      <w:tr w:rsidR="00C43160" w:rsidRPr="00306CCA" w:rsidTr="00943B40">
        <w:trPr>
          <w:trHeight w:val="29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2.1.3.11.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Популяризация трудового подвига граждан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района, награждённых за заслуги в трудовой деятельности (сбор информации, информационные часы, оформление стендов)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43160" w:rsidRPr="00306CCA" w:rsidTr="00943B40">
        <w:trPr>
          <w:trHeight w:val="7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43160" w:rsidRPr="00306CCA" w:rsidTr="00943B40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«Неделя без турникетов»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43160" w:rsidRPr="00306CCA" w:rsidTr="00943B4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Организация экскурсий школьников в </w:t>
            </w:r>
            <w:proofErr w:type="spellStart"/>
            <w:proofErr w:type="gramStart"/>
            <w:r w:rsidRPr="00306CCA">
              <w:rPr>
                <w:rFonts w:ascii="Times New Roman" w:eastAsia="Times New Roman" w:hAnsi="Times New Roman" w:cs="Times New Roman"/>
              </w:rPr>
              <w:t>Отд</w:t>
            </w:r>
            <w:proofErr w:type="spellEnd"/>
            <w:proofErr w:type="gramEnd"/>
            <w:r w:rsidRPr="00306CCA">
              <w:rPr>
                <w:rFonts w:ascii="Times New Roman" w:eastAsia="Times New Roman" w:hAnsi="Times New Roman" w:cs="Times New Roman"/>
              </w:rPr>
              <w:t xml:space="preserve"> МВД России по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Ягоднинскому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району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</w:tr>
      <w:tr w:rsidR="00C43160" w:rsidRPr="00306CCA" w:rsidTr="00943B40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2.1.3.13.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«Круглый стол» по итогам работы учреждений культуры, образования, спорта, СМИ по воспитанию патриотизма, гражданственности молодёжи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Администрация ЯМО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272,5</w:t>
            </w:r>
          </w:p>
        </w:tc>
      </w:tr>
      <w:tr w:rsidR="00C43160" w:rsidRPr="00306CCA" w:rsidTr="00943B40">
        <w:trPr>
          <w:trHeight w:val="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hAnsi="Times New Roman" w:cs="Times New Roman"/>
              </w:rPr>
              <w:t>2.1.3.14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hAnsi="Times New Roman" w:cs="Times New Roman"/>
              </w:rPr>
              <w:t xml:space="preserve">Мероприятие «Реализация мероприятий федеральной целевой программы «Увековечение памяти погибших при защите Отечества на 2019-2024 годы»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hAnsi="Times New Roman" w:cs="Times New Roman"/>
              </w:rPr>
              <w:t xml:space="preserve">Отдел культуры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3160" w:rsidRPr="00306CCA" w:rsidTr="00943B40">
        <w:trPr>
          <w:trHeight w:val="3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CC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43160" w:rsidRPr="00306CCA" w:rsidTr="00943B40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60" w:rsidRPr="00306CCA" w:rsidRDefault="00C43160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CC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306CCA" w:rsidRDefault="00C43160" w:rsidP="0030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60E77" w:rsidRPr="00306CCA" w:rsidTr="00332B49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2.2.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«Укрепление материально-технической базы библиотек, объединений военно-патриотической направленности, школьных музеев, уголков боевой славы»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Всего по основному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E22D21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=SUM(RIGHT) \# "0,00"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60E77" w:rsidRPr="00615D0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671,3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B60E77" w:rsidRPr="00306CCA" w:rsidTr="00332B49">
        <w:trPr>
          <w:trHeight w:val="5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60E77" w:rsidRPr="00306CCA" w:rsidTr="00332B49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60E77" w:rsidRPr="00306CCA" w:rsidTr="00332B49">
        <w:trPr>
          <w:trHeight w:val="2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E22D21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=SUM(RIGHT) \# "0,00"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60E77" w:rsidRPr="00615D0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71,3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"0,00"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"0.0"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"0,0"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0E77" w:rsidRPr="00306CCA" w:rsidTr="00332B49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6CCA">
              <w:rPr>
                <w:rFonts w:ascii="Times New Roman" w:eastAsia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0E77" w:rsidRPr="00306CCA" w:rsidTr="00332B49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Мероприятие  «Укрепление материально-технической базы»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E22D21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=SUM(RIGHT) \# "0,00"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60E77" w:rsidRPr="00615D0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671,3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B60E77" w:rsidRPr="00306CCA" w:rsidTr="00332B49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60E77" w:rsidRPr="00306CCA" w:rsidTr="00332B49">
        <w:trPr>
          <w:trHeight w:val="4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60E77" w:rsidRPr="00306CCA" w:rsidTr="00332B49">
        <w:trPr>
          <w:trHeight w:val="2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E22D21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=SUM(RIGHT) \# "0,00"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60E77" w:rsidRPr="00615D0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71,3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"0,00"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"0.0"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"0,0"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60E77"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671 \# "0" </w:instrTex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0E77" w:rsidRPr="00306CCA" w:rsidTr="00332B49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0E77" w:rsidRPr="00306CCA" w:rsidTr="00332B49">
        <w:trPr>
          <w:trHeight w:val="51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2.2.1.1.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Оснащение оборудованием и инвентарём военно-патриотического объединения «Патриот»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60E77" w:rsidRPr="00306CCA" w:rsidTr="00332B49">
        <w:trPr>
          <w:trHeight w:val="5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60E77" w:rsidRPr="00306CCA" w:rsidTr="00332B49">
        <w:trPr>
          <w:trHeight w:val="4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2.2.1.2.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Управление образования в том числе: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60E77" w:rsidRPr="00306CCA" w:rsidTr="00332B49">
        <w:trPr>
          <w:trHeight w:val="53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управлению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60E77" w:rsidRPr="00306CCA" w:rsidTr="00332B49">
        <w:trPr>
          <w:trHeight w:val="22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2.2.1.3.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Оснащение инвентарем и оборудованием учреждений культуры: </w:t>
            </w:r>
          </w:p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-приобретение (пошив)  костюмов; </w:t>
            </w:r>
          </w:p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- приобретение (доставка) декораций, баннеров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Отдел культуры, в том числе: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0E77" w:rsidRPr="00306CCA" w:rsidTr="004A5630">
        <w:trPr>
          <w:trHeight w:val="52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0E77" w:rsidRPr="00306CCA" w:rsidTr="004A5630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2.2.1.4.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 xml:space="preserve">Выпуск календаря знаменательных дат и событий </w:t>
            </w:r>
            <w:proofErr w:type="spellStart"/>
            <w:r w:rsidRPr="00306CCA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306CCA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Отдел культуры, в том числе:                     учреждения, подведомственные отделу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306CCA" w:rsidRDefault="00B60E77" w:rsidP="00306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CCA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E77" w:rsidRPr="00615D03" w:rsidRDefault="00B60E77" w:rsidP="00B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D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1DB2" w:rsidRPr="003D4E15" w:rsidRDefault="003D4E15" w:rsidP="00306CCA">
      <w:pPr>
        <w:spacing w:after="0" w:line="240" w:lineRule="auto"/>
        <w:jc w:val="both"/>
        <w:rPr>
          <w:rFonts w:ascii="Times New Roman" w:hAnsi="Times New Roman" w:cs="Times New Roman"/>
        </w:rPr>
        <w:sectPr w:rsidR="008C1DB2" w:rsidRPr="003D4E15" w:rsidSect="008C1DB2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»</w:t>
      </w:r>
      <w:r w:rsidR="0025638A">
        <w:rPr>
          <w:rFonts w:ascii="Times New Roman" w:hAnsi="Times New Roman" w:cs="Times New Roman"/>
        </w:rPr>
        <w:t>.</w:t>
      </w:r>
    </w:p>
    <w:p w:rsidR="005512F5" w:rsidRPr="003D4E15" w:rsidRDefault="005512F5" w:rsidP="005512F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E15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5512F5" w:rsidRPr="003D4E15" w:rsidRDefault="005512F5" w:rsidP="005512F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3D4E15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</w:rPr>
        <w:t xml:space="preserve"> муниципального округа  Магаданской области от 30 января 2023 года № 95  «Об утверждении муниципальной программы «Молодежь </w:t>
      </w:r>
      <w:proofErr w:type="spellStart"/>
      <w:r w:rsidRPr="003D4E15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</w:rPr>
        <w:t xml:space="preserve"> муниципального округа Магаданской области» </w:t>
      </w: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>Подготовлено: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консультантом  о</w:t>
      </w:r>
      <w:r w:rsidRPr="003D4E15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Pr="003D4E15">
        <w:rPr>
          <w:rFonts w:ascii="Times New Roman" w:hAnsi="Times New Roman" w:cs="Times New Roman"/>
        </w:rPr>
        <w:t xml:space="preserve"> по социальным вопросам и молодежной политике</w:t>
      </w: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Старковой Е.А.</w:t>
      </w:r>
    </w:p>
    <w:p w:rsidR="005512F5" w:rsidRPr="003D4E15" w:rsidRDefault="005512F5" w:rsidP="0055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>_______________________________________________</w:t>
      </w:r>
    </w:p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15">
        <w:rPr>
          <w:rFonts w:ascii="Times New Roman" w:hAnsi="Times New Roman" w:cs="Times New Roman"/>
          <w:sz w:val="20"/>
          <w:szCs w:val="20"/>
        </w:rPr>
        <w:t xml:space="preserve"> (дата)                                (подпись)</w:t>
      </w:r>
    </w:p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E15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126"/>
        <w:gridCol w:w="2126"/>
        <w:gridCol w:w="1559"/>
      </w:tblGrid>
      <w:tr w:rsidR="005512F5" w:rsidRPr="003D4E15" w:rsidTr="00B018B8">
        <w:tc>
          <w:tcPr>
            <w:tcW w:w="4503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 xml:space="preserve">Должность, место работы  </w:t>
            </w:r>
          </w:p>
        </w:tc>
        <w:tc>
          <w:tcPr>
            <w:tcW w:w="2126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6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E15">
              <w:rPr>
                <w:rFonts w:ascii="Times New Roman" w:hAnsi="Times New Roman" w:cs="Times New Roman"/>
              </w:rPr>
              <w:t>Дата</w:t>
            </w:r>
          </w:p>
        </w:tc>
      </w:tr>
      <w:tr w:rsidR="005512F5" w:rsidRPr="003D4E15" w:rsidTr="00B018B8">
        <w:tc>
          <w:tcPr>
            <w:tcW w:w="4503" w:type="dxa"/>
          </w:tcPr>
          <w:p w:rsidR="005512F5" w:rsidRPr="003D4E15" w:rsidRDefault="005512F5" w:rsidP="005512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D4E15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ем</w:t>
            </w:r>
            <w:r w:rsidRPr="003D4E15">
              <w:rPr>
                <w:rFonts w:ascii="Times New Roman" w:hAnsi="Times New Roman" w:cs="Times New Roman"/>
              </w:rPr>
              <w:t xml:space="preserve"> главы администрации </w:t>
            </w:r>
            <w:proofErr w:type="spellStart"/>
            <w:r w:rsidRPr="003D4E15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3D4E15">
              <w:rPr>
                <w:rFonts w:ascii="Times New Roman" w:hAnsi="Times New Roman" w:cs="Times New Roman"/>
              </w:rPr>
              <w:t xml:space="preserve"> муниципального округа по социальным вопросам</w:t>
            </w:r>
          </w:p>
        </w:tc>
        <w:tc>
          <w:tcPr>
            <w:tcW w:w="2126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Головнёвой Т.В</w:t>
            </w:r>
            <w:r w:rsidRPr="003D4E15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2F5" w:rsidRPr="003D4E15" w:rsidTr="00B018B8">
        <w:tc>
          <w:tcPr>
            <w:tcW w:w="4503" w:type="dxa"/>
          </w:tcPr>
          <w:p w:rsidR="005512F5" w:rsidRPr="003D4E15" w:rsidRDefault="0025638A" w:rsidP="002563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5512F5" w:rsidRPr="003D4E15">
              <w:rPr>
                <w:rFonts w:ascii="Times New Roman" w:eastAsia="Times New Roman" w:hAnsi="Times New Roman" w:cs="Times New Roman"/>
              </w:rPr>
              <w:t>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="005512F5" w:rsidRPr="003D4E15">
              <w:rPr>
                <w:rFonts w:ascii="Times New Roman" w:eastAsia="Times New Roman" w:hAnsi="Times New Roman" w:cs="Times New Roman"/>
              </w:rPr>
              <w:t xml:space="preserve"> управления финансов </w:t>
            </w:r>
            <w:r w:rsidR="005512F5" w:rsidRPr="003D4E1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5512F5" w:rsidRPr="003D4E15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5512F5" w:rsidRPr="003D4E15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12F5" w:rsidRPr="003D4E15" w:rsidRDefault="0025638A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Мирошниченко </w:t>
            </w:r>
            <w:r w:rsidR="005512F5" w:rsidRPr="003D4E15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559" w:type="dxa"/>
          </w:tcPr>
          <w:p w:rsidR="005512F5" w:rsidRPr="003D4E15" w:rsidRDefault="005512F5" w:rsidP="00B0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2F5" w:rsidRPr="003D4E15" w:rsidTr="00B018B8">
        <w:trPr>
          <w:trHeight w:val="1116"/>
        </w:trPr>
        <w:tc>
          <w:tcPr>
            <w:tcW w:w="4503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Pr="003D4E15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управление экономического развития  администрации </w:t>
            </w:r>
            <w:proofErr w:type="spellStart"/>
            <w:r w:rsidRPr="003D4E15">
              <w:rPr>
                <w:rFonts w:ascii="Times New Roman" w:hAnsi="Times New Roman" w:cs="Times New Roman"/>
                <w:lang w:eastAsia="en-US" w:bidi="en-US"/>
              </w:rPr>
              <w:t>Ягоднинского</w:t>
            </w:r>
            <w:proofErr w:type="spellEnd"/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3D4E15">
              <w:rPr>
                <w:rFonts w:ascii="Times New Roman" w:hAnsi="Times New Roman" w:cs="Times New Roman"/>
                <w:lang w:eastAsia="en-US" w:bidi="en-US"/>
              </w:rPr>
              <w:t>Чубрей</w:t>
            </w:r>
            <w:proofErr w:type="spellEnd"/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С.С.</w:t>
            </w:r>
          </w:p>
        </w:tc>
        <w:tc>
          <w:tcPr>
            <w:tcW w:w="1559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5512F5" w:rsidRPr="003D4E15" w:rsidTr="00B018B8">
        <w:trPr>
          <w:trHeight w:val="394"/>
        </w:trPr>
        <w:tc>
          <w:tcPr>
            <w:tcW w:w="4503" w:type="dxa"/>
            <w:tcBorders>
              <w:bottom w:val="single" w:sz="4" w:space="0" w:color="auto"/>
            </w:tcBorders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Pr="003D4E15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управления правового обеспечения и полномочий администрации </w:t>
            </w:r>
            <w:proofErr w:type="spellStart"/>
            <w:r w:rsidRPr="003D4E15">
              <w:rPr>
                <w:rFonts w:ascii="Times New Roman" w:hAnsi="Times New Roman" w:cs="Times New Roman"/>
                <w:lang w:eastAsia="en-US" w:bidi="en-US"/>
              </w:rPr>
              <w:t>Ягоднинского</w:t>
            </w:r>
            <w:proofErr w:type="spellEnd"/>
            <w:r w:rsidRPr="003D4E15">
              <w:rPr>
                <w:rFonts w:ascii="Times New Roman" w:hAnsi="Times New Roman" w:cs="Times New Roman"/>
                <w:lang w:eastAsia="en-US" w:bidi="en-US"/>
              </w:rPr>
              <w:t xml:space="preserve"> муниципального округа</w:t>
            </w:r>
          </w:p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4E15">
              <w:rPr>
                <w:rFonts w:ascii="Times New Roman" w:hAnsi="Times New Roman" w:cs="Times New Roman"/>
                <w:lang w:eastAsia="en-US" w:bidi="en-US"/>
              </w:rPr>
              <w:t>Старков А.П.</w:t>
            </w:r>
          </w:p>
        </w:tc>
        <w:tc>
          <w:tcPr>
            <w:tcW w:w="1559" w:type="dxa"/>
          </w:tcPr>
          <w:p w:rsidR="005512F5" w:rsidRPr="003D4E15" w:rsidRDefault="005512F5" w:rsidP="00B018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512F5" w:rsidRPr="003D4E15" w:rsidRDefault="005512F5" w:rsidP="005512F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5512F5" w:rsidRPr="003D4E15" w:rsidRDefault="005512F5" w:rsidP="005512F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512F5" w:rsidRPr="003D4E15" w:rsidRDefault="005512F5" w:rsidP="00551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 xml:space="preserve">РАЗОСЛАТЬ: </w:t>
      </w:r>
      <w:r w:rsidR="0025638A">
        <w:rPr>
          <w:rFonts w:ascii="Times New Roman" w:hAnsi="Times New Roman" w:cs="Times New Roman"/>
        </w:rPr>
        <w:t>7</w:t>
      </w:r>
      <w:r w:rsidRPr="003D4E15">
        <w:rPr>
          <w:rFonts w:ascii="Times New Roman" w:hAnsi="Times New Roman" w:cs="Times New Roman"/>
        </w:rPr>
        <w:t xml:space="preserve"> экземпляров</w:t>
      </w:r>
    </w:p>
    <w:p w:rsidR="005512F5" w:rsidRPr="003D4E15" w:rsidRDefault="005512F5" w:rsidP="005512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2F5" w:rsidRPr="003D4E15" w:rsidRDefault="005512F5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D4E15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ю</w:t>
      </w:r>
      <w:r w:rsidRPr="003D4E15">
        <w:rPr>
          <w:rFonts w:ascii="Times New Roman" w:hAnsi="Times New Roman" w:cs="Times New Roman"/>
        </w:rPr>
        <w:t xml:space="preserve"> главы по социальным вопросам – </w:t>
      </w:r>
      <w:r>
        <w:rPr>
          <w:rFonts w:ascii="Times New Roman" w:hAnsi="Times New Roman" w:cs="Times New Roman"/>
        </w:rPr>
        <w:t xml:space="preserve">Головнёвой </w:t>
      </w:r>
      <w:r w:rsidR="0025638A">
        <w:rPr>
          <w:rFonts w:ascii="Times New Roman" w:hAnsi="Times New Roman" w:cs="Times New Roman"/>
        </w:rPr>
        <w:t>Т.В.</w:t>
      </w:r>
    </w:p>
    <w:p w:rsidR="005512F5" w:rsidRDefault="005512F5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eastAsia="Times New Roman" w:hAnsi="Times New Roman" w:cs="Times New Roman"/>
        </w:rPr>
        <w:t xml:space="preserve">Отдел </w:t>
      </w:r>
      <w:r w:rsidRPr="003D4E15">
        <w:rPr>
          <w:rFonts w:ascii="Times New Roman" w:hAnsi="Times New Roman" w:cs="Times New Roman"/>
        </w:rPr>
        <w:t xml:space="preserve"> культуры </w:t>
      </w:r>
    </w:p>
    <w:p w:rsidR="0025638A" w:rsidRPr="003D4E15" w:rsidRDefault="0025638A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</w:p>
    <w:p w:rsidR="005512F5" w:rsidRPr="003D4E15" w:rsidRDefault="005512F5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>МБУ «Редакция газеты «</w:t>
      </w:r>
      <w:proofErr w:type="gramStart"/>
      <w:r w:rsidRPr="003D4E15">
        <w:rPr>
          <w:rFonts w:ascii="Times New Roman" w:hAnsi="Times New Roman" w:cs="Times New Roman"/>
        </w:rPr>
        <w:t>Северная</w:t>
      </w:r>
      <w:proofErr w:type="gramEnd"/>
      <w:r w:rsidRPr="003D4E15">
        <w:rPr>
          <w:rFonts w:ascii="Times New Roman" w:hAnsi="Times New Roman" w:cs="Times New Roman"/>
        </w:rPr>
        <w:t xml:space="preserve"> правда»</w:t>
      </w:r>
    </w:p>
    <w:p w:rsidR="005512F5" w:rsidRPr="003D4E15" w:rsidRDefault="005512F5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</w:rPr>
        <w:t xml:space="preserve">Управление финансами </w:t>
      </w:r>
    </w:p>
    <w:p w:rsidR="005512F5" w:rsidRPr="003D4E15" w:rsidRDefault="005512F5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E15">
        <w:rPr>
          <w:rFonts w:ascii="Times New Roman" w:hAnsi="Times New Roman" w:cs="Times New Roman"/>
          <w:lang w:eastAsia="en-US" w:bidi="en-US"/>
        </w:rPr>
        <w:t xml:space="preserve">Управление по экономическим вопросам </w:t>
      </w:r>
    </w:p>
    <w:p w:rsidR="005512F5" w:rsidRPr="003D4E15" w:rsidRDefault="005512F5" w:rsidP="005512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D4E15">
        <w:rPr>
          <w:rFonts w:ascii="Times New Roman" w:hAnsi="Times New Roman" w:cs="Times New Roman"/>
        </w:rPr>
        <w:t>тдел по социальным вопросам и молодежной политике – Старковой Е.А.</w:t>
      </w:r>
    </w:p>
    <w:p w:rsidR="008C1DB2" w:rsidRPr="003D4E15" w:rsidRDefault="008C1DB2" w:rsidP="004A56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C1DB2" w:rsidRPr="003D4E15" w:rsidSect="008C1D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AB" w:rsidRDefault="00B416AB" w:rsidP="003B2573">
      <w:pPr>
        <w:spacing w:after="0" w:line="240" w:lineRule="auto"/>
      </w:pPr>
      <w:r>
        <w:separator/>
      </w:r>
    </w:p>
  </w:endnote>
  <w:endnote w:type="continuationSeparator" w:id="0">
    <w:p w:rsidR="00B416AB" w:rsidRDefault="00B416AB" w:rsidP="003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AB" w:rsidRDefault="00B416AB" w:rsidP="003B2573">
      <w:pPr>
        <w:spacing w:after="0" w:line="240" w:lineRule="auto"/>
      </w:pPr>
      <w:r>
        <w:separator/>
      </w:r>
    </w:p>
  </w:footnote>
  <w:footnote w:type="continuationSeparator" w:id="0">
    <w:p w:rsidR="00B416AB" w:rsidRDefault="00B416AB" w:rsidP="003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432"/>
    <w:multiLevelType w:val="hybridMultilevel"/>
    <w:tmpl w:val="F240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9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F3321A0"/>
    <w:multiLevelType w:val="hybridMultilevel"/>
    <w:tmpl w:val="80A4B7D6"/>
    <w:lvl w:ilvl="0" w:tplc="1254A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9"/>
  </w:num>
  <w:num w:numId="6">
    <w:abstractNumId w:val="22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6"/>
  </w:num>
  <w:num w:numId="13">
    <w:abstractNumId w:val="28"/>
  </w:num>
  <w:num w:numId="14">
    <w:abstractNumId w:val="24"/>
  </w:num>
  <w:num w:numId="15">
    <w:abstractNumId w:val="35"/>
  </w:num>
  <w:num w:numId="16">
    <w:abstractNumId w:val="27"/>
  </w:num>
  <w:num w:numId="17">
    <w:abstractNumId w:val="7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19"/>
  </w:num>
  <w:num w:numId="33">
    <w:abstractNumId w:val="3"/>
  </w:num>
  <w:num w:numId="34">
    <w:abstractNumId w:val="5"/>
  </w:num>
  <w:num w:numId="35">
    <w:abstractNumId w:val="34"/>
  </w:num>
  <w:num w:numId="36">
    <w:abstractNumId w:val="32"/>
  </w:num>
  <w:num w:numId="37">
    <w:abstractNumId w:val="25"/>
  </w:num>
  <w:num w:numId="38">
    <w:abstractNumId w:val="2"/>
  </w:num>
  <w:num w:numId="39">
    <w:abstractNumId w:val="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573"/>
    <w:rsid w:val="00017385"/>
    <w:rsid w:val="00037301"/>
    <w:rsid w:val="00042B24"/>
    <w:rsid w:val="00042F99"/>
    <w:rsid w:val="00043134"/>
    <w:rsid w:val="00052EF3"/>
    <w:rsid w:val="00055066"/>
    <w:rsid w:val="000674C3"/>
    <w:rsid w:val="00075022"/>
    <w:rsid w:val="00084710"/>
    <w:rsid w:val="00097C4E"/>
    <w:rsid w:val="000A0875"/>
    <w:rsid w:val="000A328B"/>
    <w:rsid w:val="000B4C9C"/>
    <w:rsid w:val="000B563E"/>
    <w:rsid w:val="000C2C72"/>
    <w:rsid w:val="000D0AA2"/>
    <w:rsid w:val="000D15A7"/>
    <w:rsid w:val="0010267B"/>
    <w:rsid w:val="001301DB"/>
    <w:rsid w:val="001429A2"/>
    <w:rsid w:val="00143C67"/>
    <w:rsid w:val="00146871"/>
    <w:rsid w:val="00147B7A"/>
    <w:rsid w:val="00147DD1"/>
    <w:rsid w:val="00153094"/>
    <w:rsid w:val="00153492"/>
    <w:rsid w:val="00156B1F"/>
    <w:rsid w:val="001572B1"/>
    <w:rsid w:val="0016555B"/>
    <w:rsid w:val="00165CD5"/>
    <w:rsid w:val="001B1FBF"/>
    <w:rsid w:val="001C0F72"/>
    <w:rsid w:val="001D361E"/>
    <w:rsid w:val="001D66B0"/>
    <w:rsid w:val="001E65C8"/>
    <w:rsid w:val="001F6C35"/>
    <w:rsid w:val="00205E04"/>
    <w:rsid w:val="00211B59"/>
    <w:rsid w:val="00212FAC"/>
    <w:rsid w:val="002179AE"/>
    <w:rsid w:val="00223007"/>
    <w:rsid w:val="00223623"/>
    <w:rsid w:val="0024327A"/>
    <w:rsid w:val="0025638A"/>
    <w:rsid w:val="00271CDC"/>
    <w:rsid w:val="00286AA1"/>
    <w:rsid w:val="002A1FB0"/>
    <w:rsid w:val="002A7A6F"/>
    <w:rsid w:val="002A7A74"/>
    <w:rsid w:val="002B0496"/>
    <w:rsid w:val="002B2D2A"/>
    <w:rsid w:val="002B4A4D"/>
    <w:rsid w:val="002B4F5C"/>
    <w:rsid w:val="002C0117"/>
    <w:rsid w:val="002C4531"/>
    <w:rsid w:val="002F1CE9"/>
    <w:rsid w:val="0030458F"/>
    <w:rsid w:val="00306CCA"/>
    <w:rsid w:val="00320538"/>
    <w:rsid w:val="00332B49"/>
    <w:rsid w:val="00336728"/>
    <w:rsid w:val="00340851"/>
    <w:rsid w:val="0035386F"/>
    <w:rsid w:val="003804A3"/>
    <w:rsid w:val="00380894"/>
    <w:rsid w:val="003A16DF"/>
    <w:rsid w:val="003B2573"/>
    <w:rsid w:val="003C1E51"/>
    <w:rsid w:val="003C6352"/>
    <w:rsid w:val="003D4E15"/>
    <w:rsid w:val="003D7F6A"/>
    <w:rsid w:val="003E0074"/>
    <w:rsid w:val="003F13DD"/>
    <w:rsid w:val="00401946"/>
    <w:rsid w:val="004102B1"/>
    <w:rsid w:val="00414002"/>
    <w:rsid w:val="00414E33"/>
    <w:rsid w:val="00417B41"/>
    <w:rsid w:val="00427559"/>
    <w:rsid w:val="00430719"/>
    <w:rsid w:val="00454E3D"/>
    <w:rsid w:val="00475580"/>
    <w:rsid w:val="0049358A"/>
    <w:rsid w:val="004A0FE4"/>
    <w:rsid w:val="004A5630"/>
    <w:rsid w:val="004B2777"/>
    <w:rsid w:val="004D32C7"/>
    <w:rsid w:val="004E178C"/>
    <w:rsid w:val="004E55CA"/>
    <w:rsid w:val="004E7A92"/>
    <w:rsid w:val="00500EB4"/>
    <w:rsid w:val="00502951"/>
    <w:rsid w:val="005057B5"/>
    <w:rsid w:val="00515BFB"/>
    <w:rsid w:val="00523663"/>
    <w:rsid w:val="005377E2"/>
    <w:rsid w:val="005417A9"/>
    <w:rsid w:val="005439CA"/>
    <w:rsid w:val="00546A08"/>
    <w:rsid w:val="005512F5"/>
    <w:rsid w:val="005515E8"/>
    <w:rsid w:val="005560B2"/>
    <w:rsid w:val="0056633B"/>
    <w:rsid w:val="00571092"/>
    <w:rsid w:val="00574988"/>
    <w:rsid w:val="005765AA"/>
    <w:rsid w:val="005769DE"/>
    <w:rsid w:val="00582F19"/>
    <w:rsid w:val="00595BA4"/>
    <w:rsid w:val="005A039A"/>
    <w:rsid w:val="005A667C"/>
    <w:rsid w:val="005A706F"/>
    <w:rsid w:val="005B0312"/>
    <w:rsid w:val="005B366B"/>
    <w:rsid w:val="005C3AC6"/>
    <w:rsid w:val="005C5674"/>
    <w:rsid w:val="005D2CB7"/>
    <w:rsid w:val="005E0632"/>
    <w:rsid w:val="005F06CD"/>
    <w:rsid w:val="005F2283"/>
    <w:rsid w:val="005F4E93"/>
    <w:rsid w:val="005F614D"/>
    <w:rsid w:val="006017DB"/>
    <w:rsid w:val="00615D03"/>
    <w:rsid w:val="00631CD5"/>
    <w:rsid w:val="00632650"/>
    <w:rsid w:val="00642817"/>
    <w:rsid w:val="00642CC6"/>
    <w:rsid w:val="0064526D"/>
    <w:rsid w:val="006518F5"/>
    <w:rsid w:val="0065327A"/>
    <w:rsid w:val="00671CDC"/>
    <w:rsid w:val="006723BF"/>
    <w:rsid w:val="00675149"/>
    <w:rsid w:val="0068404F"/>
    <w:rsid w:val="006916EC"/>
    <w:rsid w:val="006B1465"/>
    <w:rsid w:val="006B434F"/>
    <w:rsid w:val="006B6BF4"/>
    <w:rsid w:val="006D032B"/>
    <w:rsid w:val="006D0AB3"/>
    <w:rsid w:val="006D6FD4"/>
    <w:rsid w:val="006E02D7"/>
    <w:rsid w:val="006E16C9"/>
    <w:rsid w:val="006E484D"/>
    <w:rsid w:val="006F49CC"/>
    <w:rsid w:val="0070397A"/>
    <w:rsid w:val="00717180"/>
    <w:rsid w:val="007427C4"/>
    <w:rsid w:val="00744E67"/>
    <w:rsid w:val="007450C7"/>
    <w:rsid w:val="00754C33"/>
    <w:rsid w:val="0075791A"/>
    <w:rsid w:val="00762C10"/>
    <w:rsid w:val="00765B35"/>
    <w:rsid w:val="00767EC1"/>
    <w:rsid w:val="00767F09"/>
    <w:rsid w:val="00796374"/>
    <w:rsid w:val="007A0271"/>
    <w:rsid w:val="007A5CD1"/>
    <w:rsid w:val="007B52EB"/>
    <w:rsid w:val="007C13CB"/>
    <w:rsid w:val="007C6911"/>
    <w:rsid w:val="007D3307"/>
    <w:rsid w:val="007D4814"/>
    <w:rsid w:val="007D6B09"/>
    <w:rsid w:val="007E5A3F"/>
    <w:rsid w:val="00807E19"/>
    <w:rsid w:val="00813839"/>
    <w:rsid w:val="00823D7C"/>
    <w:rsid w:val="00825FF9"/>
    <w:rsid w:val="00833FC0"/>
    <w:rsid w:val="008517A7"/>
    <w:rsid w:val="00852477"/>
    <w:rsid w:val="00855485"/>
    <w:rsid w:val="00857732"/>
    <w:rsid w:val="00865C16"/>
    <w:rsid w:val="008864D7"/>
    <w:rsid w:val="00890F2F"/>
    <w:rsid w:val="008970E6"/>
    <w:rsid w:val="008A2B26"/>
    <w:rsid w:val="008A67C2"/>
    <w:rsid w:val="008B0E6D"/>
    <w:rsid w:val="008C1DB2"/>
    <w:rsid w:val="008C4B38"/>
    <w:rsid w:val="008C7ABA"/>
    <w:rsid w:val="008D6C5F"/>
    <w:rsid w:val="008E667C"/>
    <w:rsid w:val="00903994"/>
    <w:rsid w:val="009140BD"/>
    <w:rsid w:val="00921D14"/>
    <w:rsid w:val="009237D8"/>
    <w:rsid w:val="00924501"/>
    <w:rsid w:val="00927DCE"/>
    <w:rsid w:val="00941B19"/>
    <w:rsid w:val="00943B40"/>
    <w:rsid w:val="009471EC"/>
    <w:rsid w:val="0095585E"/>
    <w:rsid w:val="0096022F"/>
    <w:rsid w:val="0096685B"/>
    <w:rsid w:val="00970D36"/>
    <w:rsid w:val="00972CDA"/>
    <w:rsid w:val="00973807"/>
    <w:rsid w:val="009741FB"/>
    <w:rsid w:val="00981235"/>
    <w:rsid w:val="00982A81"/>
    <w:rsid w:val="0098346D"/>
    <w:rsid w:val="00984B68"/>
    <w:rsid w:val="00984B80"/>
    <w:rsid w:val="009867D9"/>
    <w:rsid w:val="00991175"/>
    <w:rsid w:val="009A17B2"/>
    <w:rsid w:val="009C3A22"/>
    <w:rsid w:val="009D4BF5"/>
    <w:rsid w:val="009E30C7"/>
    <w:rsid w:val="009E4099"/>
    <w:rsid w:val="009F1374"/>
    <w:rsid w:val="009F17D4"/>
    <w:rsid w:val="009F1B6C"/>
    <w:rsid w:val="00A24CF4"/>
    <w:rsid w:val="00A25F37"/>
    <w:rsid w:val="00A36C58"/>
    <w:rsid w:val="00A43B7A"/>
    <w:rsid w:val="00A53D57"/>
    <w:rsid w:val="00A60959"/>
    <w:rsid w:val="00A82C16"/>
    <w:rsid w:val="00AA0C63"/>
    <w:rsid w:val="00AA4958"/>
    <w:rsid w:val="00AC6A80"/>
    <w:rsid w:val="00AD5E28"/>
    <w:rsid w:val="00AE7EB6"/>
    <w:rsid w:val="00AF3649"/>
    <w:rsid w:val="00B043E5"/>
    <w:rsid w:val="00B05647"/>
    <w:rsid w:val="00B312C6"/>
    <w:rsid w:val="00B316FA"/>
    <w:rsid w:val="00B416AB"/>
    <w:rsid w:val="00B47A58"/>
    <w:rsid w:val="00B515D3"/>
    <w:rsid w:val="00B52D0E"/>
    <w:rsid w:val="00B54393"/>
    <w:rsid w:val="00B60E77"/>
    <w:rsid w:val="00B626C4"/>
    <w:rsid w:val="00B73392"/>
    <w:rsid w:val="00B831D4"/>
    <w:rsid w:val="00BA5A83"/>
    <w:rsid w:val="00BA704C"/>
    <w:rsid w:val="00BB2F67"/>
    <w:rsid w:val="00BB5EBE"/>
    <w:rsid w:val="00BD5609"/>
    <w:rsid w:val="00BD6769"/>
    <w:rsid w:val="00BE43F0"/>
    <w:rsid w:val="00BE6887"/>
    <w:rsid w:val="00BF2F67"/>
    <w:rsid w:val="00C07FEF"/>
    <w:rsid w:val="00C1244F"/>
    <w:rsid w:val="00C224E2"/>
    <w:rsid w:val="00C22711"/>
    <w:rsid w:val="00C27943"/>
    <w:rsid w:val="00C3471E"/>
    <w:rsid w:val="00C371D3"/>
    <w:rsid w:val="00C43160"/>
    <w:rsid w:val="00C4615D"/>
    <w:rsid w:val="00C512EC"/>
    <w:rsid w:val="00C56AB8"/>
    <w:rsid w:val="00C573B5"/>
    <w:rsid w:val="00C57476"/>
    <w:rsid w:val="00C65A26"/>
    <w:rsid w:val="00C65A82"/>
    <w:rsid w:val="00C65FD5"/>
    <w:rsid w:val="00C716DB"/>
    <w:rsid w:val="00C825CD"/>
    <w:rsid w:val="00C86A62"/>
    <w:rsid w:val="00C91E2D"/>
    <w:rsid w:val="00C9623F"/>
    <w:rsid w:val="00CA5603"/>
    <w:rsid w:val="00CA576C"/>
    <w:rsid w:val="00CA5FAF"/>
    <w:rsid w:val="00CC07D2"/>
    <w:rsid w:val="00CC1B3C"/>
    <w:rsid w:val="00CC2553"/>
    <w:rsid w:val="00CC41B3"/>
    <w:rsid w:val="00CD15CB"/>
    <w:rsid w:val="00CD5438"/>
    <w:rsid w:val="00CE2C76"/>
    <w:rsid w:val="00CE31A3"/>
    <w:rsid w:val="00D15DC3"/>
    <w:rsid w:val="00D343C7"/>
    <w:rsid w:val="00D34F52"/>
    <w:rsid w:val="00D34FAE"/>
    <w:rsid w:val="00D404FA"/>
    <w:rsid w:val="00D433A2"/>
    <w:rsid w:val="00D47022"/>
    <w:rsid w:val="00D533F1"/>
    <w:rsid w:val="00D70CF8"/>
    <w:rsid w:val="00D736A8"/>
    <w:rsid w:val="00D75714"/>
    <w:rsid w:val="00D855E9"/>
    <w:rsid w:val="00DA4CF2"/>
    <w:rsid w:val="00DA73CB"/>
    <w:rsid w:val="00DB1D9C"/>
    <w:rsid w:val="00DC2E18"/>
    <w:rsid w:val="00DD2DE1"/>
    <w:rsid w:val="00DE6893"/>
    <w:rsid w:val="00E05462"/>
    <w:rsid w:val="00E22D21"/>
    <w:rsid w:val="00E321B0"/>
    <w:rsid w:val="00E634DE"/>
    <w:rsid w:val="00E72C56"/>
    <w:rsid w:val="00E805DC"/>
    <w:rsid w:val="00E968EC"/>
    <w:rsid w:val="00E975A3"/>
    <w:rsid w:val="00EA5D19"/>
    <w:rsid w:val="00EB0FA2"/>
    <w:rsid w:val="00EB4419"/>
    <w:rsid w:val="00EC1F94"/>
    <w:rsid w:val="00EC3AF1"/>
    <w:rsid w:val="00ED69C0"/>
    <w:rsid w:val="00EE70F4"/>
    <w:rsid w:val="00EF5979"/>
    <w:rsid w:val="00F07B30"/>
    <w:rsid w:val="00F208CF"/>
    <w:rsid w:val="00F2128E"/>
    <w:rsid w:val="00F33988"/>
    <w:rsid w:val="00F41743"/>
    <w:rsid w:val="00F50EBE"/>
    <w:rsid w:val="00F53073"/>
    <w:rsid w:val="00F6473E"/>
    <w:rsid w:val="00F716F8"/>
    <w:rsid w:val="00F77E92"/>
    <w:rsid w:val="00F80C0F"/>
    <w:rsid w:val="00F924EB"/>
    <w:rsid w:val="00F97CC1"/>
    <w:rsid w:val="00FB1322"/>
    <w:rsid w:val="00FB5583"/>
    <w:rsid w:val="00FB5B3A"/>
    <w:rsid w:val="00FB6DFF"/>
    <w:rsid w:val="00FE19D8"/>
    <w:rsid w:val="00FE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CD"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654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4855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017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682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5383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47C12-1D61-413F-A4B8-DA318C5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Старкова Е.А</cp:lastModifiedBy>
  <cp:revision>18</cp:revision>
  <cp:lastPrinted>2023-11-28T23:06:00Z</cp:lastPrinted>
  <dcterms:created xsi:type="dcterms:W3CDTF">2023-11-27T03:24:00Z</dcterms:created>
  <dcterms:modified xsi:type="dcterms:W3CDTF">2023-11-28T23:10:00Z</dcterms:modified>
</cp:coreProperties>
</file>