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AE" w:rsidRDefault="006C43AE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</w:p>
    <w:p w:rsidR="006C43AE" w:rsidRDefault="006C43AE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</w:p>
    <w:p w:rsidR="00D13F9A" w:rsidRPr="00407019" w:rsidRDefault="00D13F9A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407019">
        <w:rPr>
          <w:color w:val="000000"/>
          <w:sz w:val="28"/>
          <w:szCs w:val="28"/>
          <w:lang w:bidi="ru-RU"/>
        </w:rPr>
        <w:t>БЕЗОПАСНОСТЬ ДЕТСТВА</w:t>
      </w:r>
    </w:p>
    <w:p w:rsidR="00D13F9A" w:rsidRDefault="00D13F9A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</w:p>
    <w:p w:rsidR="00D13F9A" w:rsidRDefault="00D13F9A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407019">
        <w:rPr>
          <w:color w:val="000000"/>
          <w:sz w:val="28"/>
          <w:szCs w:val="28"/>
          <w:lang w:bidi="ru-RU"/>
        </w:rPr>
        <w:t>ПАМЯТКА ДЛЯ РОДИТЕЛЕЙ</w:t>
      </w:r>
    </w:p>
    <w:p w:rsidR="00D13F9A" w:rsidRPr="00407019" w:rsidRDefault="00D13F9A" w:rsidP="00D13F9A">
      <w:pPr>
        <w:pStyle w:val="10"/>
        <w:shd w:val="clear" w:color="auto" w:fill="auto"/>
        <w:jc w:val="center"/>
        <w:rPr>
          <w:color w:val="000000"/>
          <w:sz w:val="28"/>
          <w:szCs w:val="28"/>
          <w:lang w:bidi="ru-RU"/>
        </w:rPr>
      </w:pPr>
    </w:p>
    <w:p w:rsidR="00D13F9A" w:rsidRDefault="00D13F9A" w:rsidP="00D13F9A">
      <w:pPr>
        <w:pStyle w:val="10"/>
        <w:shd w:val="clear" w:color="auto" w:fill="auto"/>
        <w:jc w:val="center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Правила пожарной безопасности в быту</w:t>
      </w:r>
    </w:p>
    <w:p w:rsidR="00D13F9A" w:rsidRDefault="00D13F9A" w:rsidP="00D13F9A">
      <w:pPr>
        <w:pStyle w:val="10"/>
        <w:shd w:val="clear" w:color="auto" w:fill="auto"/>
        <w:jc w:val="center"/>
        <w:rPr>
          <w:b w:val="0"/>
          <w:color w:val="000000"/>
          <w:sz w:val="28"/>
          <w:szCs w:val="28"/>
          <w:lang w:bidi="ru-RU"/>
        </w:rPr>
      </w:pPr>
    </w:p>
    <w:p w:rsidR="00D13F9A" w:rsidRDefault="00D13F9A" w:rsidP="00D13F9A">
      <w:pPr>
        <w:pStyle w:val="10"/>
        <w:shd w:val="clear" w:color="auto" w:fill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Уважаемые родители, помните, неправильное использование электроприборов может привести к возникновению пожара и стать реальной угрозой для жизни и здоровья людей. Во время пожара зачастую страдают дети. Одной из самых распространенных причин трагедии является незнание детьми элементарных правил безопасного поведения в быту при использовании электроприбор</w:t>
      </w:r>
      <w:r w:rsidR="00A72706">
        <w:rPr>
          <w:b w:val="0"/>
          <w:color w:val="000000"/>
          <w:sz w:val="28"/>
          <w:szCs w:val="28"/>
          <w:lang w:bidi="ru-RU"/>
        </w:rPr>
        <w:t>ов</w:t>
      </w:r>
      <w:r w:rsidRPr="00407019">
        <w:rPr>
          <w:b w:val="0"/>
          <w:color w:val="000000"/>
          <w:sz w:val="28"/>
          <w:szCs w:val="28"/>
          <w:lang w:bidi="ru-RU"/>
        </w:rPr>
        <w:t xml:space="preserve">. </w:t>
      </w:r>
    </w:p>
    <w:p w:rsidR="00D13F9A" w:rsidRPr="00407019" w:rsidRDefault="00D13F9A" w:rsidP="00D13F9A">
      <w:pPr>
        <w:pStyle w:val="1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D13F9A" w:rsidRDefault="00D13F9A">
      <w:r w:rsidRPr="00D13F9A">
        <w:rPr>
          <w:noProof/>
        </w:rPr>
        <w:drawing>
          <wp:inline distT="0" distB="0" distL="0" distR="0">
            <wp:extent cx="3016333" cy="198840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15" cy="19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D13F9A" w:rsidRPr="00407019" w:rsidRDefault="00D13F9A" w:rsidP="00D13F9A">
      <w:pPr>
        <w:pStyle w:val="10"/>
        <w:shd w:val="clear" w:color="auto" w:fill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 xml:space="preserve">Объясняйте своим детям, что: 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пользоваться электроприборами можно с разрешения и под контролем взрослых;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нельзя использовать неисправные электроприборы;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нельзя самостоятельно разбирать и пытаться чинить электроприборы;</w:t>
      </w:r>
    </w:p>
    <w:p w:rsidR="00D13F9A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нельзя играть с электрическими розетками;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 xml:space="preserve">выключая электроприборы, нельзя тянуть за шнур, необходимо взять за вилку и плавно </w:t>
      </w:r>
      <w:r w:rsidR="00A72706" w:rsidRPr="00407019">
        <w:rPr>
          <w:b w:val="0"/>
          <w:color w:val="000000"/>
          <w:sz w:val="28"/>
          <w:szCs w:val="28"/>
          <w:lang w:bidi="ru-RU"/>
        </w:rPr>
        <w:t>е</w:t>
      </w:r>
      <w:r w:rsidR="00A72706">
        <w:rPr>
          <w:b w:val="0"/>
          <w:color w:val="000000"/>
          <w:sz w:val="28"/>
          <w:szCs w:val="28"/>
          <w:lang w:bidi="ru-RU"/>
        </w:rPr>
        <w:t>ё</w:t>
      </w:r>
      <w:r w:rsidR="00A72706" w:rsidRPr="00407019">
        <w:rPr>
          <w:b w:val="0"/>
          <w:color w:val="000000"/>
          <w:sz w:val="28"/>
          <w:szCs w:val="28"/>
          <w:lang w:bidi="ru-RU"/>
        </w:rPr>
        <w:t xml:space="preserve"> </w:t>
      </w:r>
      <w:r w:rsidRPr="00407019">
        <w:rPr>
          <w:b w:val="0"/>
          <w:color w:val="000000"/>
          <w:sz w:val="28"/>
          <w:szCs w:val="28"/>
          <w:lang w:bidi="ru-RU"/>
        </w:rPr>
        <w:t>вытянуть из розетки;</w:t>
      </w:r>
    </w:p>
    <w:p w:rsidR="00D13F9A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 xml:space="preserve">чтобы не ударило током, нельзя касаться </w:t>
      </w:r>
      <w:proofErr w:type="gramStart"/>
      <w:r w:rsidRPr="00407019">
        <w:rPr>
          <w:b w:val="0"/>
          <w:color w:val="000000"/>
          <w:sz w:val="28"/>
          <w:szCs w:val="28"/>
          <w:lang w:bidi="ru-RU"/>
        </w:rPr>
        <w:t>за</w:t>
      </w:r>
      <w:proofErr w:type="gramEnd"/>
      <w:r w:rsidRPr="00407019">
        <w:rPr>
          <w:b w:val="0"/>
          <w:color w:val="000000"/>
          <w:sz w:val="28"/>
          <w:szCs w:val="28"/>
          <w:lang w:bidi="ru-RU"/>
        </w:rPr>
        <w:t xml:space="preserve"> </w:t>
      </w:r>
      <w:proofErr w:type="gramStart"/>
      <w:r w:rsidRPr="00407019">
        <w:rPr>
          <w:b w:val="0"/>
          <w:color w:val="000000"/>
          <w:sz w:val="28"/>
          <w:szCs w:val="28"/>
          <w:lang w:bidi="ru-RU"/>
        </w:rPr>
        <w:t>включенны</w:t>
      </w:r>
      <w:r w:rsidR="00A72706">
        <w:rPr>
          <w:b w:val="0"/>
          <w:color w:val="000000"/>
          <w:sz w:val="28"/>
          <w:szCs w:val="28"/>
          <w:lang w:bidi="ru-RU"/>
        </w:rPr>
        <w:t>х</w:t>
      </w:r>
      <w:proofErr w:type="gramEnd"/>
      <w:r w:rsidRPr="00407019">
        <w:rPr>
          <w:b w:val="0"/>
          <w:color w:val="000000"/>
          <w:sz w:val="28"/>
          <w:szCs w:val="28"/>
          <w:lang w:bidi="ru-RU"/>
        </w:rPr>
        <w:t xml:space="preserve"> электрически</w:t>
      </w:r>
      <w:r w:rsidR="00A72706">
        <w:rPr>
          <w:b w:val="0"/>
          <w:color w:val="000000"/>
          <w:sz w:val="28"/>
          <w:szCs w:val="28"/>
          <w:lang w:bidi="ru-RU"/>
        </w:rPr>
        <w:t>х</w:t>
      </w:r>
      <w:r w:rsidRPr="00407019">
        <w:rPr>
          <w:b w:val="0"/>
          <w:color w:val="000000"/>
          <w:sz w:val="28"/>
          <w:szCs w:val="28"/>
          <w:lang w:bidi="ru-RU"/>
        </w:rPr>
        <w:t xml:space="preserve"> прибор</w:t>
      </w:r>
      <w:r w:rsidR="00A72706">
        <w:rPr>
          <w:b w:val="0"/>
          <w:color w:val="000000"/>
          <w:sz w:val="28"/>
          <w:szCs w:val="28"/>
          <w:lang w:bidi="ru-RU"/>
        </w:rPr>
        <w:t>ов</w:t>
      </w:r>
      <w:r w:rsidRPr="00407019">
        <w:rPr>
          <w:b w:val="0"/>
          <w:color w:val="000000"/>
          <w:sz w:val="28"/>
          <w:szCs w:val="28"/>
          <w:lang w:bidi="ru-RU"/>
        </w:rPr>
        <w:t xml:space="preserve"> мокрыми руками или влажной тряпкой.</w:t>
      </w:r>
    </w:p>
    <w:p w:rsidR="00D13F9A" w:rsidRPr="00407019" w:rsidRDefault="00D13F9A" w:rsidP="00D13F9A">
      <w:pPr>
        <w:pStyle w:val="10"/>
        <w:shd w:val="clear" w:color="auto" w:fill="auto"/>
        <w:ind w:left="1069"/>
        <w:jc w:val="both"/>
        <w:rPr>
          <w:b w:val="0"/>
          <w:color w:val="000000"/>
          <w:sz w:val="28"/>
          <w:szCs w:val="28"/>
          <w:lang w:bidi="ru-RU"/>
        </w:rPr>
      </w:pPr>
    </w:p>
    <w:p w:rsidR="00316AA2" w:rsidRDefault="00D13F9A">
      <w:r w:rsidRPr="00D13F9A">
        <w:rPr>
          <w:noProof/>
        </w:rPr>
        <w:drawing>
          <wp:inline distT="0" distB="0" distL="0" distR="0">
            <wp:extent cx="2849880" cy="2250440"/>
            <wp:effectExtent l="19050" t="0" r="762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13F9A">
        <w:rPr>
          <w:noProof/>
        </w:rPr>
        <w:drawing>
          <wp:inline distT="0" distB="0" distL="0" distR="0">
            <wp:extent cx="2381250" cy="323596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43AE" w:rsidRDefault="006C43AE" w:rsidP="00D13F9A">
      <w:pPr>
        <w:pStyle w:val="10"/>
        <w:shd w:val="clear" w:color="auto" w:fill="auto"/>
        <w:ind w:left="1069" w:hanging="360"/>
        <w:jc w:val="both"/>
        <w:rPr>
          <w:b w:val="0"/>
          <w:color w:val="000000"/>
          <w:sz w:val="28"/>
          <w:szCs w:val="28"/>
          <w:lang w:bidi="ru-RU"/>
        </w:rPr>
      </w:pPr>
    </w:p>
    <w:p w:rsidR="006C43AE" w:rsidRDefault="006C43AE" w:rsidP="00D13F9A">
      <w:pPr>
        <w:pStyle w:val="10"/>
        <w:shd w:val="clear" w:color="auto" w:fill="auto"/>
        <w:ind w:left="1069" w:hanging="360"/>
        <w:jc w:val="both"/>
        <w:rPr>
          <w:b w:val="0"/>
          <w:color w:val="000000"/>
          <w:sz w:val="28"/>
          <w:szCs w:val="28"/>
          <w:lang w:bidi="ru-RU"/>
        </w:rPr>
      </w:pPr>
    </w:p>
    <w:p w:rsidR="00D13F9A" w:rsidRPr="00407019" w:rsidRDefault="00D13F9A" w:rsidP="00D13F9A">
      <w:pPr>
        <w:pStyle w:val="10"/>
        <w:shd w:val="clear" w:color="auto" w:fill="auto"/>
        <w:ind w:left="1069" w:hanging="360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Если не удалось избежать возгорания, небольшой огонь пробуйте затушить</w:t>
      </w:r>
      <w:r w:rsidR="00632BA0">
        <w:rPr>
          <w:b w:val="0"/>
          <w:color w:val="000000"/>
          <w:sz w:val="28"/>
          <w:szCs w:val="28"/>
          <w:lang w:bidi="ru-RU"/>
        </w:rPr>
        <w:t>, но перед этим необходимо</w:t>
      </w:r>
      <w:r w:rsidRPr="00407019">
        <w:rPr>
          <w:b w:val="0"/>
          <w:color w:val="000000"/>
          <w:sz w:val="28"/>
          <w:szCs w:val="28"/>
          <w:lang w:bidi="ru-RU"/>
        </w:rPr>
        <w:t>: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обесточить прибор, выдернув вилку из сети или выключив предохранители на счетчике;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набросить на горячий электрический прибор плотную ткань</w:t>
      </w:r>
      <w:r w:rsidR="00E3017E">
        <w:rPr>
          <w:b w:val="0"/>
          <w:color w:val="000000"/>
          <w:sz w:val="28"/>
          <w:szCs w:val="28"/>
          <w:lang w:bidi="ru-RU"/>
        </w:rPr>
        <w:t>, одеяло</w:t>
      </w:r>
      <w:r w:rsidRPr="00407019">
        <w:rPr>
          <w:b w:val="0"/>
          <w:color w:val="000000"/>
          <w:sz w:val="28"/>
          <w:szCs w:val="28"/>
          <w:lang w:bidi="ru-RU"/>
        </w:rPr>
        <w:t xml:space="preserve"> или по</w:t>
      </w:r>
      <w:r w:rsidR="00E3017E">
        <w:rPr>
          <w:b w:val="0"/>
          <w:color w:val="000000"/>
          <w:sz w:val="28"/>
          <w:szCs w:val="28"/>
          <w:lang w:bidi="ru-RU"/>
        </w:rPr>
        <w:t>лотенце, а затем</w:t>
      </w:r>
      <w:r w:rsidRPr="00407019">
        <w:rPr>
          <w:b w:val="0"/>
          <w:color w:val="000000"/>
          <w:sz w:val="28"/>
          <w:szCs w:val="28"/>
          <w:lang w:bidi="ru-RU"/>
        </w:rPr>
        <w:t>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вызвать пожарную службу по телефону «01» или по мобильному телефону «112»;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немедленно покинуть помещение;</w:t>
      </w:r>
    </w:p>
    <w:p w:rsidR="00D13F9A" w:rsidRPr="00407019" w:rsidRDefault="00D13F9A" w:rsidP="00D13F9A">
      <w:pPr>
        <w:pStyle w:val="10"/>
        <w:numPr>
          <w:ilvl w:val="0"/>
          <w:numId w:val="1"/>
        </w:numPr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сообщить о пожаре соседям.</w:t>
      </w:r>
    </w:p>
    <w:p w:rsidR="00D13F9A" w:rsidRDefault="00D13F9A" w:rsidP="00D13F9A">
      <w:pPr>
        <w:pStyle w:val="10"/>
        <w:shd w:val="clear" w:color="auto" w:fill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D13F9A" w:rsidRDefault="00D13F9A">
      <w:r w:rsidRPr="00D13F9A">
        <w:rPr>
          <w:noProof/>
        </w:rPr>
        <w:drawing>
          <wp:inline distT="0" distB="0" distL="0" distR="0">
            <wp:extent cx="2826385" cy="2018665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13F9A">
        <w:rPr>
          <w:noProof/>
        </w:rPr>
        <w:drawing>
          <wp:inline distT="0" distB="0" distL="0" distR="0">
            <wp:extent cx="2410460" cy="2392680"/>
            <wp:effectExtent l="19050" t="0" r="889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AE" w:rsidRDefault="006C43AE"/>
    <w:p w:rsidR="006C43AE" w:rsidRPr="00407019" w:rsidRDefault="006C43AE" w:rsidP="006C43AE">
      <w:pPr>
        <w:pStyle w:val="10"/>
        <w:shd w:val="clear" w:color="auto" w:fill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Чтобы не допустить пожар, избежать неприятностей и несчастны</w:t>
      </w:r>
      <w:r w:rsidR="00E3017E">
        <w:rPr>
          <w:b w:val="0"/>
          <w:color w:val="000000"/>
          <w:sz w:val="28"/>
          <w:szCs w:val="28"/>
          <w:lang w:bidi="ru-RU"/>
        </w:rPr>
        <w:t>х</w:t>
      </w:r>
      <w:r w:rsidRPr="00407019">
        <w:rPr>
          <w:b w:val="0"/>
          <w:color w:val="000000"/>
          <w:sz w:val="28"/>
          <w:szCs w:val="28"/>
          <w:lang w:bidi="ru-RU"/>
        </w:rPr>
        <w:t xml:space="preserve"> случа</w:t>
      </w:r>
      <w:r w:rsidR="00E3017E">
        <w:rPr>
          <w:b w:val="0"/>
          <w:color w:val="000000"/>
          <w:sz w:val="28"/>
          <w:szCs w:val="28"/>
          <w:lang w:bidi="ru-RU"/>
        </w:rPr>
        <w:t>ев</w:t>
      </w:r>
      <w:r w:rsidR="007016BD">
        <w:rPr>
          <w:b w:val="0"/>
          <w:color w:val="000000"/>
          <w:sz w:val="28"/>
          <w:szCs w:val="28"/>
          <w:lang w:bidi="ru-RU"/>
        </w:rPr>
        <w:t>,</w:t>
      </w:r>
      <w:r w:rsidRPr="00407019">
        <w:rPr>
          <w:b w:val="0"/>
          <w:color w:val="000000"/>
          <w:sz w:val="28"/>
          <w:szCs w:val="28"/>
          <w:lang w:bidi="ru-RU"/>
        </w:rPr>
        <w:t xml:space="preserve"> связанны</w:t>
      </w:r>
      <w:r w:rsidR="00E3017E">
        <w:rPr>
          <w:b w:val="0"/>
          <w:color w:val="000000"/>
          <w:sz w:val="28"/>
          <w:szCs w:val="28"/>
          <w:lang w:bidi="ru-RU"/>
        </w:rPr>
        <w:t>х</w:t>
      </w:r>
      <w:r w:rsidRPr="00407019">
        <w:rPr>
          <w:b w:val="0"/>
          <w:color w:val="000000"/>
          <w:sz w:val="28"/>
          <w:szCs w:val="28"/>
          <w:lang w:bidi="ru-RU"/>
        </w:rPr>
        <w:t xml:space="preserve"> с ним, комиссия по делам несовершеннолетних и защите их прав администрации </w:t>
      </w:r>
      <w:proofErr w:type="spellStart"/>
      <w:r w:rsidRPr="00407019">
        <w:rPr>
          <w:b w:val="0"/>
          <w:color w:val="000000"/>
          <w:sz w:val="28"/>
          <w:szCs w:val="28"/>
          <w:lang w:bidi="ru-RU"/>
        </w:rPr>
        <w:t>Ягоднинского</w:t>
      </w:r>
      <w:proofErr w:type="spellEnd"/>
      <w:r w:rsidRPr="00407019">
        <w:rPr>
          <w:b w:val="0"/>
          <w:color w:val="000000"/>
          <w:sz w:val="28"/>
          <w:szCs w:val="28"/>
          <w:lang w:bidi="ru-RU"/>
        </w:rPr>
        <w:t xml:space="preserve"> муниципального округа третий год на территории округа проводит работу по оснащению частных жилых квартир автономными датчиками пожарных </w:t>
      </w:r>
      <w:proofErr w:type="spellStart"/>
      <w:r w:rsidRPr="00407019">
        <w:rPr>
          <w:b w:val="0"/>
          <w:color w:val="000000"/>
          <w:sz w:val="28"/>
          <w:szCs w:val="28"/>
          <w:lang w:bidi="ru-RU"/>
        </w:rPr>
        <w:t>извещателей</w:t>
      </w:r>
      <w:proofErr w:type="spellEnd"/>
      <w:r w:rsidRPr="00407019">
        <w:rPr>
          <w:b w:val="0"/>
          <w:color w:val="000000"/>
          <w:sz w:val="28"/>
          <w:szCs w:val="28"/>
          <w:lang w:bidi="ru-RU"/>
        </w:rPr>
        <w:t xml:space="preserve"> в семьях с несовершеннолетними детьми. Результатом активной работы стало установка данного устройства в 53 помещениях.</w:t>
      </w:r>
    </w:p>
    <w:p w:rsidR="006C43AE" w:rsidRPr="00407019" w:rsidRDefault="006C43AE" w:rsidP="006C43AE">
      <w:pPr>
        <w:pStyle w:val="10"/>
        <w:shd w:val="clear" w:color="auto" w:fill="auto"/>
        <w:jc w:val="both"/>
        <w:rPr>
          <w:color w:val="000000"/>
          <w:sz w:val="28"/>
          <w:szCs w:val="28"/>
          <w:lang w:bidi="ru-RU"/>
        </w:rPr>
      </w:pPr>
      <w:r w:rsidRPr="00407019">
        <w:rPr>
          <w:b w:val="0"/>
          <w:color w:val="000000"/>
          <w:sz w:val="28"/>
          <w:szCs w:val="28"/>
          <w:lang w:bidi="ru-RU"/>
        </w:rPr>
        <w:t>В 2023 году запланировано установка в 33 помещениях.</w:t>
      </w:r>
    </w:p>
    <w:p w:rsidR="006C43AE" w:rsidRPr="00407019" w:rsidRDefault="006C43AE" w:rsidP="006C43AE">
      <w:pPr>
        <w:pStyle w:val="10"/>
        <w:shd w:val="clear" w:color="auto" w:fill="auto"/>
        <w:rPr>
          <w:color w:val="000000"/>
          <w:sz w:val="28"/>
          <w:szCs w:val="28"/>
          <w:lang w:bidi="ru-RU"/>
        </w:rPr>
      </w:pPr>
    </w:p>
    <w:p w:rsidR="006C43AE" w:rsidRPr="00407019" w:rsidRDefault="006C43AE" w:rsidP="006C43AE">
      <w:pPr>
        <w:pStyle w:val="2"/>
        <w:shd w:val="clear" w:color="auto" w:fill="auto"/>
        <w:tabs>
          <w:tab w:val="left" w:pos="9922"/>
        </w:tabs>
        <w:ind w:left="40" w:right="280" w:firstLine="669"/>
        <w:jc w:val="both"/>
        <w:rPr>
          <w:color w:val="000000"/>
          <w:sz w:val="28"/>
          <w:szCs w:val="28"/>
          <w:lang w:bidi="ru-RU"/>
        </w:rPr>
      </w:pPr>
      <w:r w:rsidRPr="00407019">
        <w:rPr>
          <w:color w:val="000000"/>
          <w:sz w:val="28"/>
          <w:szCs w:val="28"/>
          <w:lang w:bidi="ru-RU"/>
        </w:rPr>
        <w:t xml:space="preserve">С вопросами об оснащении личных домовладений автономными пожарными </w:t>
      </w:r>
      <w:proofErr w:type="spellStart"/>
      <w:r w:rsidRPr="00407019">
        <w:rPr>
          <w:color w:val="000000"/>
          <w:sz w:val="28"/>
          <w:szCs w:val="28"/>
          <w:lang w:bidi="ru-RU"/>
        </w:rPr>
        <w:t>извещателями</w:t>
      </w:r>
      <w:proofErr w:type="spellEnd"/>
      <w:r w:rsidRPr="00407019">
        <w:rPr>
          <w:color w:val="000000"/>
          <w:sz w:val="28"/>
          <w:szCs w:val="28"/>
          <w:lang w:bidi="ru-RU"/>
        </w:rPr>
        <w:t xml:space="preserve"> граждане могут обращаться по телефону 2-20-8</w:t>
      </w:r>
      <w:r w:rsidR="001B02D2">
        <w:rPr>
          <w:color w:val="000000"/>
          <w:sz w:val="28"/>
          <w:szCs w:val="28"/>
          <w:lang w:bidi="ru-RU"/>
        </w:rPr>
        <w:t>1</w:t>
      </w:r>
      <w:r w:rsidRPr="00407019">
        <w:rPr>
          <w:color w:val="000000"/>
          <w:sz w:val="28"/>
          <w:szCs w:val="28"/>
          <w:lang w:bidi="ru-RU"/>
        </w:rPr>
        <w:t>, 2-25-31.</w:t>
      </w:r>
    </w:p>
    <w:p w:rsidR="006C43AE" w:rsidRPr="00407019" w:rsidRDefault="006C43AE" w:rsidP="006C43AE">
      <w:pPr>
        <w:pStyle w:val="2"/>
        <w:shd w:val="clear" w:color="auto" w:fill="auto"/>
        <w:tabs>
          <w:tab w:val="left" w:pos="9922"/>
        </w:tabs>
        <w:ind w:left="40" w:right="280" w:firstLine="669"/>
        <w:jc w:val="both"/>
        <w:rPr>
          <w:color w:val="000000"/>
          <w:sz w:val="28"/>
          <w:szCs w:val="28"/>
          <w:lang w:bidi="ru-RU"/>
        </w:rPr>
      </w:pPr>
    </w:p>
    <w:p w:rsidR="006C43AE" w:rsidRPr="00407019" w:rsidRDefault="006C43AE" w:rsidP="006C43AE">
      <w:pPr>
        <w:pStyle w:val="2"/>
        <w:shd w:val="clear" w:color="auto" w:fill="auto"/>
        <w:tabs>
          <w:tab w:val="left" w:pos="9922"/>
        </w:tabs>
        <w:ind w:left="40" w:right="280" w:hanging="40"/>
        <w:jc w:val="center"/>
        <w:rPr>
          <w:color w:val="000000"/>
          <w:sz w:val="28"/>
          <w:szCs w:val="28"/>
          <w:lang w:bidi="ru-RU"/>
        </w:rPr>
      </w:pPr>
      <w:r w:rsidRPr="00407019">
        <w:rPr>
          <w:color w:val="000000"/>
          <w:sz w:val="28"/>
          <w:szCs w:val="28"/>
          <w:lang w:bidi="ru-RU"/>
        </w:rPr>
        <w:t>ЖИЗНЬ И ЗДОРОВЬЕ ДЕТЕЙ – ЭТО НАША ОТВЕТСТВЕННОСТЬ!</w:t>
      </w:r>
    </w:p>
    <w:sectPr w:rsidR="006C43AE" w:rsidRPr="00407019" w:rsidSect="00D13F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6112"/>
    <w:multiLevelType w:val="hybridMultilevel"/>
    <w:tmpl w:val="D2269F66"/>
    <w:lvl w:ilvl="0" w:tplc="72F0CA9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16AA2"/>
    <w:rsid w:val="0016755B"/>
    <w:rsid w:val="001B02D2"/>
    <w:rsid w:val="00316AA2"/>
    <w:rsid w:val="00447BFD"/>
    <w:rsid w:val="00632BA0"/>
    <w:rsid w:val="006C43AE"/>
    <w:rsid w:val="006D5414"/>
    <w:rsid w:val="007016BD"/>
    <w:rsid w:val="00A06485"/>
    <w:rsid w:val="00A72706"/>
    <w:rsid w:val="00B4271C"/>
    <w:rsid w:val="00D13F9A"/>
    <w:rsid w:val="00DC1940"/>
    <w:rsid w:val="00E3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A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13F9A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0">
    <w:name w:val="Заголовок №1"/>
    <w:basedOn w:val="a"/>
    <w:link w:val="1"/>
    <w:rsid w:val="00D13F9A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5">
    <w:name w:val="Основной текст_"/>
    <w:basedOn w:val="a0"/>
    <w:link w:val="2"/>
    <w:rsid w:val="006C43AE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rsid w:val="006C43A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RMA-PC</dc:creator>
  <cp:keywords/>
  <dc:description/>
  <cp:lastModifiedBy>RMA-PC</cp:lastModifiedBy>
  <cp:revision>10</cp:revision>
  <dcterms:created xsi:type="dcterms:W3CDTF">2023-01-17T06:00:00Z</dcterms:created>
  <dcterms:modified xsi:type="dcterms:W3CDTF">2023-01-27T00:43:00Z</dcterms:modified>
</cp:coreProperties>
</file>