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C0" w:rsidRDefault="000C7735">
      <w:pPr>
        <w:pStyle w:val="30"/>
        <w:keepNext/>
        <w:keepLines/>
        <w:shd w:val="clear" w:color="auto" w:fill="auto"/>
        <w:spacing w:after="38" w:line="260" w:lineRule="exact"/>
      </w:pPr>
      <w:bookmarkStart w:id="0" w:name="bookmark0"/>
      <w:r>
        <w:rPr>
          <w:rStyle w:val="31"/>
          <w:b/>
          <w:bCs/>
        </w:rPr>
        <w:t>А</w:t>
      </w:r>
      <w:r w:rsidR="0036370A">
        <w:rPr>
          <w:rStyle w:val="31"/>
          <w:b/>
          <w:bCs/>
        </w:rPr>
        <w:t>ДМИНИСТРАЦИЯ ЯГОДНИНСКОГО ГОРОДСКОГО ОКРУГА</w:t>
      </w:r>
      <w:bookmarkEnd w:id="0"/>
    </w:p>
    <w:p w:rsidR="00ED1BC0" w:rsidRDefault="0036370A">
      <w:pPr>
        <w:pStyle w:val="20"/>
        <w:shd w:val="clear" w:color="auto" w:fill="auto"/>
        <w:spacing w:before="0" w:after="403" w:line="100" w:lineRule="exact"/>
        <w:ind w:left="220"/>
      </w:pPr>
      <w:r>
        <w:t xml:space="preserve">686230, поселок </w:t>
      </w:r>
      <w:proofErr w:type="gramStart"/>
      <w:r>
        <w:t>Ягодное</w:t>
      </w:r>
      <w:proofErr w:type="gramEnd"/>
      <w:r>
        <w:t xml:space="preserve">, </w:t>
      </w:r>
      <w:proofErr w:type="spellStart"/>
      <w:r>
        <w:t>Ягоднинский</w:t>
      </w:r>
      <w:proofErr w:type="spellEnd"/>
      <w:r>
        <w:t xml:space="preserve"> район, Магаданская область, улица Спортивная, дом 6, тел. (8 41343) 2-35-20, факс (8 41343) 2-35-20, </w:t>
      </w:r>
      <w:r>
        <w:rPr>
          <w:lang w:val="en-US" w:eastAsia="en-US" w:bidi="en-US"/>
        </w:rPr>
        <w:t>E</w:t>
      </w:r>
      <w:r w:rsidRPr="00BA391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A3911">
        <w:rPr>
          <w:lang w:eastAsia="en-US" w:bidi="en-US"/>
        </w:rPr>
        <w:t xml:space="preserve">: </w:t>
      </w:r>
      <w:proofErr w:type="spellStart"/>
      <w:r>
        <w:rPr>
          <w:rStyle w:val="21"/>
        </w:rPr>
        <w:t>vakomfin</w:t>
      </w:r>
      <w:proofErr w:type="spellEnd"/>
      <w:r w:rsidRPr="00BA3911">
        <w:rPr>
          <w:rStyle w:val="21"/>
          <w:lang w:val="ru-RU"/>
        </w:rPr>
        <w:t>@49</w:t>
      </w:r>
      <w:r>
        <w:rPr>
          <w:rStyle w:val="21"/>
        </w:rPr>
        <w:t>t</w:t>
      </w:r>
      <w:r w:rsidRPr="00BA3911">
        <w:rPr>
          <w:rStyle w:val="21"/>
          <w:lang w:val="ru-RU"/>
        </w:rPr>
        <w:t>&gt;</w:t>
      </w:r>
      <w:proofErr w:type="spellStart"/>
      <w:r>
        <w:rPr>
          <w:rStyle w:val="21"/>
        </w:rPr>
        <w:t>ov</w:t>
      </w:r>
      <w:proofErr w:type="spellEnd"/>
      <w:r w:rsidRPr="00BA3911">
        <w:rPr>
          <w:rStyle w:val="21"/>
          <w:lang w:val="ru-RU"/>
        </w:rPr>
        <w:t>.</w:t>
      </w:r>
      <w:proofErr w:type="spellStart"/>
      <w:r>
        <w:rPr>
          <w:rStyle w:val="21"/>
        </w:rPr>
        <w:t>ru</w:t>
      </w:r>
      <w:proofErr w:type="spellEnd"/>
    </w:p>
    <w:p w:rsidR="00ED1BC0" w:rsidRDefault="0036370A">
      <w:pPr>
        <w:pStyle w:val="10"/>
        <w:keepNext/>
        <w:keepLines/>
        <w:shd w:val="clear" w:color="auto" w:fill="auto"/>
        <w:spacing w:before="0" w:after="335" w:line="320" w:lineRule="exact"/>
      </w:pPr>
      <w:bookmarkStart w:id="1" w:name="bookmark1"/>
      <w:r>
        <w:t>КОМИТЕТ ПО ФИНАНСАМ</w:t>
      </w:r>
      <w:bookmarkEnd w:id="1"/>
    </w:p>
    <w:p w:rsidR="00ED1BC0" w:rsidRDefault="0036370A">
      <w:pPr>
        <w:pStyle w:val="23"/>
        <w:keepNext/>
        <w:keepLines/>
        <w:shd w:val="clear" w:color="auto" w:fill="auto"/>
        <w:spacing w:before="0" w:line="320" w:lineRule="exact"/>
        <w:sectPr w:rsidR="00ED1BC0" w:rsidSect="002841DA">
          <w:type w:val="continuous"/>
          <w:pgSz w:w="11909" w:h="16838"/>
          <w:pgMar w:top="1246" w:right="1049" w:bottom="2446" w:left="1452" w:header="0" w:footer="828" w:gutter="0"/>
          <w:cols w:space="720"/>
          <w:noEndnote/>
          <w:docGrid w:linePitch="360"/>
        </w:sectPr>
      </w:pPr>
      <w:bookmarkStart w:id="2" w:name="bookmark2"/>
      <w:r>
        <w:t>ПРИКАЗ</w:t>
      </w:r>
      <w:bookmarkEnd w:id="2"/>
    </w:p>
    <w:p w:rsidR="00ED1BC0" w:rsidRDefault="00ED1BC0">
      <w:pPr>
        <w:spacing w:before="64" w:after="64" w:line="240" w:lineRule="exact"/>
        <w:rPr>
          <w:sz w:val="19"/>
          <w:szCs w:val="19"/>
        </w:rPr>
      </w:pPr>
    </w:p>
    <w:p w:rsidR="00ED1BC0" w:rsidRDefault="00ED1BC0">
      <w:pPr>
        <w:rPr>
          <w:sz w:val="2"/>
          <w:szCs w:val="2"/>
        </w:rPr>
        <w:sectPr w:rsidR="00ED1BC0" w:rsidSect="002841DA">
          <w:type w:val="continuous"/>
          <w:pgSz w:w="11909" w:h="16838"/>
          <w:pgMar w:top="1246" w:right="0" w:bottom="0" w:left="0" w:header="0" w:footer="828" w:gutter="0"/>
          <w:cols w:space="720"/>
          <w:noEndnote/>
          <w:docGrid w:linePitch="360"/>
        </w:sectPr>
      </w:pPr>
    </w:p>
    <w:p w:rsidR="00ED1BC0" w:rsidRDefault="0036370A">
      <w:pPr>
        <w:pStyle w:val="4"/>
        <w:framePr w:h="280" w:wrap="around" w:hAnchor="margin" w:x="7867" w:y="2656"/>
        <w:shd w:val="clear" w:color="auto" w:fill="auto"/>
        <w:spacing w:line="280" w:lineRule="exact"/>
        <w:ind w:left="100"/>
      </w:pPr>
      <w:r>
        <w:t>№</w:t>
      </w:r>
      <w:r w:rsidR="0097234A">
        <w:t>7</w:t>
      </w:r>
    </w:p>
    <w:p w:rsidR="00ED1BC0" w:rsidRDefault="0036370A">
      <w:pPr>
        <w:pStyle w:val="33"/>
        <w:shd w:val="clear" w:color="auto" w:fill="auto"/>
        <w:spacing w:after="352" w:line="260" w:lineRule="exact"/>
        <w:rPr>
          <w:u w:val="single"/>
        </w:rPr>
      </w:pPr>
      <w:r>
        <w:lastRenderedPageBreak/>
        <w:t xml:space="preserve">от </w:t>
      </w:r>
      <w:r w:rsidRPr="00B93866">
        <w:rPr>
          <w:u w:val="single"/>
        </w:rPr>
        <w:t xml:space="preserve">« </w:t>
      </w:r>
      <w:r w:rsidR="00BE471E">
        <w:rPr>
          <w:u w:val="single"/>
        </w:rPr>
        <w:t>16</w:t>
      </w:r>
      <w:r w:rsidRPr="00B93866">
        <w:rPr>
          <w:u w:val="single"/>
        </w:rPr>
        <w:t xml:space="preserve"> » </w:t>
      </w:r>
      <w:r w:rsidR="00B36B42">
        <w:rPr>
          <w:u w:val="single"/>
        </w:rPr>
        <w:t>декабря</w:t>
      </w:r>
      <w:r w:rsidRPr="00B93866">
        <w:rPr>
          <w:u w:val="single"/>
        </w:rPr>
        <w:t xml:space="preserve"> </w:t>
      </w:r>
      <w:r w:rsidRPr="00B93866">
        <w:rPr>
          <w:rStyle w:val="36"/>
          <w:b/>
          <w:bCs/>
          <w:u w:val="single"/>
        </w:rPr>
        <w:t>20</w:t>
      </w:r>
      <w:r w:rsidR="00B36B42">
        <w:rPr>
          <w:rStyle w:val="36"/>
          <w:b/>
          <w:bCs/>
          <w:u w:val="single"/>
        </w:rPr>
        <w:t>2</w:t>
      </w:r>
      <w:r w:rsidR="00BE471E">
        <w:rPr>
          <w:rStyle w:val="36"/>
          <w:b/>
          <w:bCs/>
          <w:u w:val="single"/>
        </w:rPr>
        <w:t>1</w:t>
      </w:r>
      <w:r w:rsidRPr="00B93866">
        <w:rPr>
          <w:u w:val="single"/>
        </w:rPr>
        <w:t xml:space="preserve"> г.</w:t>
      </w:r>
    </w:p>
    <w:p w:rsidR="00AC602D" w:rsidRDefault="00AC602D">
      <w:pPr>
        <w:pStyle w:val="33"/>
        <w:shd w:val="clear" w:color="auto" w:fill="auto"/>
        <w:spacing w:after="352" w:line="260" w:lineRule="exact"/>
        <w:rPr>
          <w:u w:val="single"/>
        </w:rPr>
      </w:pPr>
    </w:p>
    <w:p w:rsidR="00AC602D" w:rsidRDefault="00AC602D">
      <w:pPr>
        <w:pStyle w:val="33"/>
        <w:shd w:val="clear" w:color="auto" w:fill="auto"/>
        <w:spacing w:after="352" w:line="260" w:lineRule="exact"/>
      </w:pPr>
    </w:p>
    <w:p w:rsidR="00ED06CF" w:rsidRDefault="0036370A" w:rsidP="00AC602D">
      <w:pPr>
        <w:pStyle w:val="33"/>
        <w:shd w:val="clear" w:color="auto" w:fill="auto"/>
        <w:spacing w:after="0" w:line="260" w:lineRule="exact"/>
        <w:ind w:left="140"/>
        <w:jc w:val="center"/>
      </w:pPr>
      <w:r>
        <w:t>О</w:t>
      </w:r>
      <w:r w:rsidR="008245B2">
        <w:t>б у</w:t>
      </w:r>
      <w:r w:rsidR="00B36B42">
        <w:t>тверждении</w:t>
      </w:r>
      <w:r w:rsidR="008245B2">
        <w:t xml:space="preserve"> </w:t>
      </w:r>
      <w:r w:rsidR="00AC602D">
        <w:t>П</w:t>
      </w:r>
      <w:r w:rsidR="00D84F67">
        <w:t>лан</w:t>
      </w:r>
      <w:r w:rsidR="008245B2">
        <w:t>а</w:t>
      </w:r>
      <w:r w:rsidR="00D84F67">
        <w:t xml:space="preserve"> работы </w:t>
      </w:r>
      <w:r w:rsidR="00AC602D">
        <w:t>по осуществлению внутреннего муниципального финансового контроля на 202</w:t>
      </w:r>
      <w:r w:rsidR="00BE471E">
        <w:t>2</w:t>
      </w:r>
      <w:r w:rsidR="00AC602D">
        <w:t xml:space="preserve"> год</w:t>
      </w:r>
    </w:p>
    <w:p w:rsidR="00AC602D" w:rsidRDefault="00AC602D">
      <w:pPr>
        <w:pStyle w:val="33"/>
        <w:shd w:val="clear" w:color="auto" w:fill="auto"/>
        <w:spacing w:after="0" w:line="260" w:lineRule="exact"/>
        <w:ind w:left="140"/>
      </w:pPr>
    </w:p>
    <w:p w:rsidR="002014EC" w:rsidRDefault="002014EC">
      <w:pPr>
        <w:pStyle w:val="33"/>
        <w:shd w:val="clear" w:color="auto" w:fill="auto"/>
        <w:spacing w:after="0" w:line="260" w:lineRule="exact"/>
        <w:ind w:left="140"/>
      </w:pPr>
    </w:p>
    <w:p w:rsidR="00ED1BC0" w:rsidRPr="00AC602D" w:rsidRDefault="00AC602D" w:rsidP="00AC602D">
      <w:pPr>
        <w:pStyle w:val="33"/>
        <w:shd w:val="clear" w:color="auto" w:fill="auto"/>
        <w:spacing w:after="0" w:line="260" w:lineRule="exact"/>
        <w:ind w:left="140" w:firstLine="568"/>
      </w:pPr>
      <w:r w:rsidRPr="00AC602D">
        <w:rPr>
          <w:b w:val="0"/>
        </w:rPr>
        <w:t>В целях осуществления внутреннего муниципального финансового контроля за целевым и эффективным использованием</w:t>
      </w:r>
      <w:r>
        <w:rPr>
          <w:b w:val="0"/>
        </w:rPr>
        <w:t xml:space="preserve"> средств бюджета муниципального образования «</w:t>
      </w:r>
      <w:proofErr w:type="spellStart"/>
      <w:r>
        <w:rPr>
          <w:b w:val="0"/>
        </w:rPr>
        <w:t>Ягоднинский</w:t>
      </w:r>
      <w:proofErr w:type="spellEnd"/>
      <w:r>
        <w:rPr>
          <w:b w:val="0"/>
        </w:rPr>
        <w:t xml:space="preserve"> городской округ» </w:t>
      </w:r>
      <w:r w:rsidRPr="00AC602D">
        <w:t xml:space="preserve">приказываю: </w:t>
      </w:r>
    </w:p>
    <w:p w:rsidR="000C66F1" w:rsidRDefault="000C66F1">
      <w:pPr>
        <w:pStyle w:val="33"/>
        <w:shd w:val="clear" w:color="auto" w:fill="auto"/>
        <w:spacing w:after="0" w:line="260" w:lineRule="exact"/>
        <w:ind w:left="140"/>
      </w:pPr>
    </w:p>
    <w:p w:rsidR="00E57238" w:rsidRDefault="00E57238">
      <w:pPr>
        <w:pStyle w:val="33"/>
        <w:shd w:val="clear" w:color="auto" w:fill="auto"/>
        <w:spacing w:after="0" w:line="260" w:lineRule="exact"/>
        <w:ind w:left="140"/>
      </w:pPr>
    </w:p>
    <w:p w:rsidR="00F82C77" w:rsidRPr="00C01401" w:rsidRDefault="008245B2" w:rsidP="00F82C77">
      <w:pPr>
        <w:pStyle w:val="11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Ут</w:t>
      </w:r>
      <w:r w:rsidR="0097234A">
        <w:rPr>
          <w:sz w:val="24"/>
          <w:szCs w:val="24"/>
        </w:rPr>
        <w:t>вердить</w:t>
      </w:r>
      <w:r>
        <w:rPr>
          <w:sz w:val="24"/>
          <w:szCs w:val="24"/>
        </w:rPr>
        <w:t xml:space="preserve"> </w:t>
      </w:r>
      <w:r w:rsidR="00E57238">
        <w:rPr>
          <w:sz w:val="24"/>
          <w:szCs w:val="24"/>
        </w:rPr>
        <w:t xml:space="preserve">прилагаемый </w:t>
      </w:r>
      <w:r>
        <w:rPr>
          <w:sz w:val="24"/>
          <w:szCs w:val="24"/>
        </w:rPr>
        <w:t xml:space="preserve">План </w:t>
      </w:r>
      <w:r w:rsidR="00D84F67">
        <w:rPr>
          <w:sz w:val="24"/>
          <w:szCs w:val="24"/>
        </w:rPr>
        <w:t xml:space="preserve">работы Контрольно-аналитического отдела </w:t>
      </w:r>
      <w:r w:rsidR="00E57238">
        <w:rPr>
          <w:sz w:val="24"/>
          <w:szCs w:val="24"/>
        </w:rPr>
        <w:t xml:space="preserve">Комитета по финансам администрации </w:t>
      </w:r>
      <w:proofErr w:type="spellStart"/>
      <w:r w:rsidR="00E57238">
        <w:rPr>
          <w:sz w:val="24"/>
          <w:szCs w:val="24"/>
        </w:rPr>
        <w:t>Ягоднинского</w:t>
      </w:r>
      <w:proofErr w:type="spellEnd"/>
      <w:r w:rsidR="00E57238">
        <w:rPr>
          <w:sz w:val="24"/>
          <w:szCs w:val="24"/>
        </w:rPr>
        <w:t xml:space="preserve"> городского округа </w:t>
      </w:r>
      <w:r w:rsidR="00D84F67">
        <w:rPr>
          <w:sz w:val="24"/>
          <w:szCs w:val="24"/>
        </w:rPr>
        <w:t>на 20</w:t>
      </w:r>
      <w:r w:rsidR="0097234A">
        <w:rPr>
          <w:sz w:val="24"/>
          <w:szCs w:val="24"/>
        </w:rPr>
        <w:t>2</w:t>
      </w:r>
      <w:r w:rsidR="00BE471E">
        <w:rPr>
          <w:sz w:val="24"/>
          <w:szCs w:val="24"/>
        </w:rPr>
        <w:t>2</w:t>
      </w:r>
      <w:r w:rsidR="00D84F67">
        <w:rPr>
          <w:sz w:val="24"/>
          <w:szCs w:val="24"/>
        </w:rPr>
        <w:t xml:space="preserve"> год</w:t>
      </w:r>
      <w:r w:rsidR="00E57238">
        <w:rPr>
          <w:sz w:val="24"/>
          <w:szCs w:val="24"/>
        </w:rPr>
        <w:t>.</w:t>
      </w:r>
    </w:p>
    <w:p w:rsidR="00ED1BC0" w:rsidRDefault="00980944">
      <w:pPr>
        <w:pStyle w:val="11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Ут</w:t>
      </w:r>
      <w:r w:rsidR="0097234A">
        <w:rPr>
          <w:sz w:val="24"/>
          <w:szCs w:val="24"/>
        </w:rPr>
        <w:t>вержденный</w:t>
      </w:r>
      <w:r>
        <w:rPr>
          <w:sz w:val="24"/>
          <w:szCs w:val="24"/>
        </w:rPr>
        <w:t xml:space="preserve"> План работы Контрольно-аналитического отдела на 20</w:t>
      </w:r>
      <w:r w:rsidR="0097234A">
        <w:rPr>
          <w:sz w:val="24"/>
          <w:szCs w:val="24"/>
        </w:rPr>
        <w:t>2</w:t>
      </w:r>
      <w:r w:rsidR="00BE471E">
        <w:rPr>
          <w:sz w:val="24"/>
          <w:szCs w:val="24"/>
        </w:rPr>
        <w:t>2</w:t>
      </w:r>
      <w:bookmarkStart w:id="3" w:name="_GoBack"/>
      <w:bookmarkEnd w:id="3"/>
      <w:r>
        <w:rPr>
          <w:sz w:val="24"/>
          <w:szCs w:val="24"/>
        </w:rPr>
        <w:t xml:space="preserve"> год разместить на официальном сайте администрации </w:t>
      </w: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E57238" w:rsidRDefault="00E57238">
      <w:pPr>
        <w:pStyle w:val="11"/>
        <w:numPr>
          <w:ilvl w:val="0"/>
          <w:numId w:val="1"/>
        </w:numPr>
        <w:shd w:val="clear" w:color="auto" w:fill="auto"/>
        <w:spacing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приказа оставляю за собой.</w:t>
      </w:r>
    </w:p>
    <w:p w:rsidR="00980944" w:rsidRDefault="00980944" w:rsidP="00980944">
      <w:pPr>
        <w:pStyle w:val="11"/>
        <w:shd w:val="clear" w:color="auto" w:fill="auto"/>
        <w:spacing w:line="322" w:lineRule="exact"/>
        <w:ind w:right="20"/>
        <w:jc w:val="both"/>
        <w:rPr>
          <w:sz w:val="24"/>
          <w:szCs w:val="24"/>
        </w:rPr>
      </w:pPr>
    </w:p>
    <w:p w:rsidR="00980944" w:rsidRPr="00C01401" w:rsidRDefault="00980944" w:rsidP="00980944">
      <w:pPr>
        <w:pStyle w:val="11"/>
        <w:shd w:val="clear" w:color="auto" w:fill="auto"/>
        <w:spacing w:line="322" w:lineRule="exact"/>
        <w:ind w:right="20"/>
        <w:jc w:val="both"/>
        <w:rPr>
          <w:sz w:val="24"/>
          <w:szCs w:val="24"/>
        </w:rPr>
      </w:pPr>
    </w:p>
    <w:p w:rsidR="00ED1BC0" w:rsidRDefault="004B36E5">
      <w:pPr>
        <w:pStyle w:val="11"/>
        <w:shd w:val="clear" w:color="auto" w:fill="auto"/>
        <w:spacing w:after="0" w:line="260" w:lineRule="exact"/>
        <w:ind w:left="20"/>
        <w:jc w:val="both"/>
      </w:pPr>
      <w:r>
        <w:t>Р</w:t>
      </w:r>
      <w:r w:rsidR="0036370A">
        <w:t>уководител</w:t>
      </w:r>
      <w:r>
        <w:t>ь</w:t>
      </w:r>
    </w:p>
    <w:p w:rsidR="00ED1BC0" w:rsidRDefault="00ED1BC0">
      <w:pPr>
        <w:framePr w:h="485" w:wrap="notBeside" w:vAnchor="text" w:hAnchor="text" w:xAlign="center" w:y="1"/>
        <w:jc w:val="center"/>
        <w:rPr>
          <w:sz w:val="2"/>
          <w:szCs w:val="2"/>
        </w:rPr>
      </w:pPr>
    </w:p>
    <w:p w:rsidR="00ED1BC0" w:rsidRDefault="00ED1BC0">
      <w:pPr>
        <w:rPr>
          <w:sz w:val="2"/>
          <w:szCs w:val="2"/>
        </w:rPr>
      </w:pPr>
    </w:p>
    <w:p w:rsidR="00ED1BC0" w:rsidRDefault="007031F1">
      <w:pPr>
        <w:pStyle w:val="11"/>
        <w:framePr w:h="240" w:wrap="around" w:vAnchor="text" w:hAnchor="margin" w:x="7723" w:y="15"/>
        <w:shd w:val="clear" w:color="auto" w:fill="auto"/>
        <w:spacing w:after="0" w:line="240" w:lineRule="exact"/>
        <w:ind w:left="100"/>
        <w:jc w:val="left"/>
      </w:pPr>
      <w:r>
        <w:rPr>
          <w:rStyle w:val="Exact"/>
          <w:spacing w:val="0"/>
        </w:rPr>
        <w:t>А.В.</w:t>
      </w:r>
      <w:r w:rsidR="0026378A">
        <w:rPr>
          <w:rStyle w:val="Exact"/>
          <w:spacing w:val="0"/>
        </w:rPr>
        <w:t xml:space="preserve"> </w:t>
      </w:r>
      <w:r w:rsidR="004B36E5">
        <w:rPr>
          <w:rStyle w:val="Exact"/>
          <w:spacing w:val="0"/>
        </w:rPr>
        <w:t>Мирошниченко</w:t>
      </w:r>
    </w:p>
    <w:p w:rsidR="00ED1BC0" w:rsidRDefault="0036370A">
      <w:pPr>
        <w:pStyle w:val="11"/>
        <w:shd w:val="clear" w:color="auto" w:fill="auto"/>
        <w:spacing w:after="0" w:line="260" w:lineRule="exact"/>
        <w:ind w:left="20"/>
        <w:jc w:val="both"/>
      </w:pPr>
      <w:r>
        <w:t>Комитета по финансам</w:t>
      </w:r>
    </w:p>
    <w:sectPr w:rsidR="00ED1BC0" w:rsidSect="002841DA">
      <w:type w:val="continuous"/>
      <w:pgSz w:w="11909" w:h="16838"/>
      <w:pgMar w:top="1246" w:right="1135" w:bottom="2431" w:left="1188" w:header="0" w:footer="8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F1" w:rsidRDefault="009139F1">
      <w:r>
        <w:separator/>
      </w:r>
    </w:p>
  </w:endnote>
  <w:endnote w:type="continuationSeparator" w:id="0">
    <w:p w:rsidR="009139F1" w:rsidRDefault="0091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F1" w:rsidRDefault="009139F1"/>
  </w:footnote>
  <w:footnote w:type="continuationSeparator" w:id="0">
    <w:p w:rsidR="009139F1" w:rsidRDefault="009139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D29FE"/>
    <w:multiLevelType w:val="multilevel"/>
    <w:tmpl w:val="44AA7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C0"/>
    <w:rsid w:val="00023ABE"/>
    <w:rsid w:val="00086AB4"/>
    <w:rsid w:val="00086CDE"/>
    <w:rsid w:val="00093D1A"/>
    <w:rsid w:val="000A04C6"/>
    <w:rsid w:val="000A24F7"/>
    <w:rsid w:val="000C66F1"/>
    <w:rsid w:val="000C7735"/>
    <w:rsid w:val="000D20CB"/>
    <w:rsid w:val="000E7B86"/>
    <w:rsid w:val="000F7361"/>
    <w:rsid w:val="00104508"/>
    <w:rsid w:val="00121E24"/>
    <w:rsid w:val="001E0829"/>
    <w:rsid w:val="001E2340"/>
    <w:rsid w:val="002014EC"/>
    <w:rsid w:val="0026378A"/>
    <w:rsid w:val="00271A92"/>
    <w:rsid w:val="002841DA"/>
    <w:rsid w:val="002A300B"/>
    <w:rsid w:val="002B04E7"/>
    <w:rsid w:val="002D1B6F"/>
    <w:rsid w:val="002D3871"/>
    <w:rsid w:val="00305D06"/>
    <w:rsid w:val="003168A4"/>
    <w:rsid w:val="0032560C"/>
    <w:rsid w:val="0033357F"/>
    <w:rsid w:val="0036370A"/>
    <w:rsid w:val="003C503A"/>
    <w:rsid w:val="003D7A87"/>
    <w:rsid w:val="003F74E0"/>
    <w:rsid w:val="004B36E5"/>
    <w:rsid w:val="005132A4"/>
    <w:rsid w:val="00545BD1"/>
    <w:rsid w:val="0056283E"/>
    <w:rsid w:val="005712E1"/>
    <w:rsid w:val="00572046"/>
    <w:rsid w:val="005B518D"/>
    <w:rsid w:val="005C39A2"/>
    <w:rsid w:val="00636B40"/>
    <w:rsid w:val="00657954"/>
    <w:rsid w:val="006701F9"/>
    <w:rsid w:val="006D437C"/>
    <w:rsid w:val="006F1DC8"/>
    <w:rsid w:val="007031F1"/>
    <w:rsid w:val="00731AB1"/>
    <w:rsid w:val="008113E1"/>
    <w:rsid w:val="008245B2"/>
    <w:rsid w:val="00832F36"/>
    <w:rsid w:val="0083523E"/>
    <w:rsid w:val="008B403C"/>
    <w:rsid w:val="008C028A"/>
    <w:rsid w:val="008C056B"/>
    <w:rsid w:val="008E0E3C"/>
    <w:rsid w:val="009139F1"/>
    <w:rsid w:val="00931758"/>
    <w:rsid w:val="00971330"/>
    <w:rsid w:val="0097234A"/>
    <w:rsid w:val="00980944"/>
    <w:rsid w:val="009C61F8"/>
    <w:rsid w:val="009D773A"/>
    <w:rsid w:val="00A0291E"/>
    <w:rsid w:val="00A4422B"/>
    <w:rsid w:val="00A81E22"/>
    <w:rsid w:val="00A9385E"/>
    <w:rsid w:val="00A94D02"/>
    <w:rsid w:val="00AA0017"/>
    <w:rsid w:val="00AA5F65"/>
    <w:rsid w:val="00AC602D"/>
    <w:rsid w:val="00AE5671"/>
    <w:rsid w:val="00B36B42"/>
    <w:rsid w:val="00B72A68"/>
    <w:rsid w:val="00B93866"/>
    <w:rsid w:val="00BA3911"/>
    <w:rsid w:val="00BB0118"/>
    <w:rsid w:val="00BE471E"/>
    <w:rsid w:val="00C01401"/>
    <w:rsid w:val="00C02BCD"/>
    <w:rsid w:val="00CB19B8"/>
    <w:rsid w:val="00CD5231"/>
    <w:rsid w:val="00CE12B3"/>
    <w:rsid w:val="00CF2E33"/>
    <w:rsid w:val="00D06B28"/>
    <w:rsid w:val="00D15642"/>
    <w:rsid w:val="00D342F9"/>
    <w:rsid w:val="00D84F67"/>
    <w:rsid w:val="00DA31D5"/>
    <w:rsid w:val="00E2599A"/>
    <w:rsid w:val="00E357AD"/>
    <w:rsid w:val="00E57238"/>
    <w:rsid w:val="00ED06CF"/>
    <w:rsid w:val="00ED1BC0"/>
    <w:rsid w:val="00ED641C"/>
    <w:rsid w:val="00EE57DA"/>
    <w:rsid w:val="00F82C77"/>
    <w:rsid w:val="00F83D58"/>
    <w:rsid w:val="00F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C5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03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1DA"/>
    <w:rPr>
      <w:color w:val="000000"/>
    </w:rPr>
  </w:style>
  <w:style w:type="paragraph" w:styleId="a9">
    <w:name w:val="footer"/>
    <w:basedOn w:val="a"/>
    <w:link w:val="aa"/>
    <w:uiPriority w:val="99"/>
    <w:unhideWhenUsed/>
    <w:rsid w:val="002841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1D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C5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03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1DA"/>
    <w:rPr>
      <w:color w:val="000000"/>
    </w:rPr>
  </w:style>
  <w:style w:type="paragraph" w:styleId="a9">
    <w:name w:val="footer"/>
    <w:basedOn w:val="a"/>
    <w:link w:val="aa"/>
    <w:uiPriority w:val="99"/>
    <w:unhideWhenUsed/>
    <w:rsid w:val="002841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1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Катя</cp:lastModifiedBy>
  <cp:revision>121</cp:revision>
  <cp:lastPrinted>2018-07-17T05:44:00Z</cp:lastPrinted>
  <dcterms:created xsi:type="dcterms:W3CDTF">2017-10-03T03:14:00Z</dcterms:created>
  <dcterms:modified xsi:type="dcterms:W3CDTF">2021-12-20T23:09:00Z</dcterms:modified>
</cp:coreProperties>
</file>