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E47577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910C0B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910C0B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E47577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5A1B3B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3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77E8B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7E8B">
        <w:rPr>
          <w:rFonts w:ascii="Times New Roman" w:eastAsia="Times New Roman" w:hAnsi="Times New Roman" w:cs="Times New Roman"/>
          <w:sz w:val="24"/>
          <w:szCs w:val="24"/>
        </w:rPr>
        <w:t xml:space="preserve"> декабря 2019 г</w:t>
      </w:r>
      <w:r w:rsidR="00910C0B" w:rsidRPr="005A1B3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="00A61CB3"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="00477E8B">
        <w:rPr>
          <w:rFonts w:ascii="Times New Roman" w:eastAsia="Times New Roman" w:hAnsi="Times New Roman" w:cs="Times New Roman"/>
          <w:sz w:val="24"/>
          <w:szCs w:val="24"/>
        </w:rPr>
        <w:t>777</w:t>
      </w:r>
    </w:p>
    <w:p w:rsidR="00F92C90" w:rsidRPr="00E47577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2C90" w:rsidRPr="00910C0B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0B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F92C90" w:rsidRPr="00910C0B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C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</w:t>
      </w:r>
    </w:p>
    <w:p w:rsidR="00F92C90" w:rsidRPr="00910C0B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C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Ягоднинского городского округа» </w:t>
      </w:r>
    </w:p>
    <w:p w:rsidR="00F92C90" w:rsidRPr="00E47577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5A1B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F92C90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муниципальную программу </w:t>
      </w:r>
      <w:r w:rsidRPr="00F92C90">
        <w:rPr>
          <w:rFonts w:ascii="Times New Roman" w:eastAsia="Calibri" w:hAnsi="Times New Roman" w:cs="Times New Roman"/>
          <w:bCs/>
          <w:sz w:val="24"/>
          <w:szCs w:val="24"/>
        </w:rPr>
        <w:t xml:space="preserve">«Социально-экономическое развитие Ягоднинского городского округа» </w:t>
      </w:r>
    </w:p>
    <w:p w:rsidR="00F92C90" w:rsidRDefault="00F92C90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78">
        <w:rPr>
          <w:rFonts w:ascii="Times New Roman" w:eastAsia="Times New Roman" w:hAnsi="Times New Roman" w:cs="Times New Roman"/>
          <w:sz w:val="24"/>
          <w:szCs w:val="24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BB47FE" w:rsidRDefault="00BB47FE" w:rsidP="0061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3B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 следующие постановления администрации Ягоднинского городского округа:</w:t>
      </w:r>
    </w:p>
    <w:p w:rsidR="00611CC0" w:rsidRP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CC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11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11CC0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от 10.02.2016 г. № 117 «Об утверждении муниципальной программы «Развитие торговли на территории Ягоднинского городского округа на 2016 – 2020 годы»;</w:t>
      </w:r>
    </w:p>
    <w:p w:rsidR="00611CC0" w:rsidRP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C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11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11CC0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от 18.04.2016 г. № 294 «Об утверждении муниципальной программы «Повышение безопасности дорожного движения на территории Ягоднинского городского округа в 2016-2020 годах»;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20.05.2016 г. № 371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P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C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11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11CC0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от 31.08.2016 г. № 413 «Об утверждении муниципальной программы «Формирование доступной среды в муниципальном образовании «Ягоднинский городской округ»  на 2016 – 2020 годы»;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11.10.2016 г. № 784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18.04.2016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19.10.2016 г. № 803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09.11.2016 г. № 857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18.04.2016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Pr="008E4B33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15.11.2016 г. № 875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Pr="008E4B33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08.12.2016 г. № 948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26.12.2016 г. № 984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18.04.2016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26.12.2016 г. № 988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28.02.2017 г. № 188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23.06.2017 г. № 526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18.09.2017 г. № 732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P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C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11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11CC0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от 18.09.2017 г. № 725 «Об утверждении муниципальной программы «Реализация государственной национальной политики и укрепление гражданского общества в Ягоднинском городском округе» на 2018-2020 годы»;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13.11.2017 г. № 929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20.11.2017 г. № 951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18.04.2016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20.11.2017 г. № 952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18.12.2017 г. № 1023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19.12.2017 г. № 1027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05.03.2018 г. № 171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09.06.2018 г. № 457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08.10.2018 г. № 795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21.11.2018 г. № 907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21.11.2018 г. № 908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P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C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11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11CC0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от 26.11.2018 г. № 914 «Об утверждении муниципальной программы «Поддержка малого и среднего предпринимательства на территории Ягоднинского городского округа на 2019-2021 годы»;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28.11.2018 г. № 926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18.09.2017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725»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04.12.2018 г. № 935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18.04.2016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E4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E4B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07.12.2018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944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E4B3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 в Ягоднинском городском округе на 2019-2020 годы»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29.04.2019 г. № 282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10.02.2016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117»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15.08.2019 г. № 504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31.08.2016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413»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22.08.2019 г. № 516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26.11.2018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914»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611CC0" w:rsidRDefault="00611CC0" w:rsidP="0061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03.09.2019 г. № 535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07.12.2018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944»</w:t>
      </w:r>
      <w:r w:rsidRPr="008E4B33">
        <w:rPr>
          <w:rFonts w:ascii="Times New Roman" w:hAnsi="Times New Roman" w:cs="Times New Roman"/>
          <w:sz w:val="24"/>
          <w:szCs w:val="24"/>
        </w:rPr>
        <w:t>;</w:t>
      </w:r>
    </w:p>
    <w:p w:rsidR="00910C0B" w:rsidRPr="00EA18E8" w:rsidRDefault="00611CC0" w:rsidP="00EA1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05.11.2019 г. № 651 «</w:t>
      </w:r>
      <w:r w:rsidRPr="008E4B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E4B3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26.11.2018 г.</w:t>
      </w:r>
      <w:r w:rsidRPr="008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914»</w:t>
      </w:r>
      <w:r w:rsidR="00EA18E8">
        <w:rPr>
          <w:rFonts w:ascii="Times New Roman" w:hAnsi="Times New Roman" w:cs="Times New Roman"/>
          <w:sz w:val="24"/>
          <w:szCs w:val="24"/>
        </w:rPr>
        <w:t>.</w:t>
      </w:r>
    </w:p>
    <w:p w:rsidR="00F92C90" w:rsidRPr="00E10578" w:rsidRDefault="00BB47FE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92C90" w:rsidRPr="00372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2C90" w:rsidRPr="00E1057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5" w:history="1">
        <w:r w:rsidR="00F92C90" w:rsidRPr="00E10578">
          <w:rPr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910C0B">
        <w:t xml:space="preserve">  </w:t>
      </w:r>
      <w:r w:rsidR="00F92C90" w:rsidRPr="00E10578">
        <w:rPr>
          <w:rFonts w:ascii="Times New Roman" w:eastAsia="Times New Roman" w:hAnsi="Times New Roman" w:cs="Times New Roman"/>
          <w:sz w:val="24"/>
          <w:szCs w:val="24"/>
        </w:rPr>
        <w:t>и вступает в силу с 1 января 2020 года</w:t>
      </w:r>
      <w:r w:rsidR="00F92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C90" w:rsidRDefault="00BB47FE" w:rsidP="00EA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92C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2C90" w:rsidRPr="00E4757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EA18E8">
        <w:rPr>
          <w:rFonts w:ascii="Times New Roman" w:eastAsia="Times New Roman" w:hAnsi="Times New Roman" w:cs="Times New Roman"/>
          <w:sz w:val="24"/>
          <w:szCs w:val="24"/>
        </w:rPr>
        <w:t>на руководителя к</w:t>
      </w:r>
      <w:r w:rsidR="00F92C90">
        <w:rPr>
          <w:rFonts w:ascii="Times New Roman" w:eastAsia="Times New Roman" w:hAnsi="Times New Roman" w:cs="Times New Roman"/>
          <w:sz w:val="24"/>
          <w:szCs w:val="24"/>
        </w:rPr>
        <w:t xml:space="preserve">омитета по экономическим вопросам </w:t>
      </w:r>
      <w:r w:rsidR="00EA18E8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 –</w:t>
      </w:r>
      <w:r w:rsidR="003C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C90">
        <w:rPr>
          <w:rFonts w:ascii="Times New Roman" w:eastAsia="Times New Roman" w:hAnsi="Times New Roman" w:cs="Times New Roman"/>
          <w:sz w:val="24"/>
          <w:szCs w:val="24"/>
        </w:rPr>
        <w:t>Бигунову Т.В.</w:t>
      </w:r>
    </w:p>
    <w:p w:rsidR="00F92C90" w:rsidRPr="00BB3FA5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BB3FA5" w:rsidRDefault="00F92C90" w:rsidP="00F92C9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E47577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2C90" w:rsidRPr="00E47577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E47577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</w:t>
      </w:r>
      <w:r w:rsidR="008F7AC5">
        <w:rPr>
          <w:rFonts w:ascii="Times New Roman" w:eastAsia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</w:rPr>
        <w:t>Д.М. Бородин</w:t>
      </w:r>
    </w:p>
    <w:p w:rsidR="00F92C90" w:rsidRPr="00E47577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577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F92C90" w:rsidRPr="00E47577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lang w:eastAsia="en-US"/>
        </w:rPr>
      </w:pPr>
    </w:p>
    <w:p w:rsidR="00F92C90" w:rsidRDefault="00F92C90" w:rsidP="00F92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2C90" w:rsidRPr="00E10578" w:rsidRDefault="00F92C90" w:rsidP="00F92C90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lastRenderedPageBreak/>
        <w:t>УТВЕРЖДЕНА</w:t>
      </w:r>
    </w:p>
    <w:p w:rsidR="00F92C90" w:rsidRPr="00E10578" w:rsidRDefault="00F92C90" w:rsidP="00F92C90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F92C90" w:rsidRPr="00E10578" w:rsidRDefault="00F92C90" w:rsidP="00F92C90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Default="00F92C90" w:rsidP="00F92C90">
      <w:pPr>
        <w:spacing w:after="0" w:line="240" w:lineRule="auto"/>
        <w:ind w:left="6096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от «</w:t>
      </w:r>
      <w:r w:rsidR="00477E8B">
        <w:rPr>
          <w:rFonts w:ascii="Times New Roman" w:eastAsia="Times New Roman" w:hAnsi="Times New Roman" w:cs="Arial"/>
          <w:sz w:val="24"/>
          <w:szCs w:val="26"/>
        </w:rPr>
        <w:t>23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477E8B">
        <w:rPr>
          <w:rFonts w:ascii="Times New Roman" w:eastAsia="Times New Roman" w:hAnsi="Times New Roman" w:cs="Arial"/>
          <w:sz w:val="24"/>
          <w:szCs w:val="26"/>
        </w:rPr>
        <w:t>декабря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 2019 г. № </w:t>
      </w:r>
      <w:r w:rsidR="00477E8B">
        <w:rPr>
          <w:rFonts w:ascii="Times New Roman" w:eastAsia="Times New Roman" w:hAnsi="Times New Roman" w:cs="Arial"/>
          <w:sz w:val="24"/>
          <w:szCs w:val="26"/>
        </w:rPr>
        <w:t>777</w:t>
      </w:r>
    </w:p>
    <w:p w:rsidR="00F92C90" w:rsidRDefault="00F92C90" w:rsidP="00F92C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3C6352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37476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F92C90" w:rsidRPr="00F92C90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Ягоднинского городского округа» </w:t>
      </w:r>
    </w:p>
    <w:p w:rsidR="00431C03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760" w:rsidRDefault="00604EBA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481E81">
        <w:rPr>
          <w:rFonts w:ascii="Times New Roman" w:eastAsia="Calibri" w:hAnsi="Times New Roman" w:cs="Times New Roman"/>
          <w:b/>
          <w:bCs/>
          <w:sz w:val="24"/>
          <w:szCs w:val="24"/>
        </w:rPr>
        <w:t>АСПОРТ</w:t>
      </w: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04EBA" w:rsidRPr="00F92C90" w:rsidRDefault="00785A6C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="00481E81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604EBA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E192A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Социально-э</w:t>
      </w:r>
      <w:r w:rsidR="00785A6C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кономическое развитие</w:t>
      </w: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Ягодн</w:t>
      </w:r>
      <w:r w:rsidR="006666F3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инско</w:t>
      </w:r>
      <w:r w:rsidR="00785A6C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округа</w:t>
      </w:r>
      <w:r w:rsidR="00170891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677EEE" w:rsidRDefault="00677EEE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4EBA" w:rsidRPr="00835CC0" w:rsidTr="00835CC0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37476E" w:rsidP="0038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E192A" w:rsidRPr="00835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Социально-э</w:t>
            </w:r>
            <w:r w:rsidR="00785A6C" w:rsidRPr="00835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кономическое развитие Ягоднинского городского округа» </w:t>
            </w:r>
            <w:r w:rsidR="00604EBA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604EBA" w:rsidRPr="00835CC0" w:rsidTr="00835CC0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8" w:rsidRPr="00A61CB3" w:rsidRDefault="006B2588" w:rsidP="006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6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местного самоуправления в Российской Федерации», Федеральный закон от 26.07.2006 года № 135-ФЗ «О защите конкуренции»;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</w:t>
            </w:r>
            <w:hyperlink r:id="rId17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 от  12  января 1996 г № 7-ФЗ  «О некоммерческих организациях»; 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8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  Российской   Федерации от  23  августа   2011  г.  №  713 «О   предоставлении поддержки социально ориентированным некоммерческим организациям»; 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9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года № 209-ФЗ «О развитии малого и среднего   предпринимательства в Российской Федерации» (далее – Федеральный закон №  209-ФЗ);          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20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 2009 года N 381-ФЗ «Об основах государственного регулирования торговой деятельности  в российской Федерации»;</w:t>
            </w:r>
          </w:p>
          <w:p w:rsidR="00A61CB3" w:rsidRPr="00A61CB3" w:rsidRDefault="00A61CB3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21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года № 196-ФЗ «О безопасности дорожного движения</w:t>
            </w:r>
          </w:p>
          <w:p w:rsidR="00C8393F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93F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r w:rsidR="00604EBA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  <w:r w:rsidR="00C8393F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A61CB3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666F3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FB7AE0" w:rsidRPr="00A61CB3">
              <w:rPr>
                <w:rFonts w:ascii="Times New Roman" w:hAnsi="Times New Roman" w:cs="Times New Roman"/>
                <w:sz w:val="20"/>
                <w:szCs w:val="20"/>
              </w:rPr>
              <w:t>Магаданской области «</w:t>
            </w:r>
            <w:r w:rsidR="006666F3"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</w:t>
            </w:r>
            <w:r w:rsidR="00FB7AE0" w:rsidRPr="00A61CB3">
              <w:rPr>
                <w:rFonts w:ascii="Times New Roman" w:hAnsi="Times New Roman" w:cs="Times New Roman"/>
                <w:sz w:val="20"/>
                <w:szCs w:val="20"/>
              </w:rPr>
              <w:t>отношений в Магаданской области» на 2015-2020 годы»/подпрограмма «</w:t>
            </w:r>
            <w:r w:rsidR="009112ED" w:rsidRPr="00A61CB3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отношений, этнокультурное развитие народов и профилактика экстремистских проявлен</w:t>
            </w:r>
            <w:r w:rsidR="00FB7AE0" w:rsidRPr="00A61CB3">
              <w:rPr>
                <w:rFonts w:ascii="Times New Roman" w:hAnsi="Times New Roman" w:cs="Times New Roman"/>
                <w:sz w:val="20"/>
                <w:szCs w:val="20"/>
              </w:rPr>
              <w:t>ий в Магаданской области» на 2015-2020 годы»</w:t>
            </w:r>
            <w:r w:rsidR="00C8393F" w:rsidRPr="00A61CB3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Магаданской области от 06.11.2014 года № 947</w:t>
            </w:r>
          </w:p>
          <w:p w:rsidR="00A61CB3" w:rsidRPr="00EA18E8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22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Ягоднинском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</w:p>
        </w:tc>
      </w:tr>
      <w:tr w:rsidR="00604EBA" w:rsidRPr="00835CC0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785A6C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</w:t>
            </w:r>
            <w:r w:rsidR="00604EBA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604EBA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835CC0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</w:t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9112ED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Ягоднинского городского округа                                 </w:t>
            </w:r>
          </w:p>
        </w:tc>
      </w:tr>
      <w:tr w:rsidR="009112ED" w:rsidRPr="00835CC0" w:rsidTr="00D8004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2ED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6C" w:rsidRPr="00835CC0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 w:rsidR="00EA1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архитектуры и  градостроительства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отдел  по работе с молодёжью; </w:t>
            </w:r>
          </w:p>
          <w:p w:rsidR="009112ED" w:rsidRPr="00835CC0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муниципальное унитарное предприятие «Ягоднинское ремонтно – техническое предприятие» администрации Ягоднинского городского округа.</w:t>
            </w:r>
          </w:p>
        </w:tc>
      </w:tr>
      <w:tr w:rsidR="009112ED" w:rsidRPr="00835CC0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B" w:rsidRDefault="00910C0B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9112ED" w:rsidRPr="00835CC0" w:rsidRDefault="00785A6C" w:rsidP="00A3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A61CB3" w:rsidRDefault="008E5CE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A6C" w:rsidRPr="00A61CB3">
              <w:rPr>
                <w:rFonts w:ascii="Times New Roman" w:hAnsi="Times New Roman" w:cs="Times New Roman"/>
                <w:sz w:val="20"/>
                <w:szCs w:val="20"/>
              </w:rPr>
              <w:t>«Развитие торговли на территории Ягоднинского городского округа</w:t>
            </w:r>
            <w:r w:rsidR="0038294B" w:rsidRPr="00A61C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5A6C" w:rsidRPr="00A61C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A6C" w:rsidRPr="00A61CB3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 «Формирование доступной среды в муниципальном образовании «Ягоднинский городской округ»;</w:t>
            </w:r>
          </w:p>
          <w:p w:rsidR="00F079D3" w:rsidRPr="00910C0B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 в Ягоднинском городском округе»</w:t>
            </w:r>
            <w:r w:rsidR="00D8004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79D3" w:rsidRPr="00910C0B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- «Поддержка малого и ср</w:t>
            </w:r>
            <w:r w:rsidR="006627CD">
              <w:rPr>
                <w:rFonts w:ascii="Times New Roman" w:hAnsi="Times New Roman" w:cs="Times New Roman"/>
                <w:sz w:val="20"/>
                <w:szCs w:val="20"/>
              </w:rPr>
              <w:t xml:space="preserve">еднего предпринимательства на </w:t>
            </w: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территории Ягоднинского городского»;</w:t>
            </w:r>
          </w:p>
          <w:p w:rsidR="00785A6C" w:rsidRPr="00A61CB3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«Поддержка социально ориентированных некоммерческих организаций в Ягоднинском городском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37F42" w:rsidRPr="00835CC0" w:rsidRDefault="00A45146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80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 округа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3E0" w:rsidRPr="00835CC0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A61CB3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ц</w:t>
            </w:r>
            <w:r w:rsidR="009C53E0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9C53E0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A61CB3" w:rsidRDefault="00A61CB3" w:rsidP="00A61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субъектов, а так же 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направленные 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61C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жнациональных конфликтов, на работу по совершенствованию условий жизнедеятельности жителей Ягоднинского городского округ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>а с ограниченными возможностями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, а также на обеспечение охраны жизни, здоровья граждан их имущества, гарантии их законных прав на безопасные условия движения на дорогах.</w:t>
            </w:r>
          </w:p>
          <w:p w:rsidR="009C53E0" w:rsidRPr="00A61CB3" w:rsidRDefault="009C53E0" w:rsidP="00A61CB3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53E0" w:rsidRPr="00835CC0" w:rsidTr="006627CD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835CC0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</w:t>
            </w:r>
            <w:r w:rsidR="006627CD">
              <w:rPr>
                <w:rFonts w:ascii="Times New Roman" w:eastAsia="Calibri" w:hAnsi="Times New Roman" w:cs="Times New Roman"/>
                <w:sz w:val="20"/>
                <w:szCs w:val="20"/>
              </w:rPr>
              <w:t>адачи П</w:t>
            </w:r>
            <w:r w:rsidR="009C53E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A61CB3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61CB3" w:rsidRPr="00A61CB3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 xml:space="preserve">сбалансированное развитие различных видов, форм и форматов  торговли, создание социально ориентированных секторов торговой инфраструктуры; </w:t>
            </w:r>
          </w:p>
          <w:p w:rsidR="00A61CB3" w:rsidRPr="00A61CB3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A61CB3" w:rsidRPr="00A61CB3">
              <w:rPr>
                <w:rFonts w:ascii="Times New Roman" w:hAnsi="Times New Roman" w:cs="Times New Roman"/>
              </w:rPr>
              <w:t>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улучшение жилищных условий инвалидов;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развитие и совершенствование</w:t>
            </w:r>
            <w:r w:rsidR="004C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институтов гражданского общества;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содействие этнокультурному многообразию жителей Ягоднинского городского округа;</w:t>
            </w:r>
          </w:p>
          <w:p w:rsidR="00A61CB3" w:rsidRPr="00A61CB3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базы;</w:t>
            </w:r>
          </w:p>
          <w:p w:rsidR="00A61CB3" w:rsidRPr="00A61CB3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4C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A61CB3" w:rsidRPr="00A61CB3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 значимых мероприятий;</w:t>
            </w:r>
          </w:p>
          <w:p w:rsidR="00A61CB3" w:rsidRPr="00A61CB3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A61CB3" w:rsidRPr="00A61CB3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федеральном, региональном и прочем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предпринимательской деятельности;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 xml:space="preserve">совершенствование нормативной базы, направленной на взаимодействие НКО с органами муниципальной власти; 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 xml:space="preserve">финансовая поддержка НКО; 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информационная поддержка НКО;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>создание безопасных дорожных условий для участников дорожного движения;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23" w:history="1">
              <w:r w:rsidR="00A61CB3" w:rsidRPr="00A61CB3">
                <w:rPr>
                  <w:rFonts w:ascii="Times New Roman" w:hAnsi="Times New Roman" w:cs="Times New Roman"/>
                </w:rPr>
                <w:t>Правил</w:t>
              </w:r>
            </w:hyperlink>
            <w:r w:rsidR="00A61CB3" w:rsidRPr="00A61CB3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9C53E0" w:rsidRPr="00BE42D5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 транспорта и пешеходов</w:t>
            </w:r>
            <w:r w:rsidR="004C14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2ED" w:rsidRPr="00835CC0" w:rsidTr="00875F20">
        <w:trPr>
          <w:trHeight w:val="90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</w:t>
            </w:r>
            <w:r w:rsidR="00662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(индикаторы) </w:t>
            </w:r>
            <w:r w:rsidR="00047B0D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2" w:rsidRPr="00D92B6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 различных форматов;</w:t>
            </w:r>
          </w:p>
          <w:p w:rsidR="00437F42" w:rsidRPr="00D92B6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объектов;</w:t>
            </w:r>
          </w:p>
          <w:p w:rsidR="00437F42" w:rsidRPr="00D92B69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направленности;</w:t>
            </w:r>
          </w:p>
          <w:p w:rsidR="00437F42" w:rsidRPr="00D92B6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437F42" w:rsidRPr="00D92B6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повышение уровня доступности для инвалидов и маломобильных граждан объектов социальной инфраструктуры;</w:t>
            </w:r>
          </w:p>
          <w:p w:rsidR="00437F42" w:rsidRPr="00D92B6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увеличение доли жилых домов инвалидов-колясочников, оборудованных пандусами;</w:t>
            </w:r>
          </w:p>
          <w:p w:rsidR="00437F42" w:rsidRPr="00D92B6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увеличение охвата инвалидов культурно-массовыми мероприятиями;</w:t>
            </w:r>
          </w:p>
          <w:p w:rsidR="00437F42" w:rsidRPr="00D92B69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охват всех детей количество  с ограниченными возможностями здоровья и детей-инвалидов, специализирован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>ным (коррекционным) образованием;</w:t>
            </w:r>
          </w:p>
          <w:p w:rsidR="00047B0D" w:rsidRPr="00D92B6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</w:t>
            </w:r>
            <w:r w:rsidR="004C144A">
              <w:rPr>
                <w:rFonts w:ascii="Times New Roman" w:hAnsi="Times New Roman" w:cs="Times New Roman"/>
              </w:rPr>
              <w:t xml:space="preserve"> Ягоднинского городского округа;</w:t>
            </w:r>
            <w:r w:rsidRPr="00D92B69">
              <w:rPr>
                <w:rFonts w:ascii="Times New Roman" w:hAnsi="Times New Roman" w:cs="Times New Roman"/>
              </w:rPr>
              <w:t xml:space="preserve"> </w:t>
            </w:r>
          </w:p>
          <w:p w:rsidR="00047B0D" w:rsidRPr="00D92B6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98289C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D92B69">
              <w:rPr>
                <w:rFonts w:ascii="Times New Roman" w:hAnsi="Times New Roman" w:cs="Times New Roman"/>
              </w:rPr>
              <w:t xml:space="preserve">еестр; </w:t>
            </w:r>
          </w:p>
          <w:p w:rsidR="00047B0D" w:rsidRPr="00D92B6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47B0D" w:rsidRPr="00D92B6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047B0D" w:rsidRPr="00D92B6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услуг, для нужд заказчиков);</w:t>
            </w:r>
          </w:p>
          <w:p w:rsidR="00047B0D" w:rsidRPr="00D92B6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B0D" w:rsidRPr="00D92B6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47B0D" w:rsidRPr="00D92B6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BE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областных </w:t>
            </w:r>
            <w:r w:rsidR="006627CD" w:rsidRPr="009D70BE">
              <w:rPr>
                <w:rFonts w:ascii="Times New Roman" w:hAnsi="Times New Roman" w:cs="Times New Roman"/>
                <w:sz w:val="20"/>
                <w:szCs w:val="20"/>
              </w:rPr>
              <w:t>универсальных совместных ярмарок</w:t>
            </w:r>
            <w:r w:rsidRPr="009D70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D92B6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</w:t>
            </w:r>
            <w:r w:rsidR="0098289C">
              <w:rPr>
                <w:rFonts w:ascii="Times New Roman" w:hAnsi="Times New Roman" w:cs="Times New Roman"/>
              </w:rPr>
              <w:t>жимого муниципального имущества;</w:t>
            </w:r>
          </w:p>
          <w:p w:rsidR="00047B0D" w:rsidRPr="00D92B69" w:rsidRDefault="00047B0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>нных некоммерческих организаций;</w:t>
            </w:r>
          </w:p>
          <w:p w:rsidR="00233EF2" w:rsidRPr="00D92B6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увеличение мероприятий, вт.ч.</w:t>
            </w:r>
            <w:r w:rsidR="00481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межведомственных, направленных на укрепление и единство, гармонизацию общественных отношений, в сфере образования, культуры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ED" w:rsidRPr="00D92B6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 xml:space="preserve"> в Ягоднинском городском округе;</w:t>
            </w:r>
          </w:p>
          <w:p w:rsidR="00A45146" w:rsidRPr="00D92B6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участие жителей городского округа в мероприятиях по укреплению единства и гармонизации межнациональных отношений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146" w:rsidRPr="00123B7C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>- количества ДТП</w:t>
            </w:r>
            <w:r w:rsidR="00A45146" w:rsidRPr="00123B7C">
              <w:rPr>
                <w:rFonts w:ascii="Times New Roman" w:hAnsi="Times New Roman" w:cs="Times New Roman"/>
              </w:rPr>
              <w:t>;</w:t>
            </w:r>
          </w:p>
          <w:p w:rsidR="00A45146" w:rsidRPr="00123B7C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 xml:space="preserve">- </w:t>
            </w:r>
            <w:r w:rsidR="00A45146" w:rsidRPr="00123B7C">
              <w:rPr>
                <w:rFonts w:ascii="Times New Roman" w:hAnsi="Times New Roman" w:cs="Times New Roman"/>
              </w:rPr>
              <w:t>числ</w:t>
            </w:r>
            <w:r w:rsidRPr="00123B7C">
              <w:rPr>
                <w:rFonts w:ascii="Times New Roman" w:hAnsi="Times New Roman" w:cs="Times New Roman"/>
              </w:rPr>
              <w:t>о</w:t>
            </w:r>
            <w:r w:rsidR="00A45146" w:rsidRPr="00123B7C">
              <w:rPr>
                <w:rFonts w:ascii="Times New Roman" w:hAnsi="Times New Roman" w:cs="Times New Roman"/>
              </w:rPr>
              <w:t xml:space="preserve"> лиц</w:t>
            </w:r>
            <w:r w:rsidR="00D92B69" w:rsidRPr="00123B7C">
              <w:rPr>
                <w:rFonts w:ascii="Times New Roman" w:hAnsi="Times New Roman" w:cs="Times New Roman"/>
              </w:rPr>
              <w:t>, пострадавших в результате ДТП;</w:t>
            </w:r>
          </w:p>
          <w:p w:rsidR="00A45146" w:rsidRPr="00123B7C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>- число</w:t>
            </w:r>
            <w:r w:rsidR="00A45146" w:rsidRPr="00123B7C">
              <w:rPr>
                <w:rFonts w:ascii="Times New Roman" w:hAnsi="Times New Roman" w:cs="Times New Roman"/>
              </w:rPr>
              <w:t xml:space="preserve"> лиц, погибших в результате ДТП;</w:t>
            </w:r>
          </w:p>
          <w:p w:rsidR="00437F42" w:rsidRPr="00835CC0" w:rsidRDefault="00C44806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B7C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  <w:r w:rsidR="00A45146" w:rsidRPr="00123B7C">
              <w:rPr>
                <w:rFonts w:ascii="Times New Roman" w:hAnsi="Times New Roman" w:cs="Times New Roman"/>
                <w:sz w:val="20"/>
                <w:szCs w:val="20"/>
              </w:rPr>
              <w:t xml:space="preserve"> ДТП с участием детей</w:t>
            </w:r>
            <w:r w:rsidR="00D92B69" w:rsidRPr="0012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835CC0" w:rsidTr="006627CD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и этапы реализации </w:t>
            </w:r>
            <w:r w:rsidR="00062C6E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600E6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600E6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  <w:p w:rsidR="00047B0D" w:rsidRPr="00835CC0" w:rsidRDefault="00047B0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2ED" w:rsidRPr="00835CC0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2ED" w:rsidRPr="00835CC0" w:rsidTr="006627CD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  результаты от реализации </w:t>
            </w:r>
            <w:r w:rsidR="00062C6E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D" w:rsidRPr="00835CC0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 различных форматов;</w:t>
            </w:r>
          </w:p>
          <w:p w:rsidR="00047B0D" w:rsidRPr="00835CC0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-увеличение обеспеченности  населения  площадью торговых объектов;</w:t>
            </w:r>
          </w:p>
          <w:p w:rsidR="00047B0D" w:rsidRPr="00835CC0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 торговых объектов социальной направленности;</w:t>
            </w:r>
          </w:p>
          <w:p w:rsidR="00047B0D" w:rsidRPr="00835CC0" w:rsidRDefault="00047B0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повышение  качества обслуживания населения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062C6E" w:rsidRPr="00835CC0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-количество социально ориентированных</w:t>
            </w:r>
            <w:r w:rsidR="00910C0B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некоммерческих организаций, зарегистрированных и осуществляющих свою деятельность на территории Ягоднинского городского округа</w:t>
            </w:r>
            <w:r w:rsidR="0098289C">
              <w:rPr>
                <w:rFonts w:ascii="Times New Roman" w:hAnsi="Times New Roman" w:cs="Times New Roman"/>
              </w:rPr>
              <w:t>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</w:t>
            </w:r>
            <w:r w:rsidR="0098289C">
              <w:rPr>
                <w:rFonts w:ascii="Times New Roman" w:hAnsi="Times New Roman" w:cs="Times New Roman"/>
              </w:rPr>
              <w:t>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организаций; </w:t>
            </w:r>
          </w:p>
          <w:p w:rsidR="00062C6E" w:rsidRPr="00835CC0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62C6E" w:rsidRPr="00835CC0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62C6E" w:rsidRPr="00835CC0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пропаганда и  популяризация  пр</w:t>
            </w:r>
            <w:r w:rsidR="00A77558">
              <w:rPr>
                <w:rFonts w:ascii="Times New Roman" w:hAnsi="Times New Roman" w:cs="Times New Roman"/>
                <w:sz w:val="20"/>
                <w:szCs w:val="20"/>
              </w:rPr>
              <w:t>едпринимательской  деятельности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C6E" w:rsidRPr="00D92B6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62C6E" w:rsidRPr="00D92B69" w:rsidRDefault="00062C6E" w:rsidP="00062C6E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</w:p>
          <w:p w:rsidR="009112ED" w:rsidRPr="00D92B69" w:rsidRDefault="009112E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D92B6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D92B6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активизация деятельности институтов гражданского общества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5146" w:rsidRPr="00D92B6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A45146" w:rsidRPr="00D92B6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 w:rsidR="0098289C">
              <w:rPr>
                <w:rFonts w:ascii="Times New Roman" w:hAnsi="Times New Roman" w:cs="Times New Roman"/>
              </w:rPr>
              <w:t>;</w:t>
            </w:r>
          </w:p>
          <w:p w:rsidR="00A45146" w:rsidRPr="00D92B6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A45146" w:rsidRPr="00835CC0" w:rsidRDefault="00A45146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835CC0" w:rsidTr="006627CD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835CC0" w:rsidRDefault="009C53E0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  <w:r w:rsidR="006627CD">
              <w:rPr>
                <w:rFonts w:ascii="Times New Roman" w:eastAsia="Calibri" w:hAnsi="Times New Roman" w:cs="Times New Roman"/>
                <w:sz w:val="20"/>
                <w:szCs w:val="20"/>
              </w:rPr>
              <w:t>ъем и источники финансирования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69" w:rsidRPr="00D92B6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DF3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4567,1</w:t>
            </w:r>
            <w:r w:rsidRPr="00D92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</w:t>
            </w:r>
            <w:r w:rsidR="0098289C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1624,4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DF3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1477,5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1465,2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BB47FE" w:rsidRPr="00752ECD" w:rsidRDefault="00BB47FE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D92B69" w:rsidRPr="00752ECD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B47FE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естный бюджет</w:t>
            </w:r>
            <w:r w:rsidR="00910C0B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3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2618,9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752ECD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975,0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DF3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828,1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815,8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752ECD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7FE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D92B69"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1948,2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910C0B"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649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910C0B"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649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9112ED" w:rsidRPr="00835CC0" w:rsidRDefault="00D92B69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910C0B"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649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112ED" w:rsidRPr="00835CC0" w:rsidTr="00835CC0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9112ED" w:rsidRPr="00835CC0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реализацией </w:t>
            </w:r>
            <w:r w:rsidR="00062C6E"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C3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9112ED" w:rsidRPr="00835CC0" w:rsidRDefault="009112ED" w:rsidP="00C3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9112ED" w:rsidRPr="00835CC0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запрашивает информацию о ходе исполнения мероприятий </w:t>
            </w:r>
            <w:r w:rsidR="00EB487F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 w:rsidR="009828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1C6760" w:rsidRPr="000F0DB5" w:rsidRDefault="001C6760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677FCA" w:rsidRPr="000F0DB5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 xml:space="preserve"> </w:t>
      </w:r>
      <w:r w:rsidR="00677FCA" w:rsidRPr="000F0DB5">
        <w:rPr>
          <w:rFonts w:ascii="Times New Roman" w:hAnsi="Times New Roman"/>
          <w:b/>
          <w:sz w:val="24"/>
          <w:szCs w:val="24"/>
        </w:rPr>
        <w:t>«Развитие торговли на территории Ягоднинского городского округа»</w:t>
      </w:r>
    </w:p>
    <w:p w:rsidR="00D33F97" w:rsidRPr="00835CC0" w:rsidRDefault="00D33F97" w:rsidP="0067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DC7509" w:rsidRPr="00835CC0" w:rsidTr="006627CD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F92C90" w:rsidRDefault="00DC7509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C90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городского округа </w:t>
            </w:r>
          </w:p>
        </w:tc>
      </w:tr>
      <w:tr w:rsidR="00DC7509" w:rsidRPr="00835CC0" w:rsidTr="006627CD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AF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DC7509" w:rsidRPr="00835CC0" w:rsidTr="006627CD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171AFE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DC7509" w:rsidRPr="00835CC0" w:rsidTr="006627C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FB7AE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 Администрация Ягоднинского городского округа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– Администрация округа)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в лице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администрации Ягоднинского городского округа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(далее -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DC7509" w:rsidRPr="00FB7AE0" w:rsidRDefault="006627CD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DC7509" w:rsidRPr="00FB7AE0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</w:t>
            </w:r>
            <w:r w:rsidR="003B5D1D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DC7509" w:rsidRPr="00FB7AE0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DC7509" w:rsidRPr="00FB7AE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3B5D1D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="003B5D1D">
              <w:rPr>
                <w:rFonts w:ascii="Times New Roman" w:hAnsi="Times New Roman"/>
                <w:sz w:val="20"/>
                <w:szCs w:val="20"/>
              </w:rPr>
              <w:t>– учреждения, подведомственные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омитету культуры):</w:t>
            </w:r>
          </w:p>
          <w:p w:rsidR="00DC7509" w:rsidRPr="00835CC0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МБУ ЦКДиК ЯГО)</w:t>
            </w:r>
            <w:r w:rsidR="003B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CD25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C7509" w:rsidRPr="00835CC0">
              <w:rPr>
                <w:rFonts w:ascii="Times New Roman" w:hAnsi="Times New Roman"/>
                <w:sz w:val="20"/>
                <w:szCs w:val="20"/>
              </w:rPr>
              <w:t>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  <w:r w:rsidR="003B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62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</w:t>
            </w:r>
            <w:r w:rsidR="003B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 различных форматов;</w:t>
            </w:r>
          </w:p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 площадью торговых объектов;</w:t>
            </w:r>
          </w:p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</w:tr>
      <w:tr w:rsidR="00DC7509" w:rsidRPr="00835CC0" w:rsidTr="006627CD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910C0B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6F0E85"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910C0B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2020-2022 годы </w:t>
            </w:r>
          </w:p>
          <w:p w:rsidR="00F079D3" w:rsidRPr="00910C0B" w:rsidRDefault="00F079D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3B5D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0E7A" w:rsidRPr="00835CC0" w:rsidTr="00742A16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835CC0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A30E7A" w:rsidRPr="00835CC0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A30E7A" w:rsidRPr="00835CC0" w:rsidRDefault="00FB5E94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 различных форматов;</w:t>
            </w:r>
          </w:p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обеспеченности  населения  площадью торговых объектов;</w:t>
            </w:r>
          </w:p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количества  торговых объектов социальной направленности;</w:t>
            </w:r>
          </w:p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Объемы и</w:t>
            </w:r>
          </w:p>
          <w:p w:rsidR="00DC7509" w:rsidRPr="00835CC0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C7509" w:rsidRPr="00835CC0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C7509" w:rsidRPr="00835CC0" w:rsidRDefault="00FB5E94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A45146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4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Pr="00910C0B">
              <w:rPr>
                <w:rFonts w:ascii="Times New Roman" w:hAnsi="Times New Roman"/>
                <w:b/>
                <w:sz w:val="20"/>
                <w:szCs w:val="20"/>
              </w:rPr>
              <w:t>1881,0</w:t>
            </w:r>
            <w:r w:rsidRPr="00A45146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146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910C0B" w:rsidRPr="00C35223">
              <w:rPr>
                <w:rFonts w:ascii="Times New Roman" w:hAnsi="Times New Roman"/>
                <w:b/>
                <w:sz w:val="20"/>
                <w:szCs w:val="20"/>
              </w:rPr>
              <w:t>1581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местный бюджет 300,0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835CC0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DC7509" w:rsidRPr="00835CC0" w:rsidTr="006627CD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8A9" w:rsidRDefault="00DC750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096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27CD">
              <w:rPr>
                <w:rFonts w:ascii="Times New Roman" w:hAnsi="Times New Roman"/>
                <w:sz w:val="20"/>
                <w:szCs w:val="20"/>
              </w:rPr>
              <w:t>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DC7509" w:rsidRPr="00835CC0" w:rsidRDefault="000968A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7509"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5F1">
              <w:rPr>
                <w:rFonts w:ascii="Times New Roman" w:hAnsi="Times New Roman"/>
                <w:sz w:val="20"/>
                <w:szCs w:val="20"/>
              </w:rPr>
              <w:t>реализацией</w:t>
            </w:r>
          </w:p>
          <w:p w:rsidR="00DC7509" w:rsidRPr="00835CC0" w:rsidRDefault="00CD25F1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AE0" w:rsidRPr="00835CC0" w:rsidRDefault="00FB7AE0" w:rsidP="00FB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FB7AE0" w:rsidRPr="00835CC0" w:rsidRDefault="00FB7AE0" w:rsidP="00FB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DC7509" w:rsidRPr="00835CC0" w:rsidRDefault="00FB7AE0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</w:p>
        </w:tc>
      </w:tr>
    </w:tbl>
    <w:p w:rsidR="00804E2E" w:rsidRDefault="00804E2E" w:rsidP="00804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60" w:rsidRPr="000F0DB5" w:rsidRDefault="001C6760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0F0DB5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35748F" w:rsidRDefault="001C6760" w:rsidP="001C6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DB5">
        <w:rPr>
          <w:rFonts w:ascii="Times New Roman" w:hAnsi="Times New Roman" w:cs="Times New Roman"/>
          <w:sz w:val="24"/>
          <w:szCs w:val="24"/>
        </w:rPr>
        <w:t xml:space="preserve"> </w:t>
      </w:r>
      <w:r w:rsidR="00804E2E" w:rsidRPr="000F0DB5">
        <w:rPr>
          <w:rFonts w:ascii="Times New Roman" w:hAnsi="Times New Roman" w:cs="Times New Roman"/>
          <w:sz w:val="24"/>
          <w:szCs w:val="24"/>
        </w:rPr>
        <w:t>«Формирование доступной среды</w:t>
      </w:r>
      <w:r w:rsidR="00910C0B">
        <w:rPr>
          <w:rFonts w:ascii="Times New Roman" w:hAnsi="Times New Roman" w:cs="Times New Roman"/>
          <w:sz w:val="24"/>
          <w:szCs w:val="24"/>
        </w:rPr>
        <w:t xml:space="preserve"> </w:t>
      </w:r>
      <w:r w:rsidR="00804E2E" w:rsidRPr="000F0DB5">
        <w:rPr>
          <w:rFonts w:ascii="Times New Roman" w:hAnsi="Times New Roman" w:cs="Times New Roman"/>
          <w:sz w:val="24"/>
          <w:szCs w:val="24"/>
        </w:rPr>
        <w:t xml:space="preserve">в </w:t>
      </w:r>
      <w:r w:rsidR="003574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804E2E" w:rsidRPr="000F0DB5" w:rsidRDefault="00D80049" w:rsidP="000F0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E2E" w:rsidRPr="000F0DB5">
        <w:rPr>
          <w:rFonts w:ascii="Times New Roman" w:hAnsi="Times New Roman" w:cs="Times New Roman"/>
          <w:sz w:val="24"/>
          <w:szCs w:val="24"/>
        </w:rPr>
        <w:t>Ягоднинск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04E2E" w:rsidRPr="000F0DB5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 округ</w:t>
      </w:r>
      <w:r w:rsidR="00804E2E" w:rsidRPr="000F0DB5">
        <w:rPr>
          <w:rFonts w:ascii="Times New Roman" w:hAnsi="Times New Roman" w:cs="Times New Roman"/>
          <w:sz w:val="24"/>
          <w:szCs w:val="24"/>
        </w:rPr>
        <w:t>»</w:t>
      </w:r>
    </w:p>
    <w:p w:rsidR="00804E2E" w:rsidRPr="00835CC0" w:rsidRDefault="00804E2E" w:rsidP="00804E2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E67417" w:rsidRPr="00835CC0" w:rsidTr="00481E81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35748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Формирование доступной среды в </w:t>
            </w:r>
            <w:r w:rsidR="0035748F">
              <w:rPr>
                <w:rFonts w:ascii="Times New Roman" w:hAnsi="Times New Roman" w:cs="Times New Roman"/>
              </w:rPr>
              <w:t xml:space="preserve">муниципальном образовании «Ягоднинский городской округ» </w:t>
            </w:r>
            <w:r w:rsidRPr="00171A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67417" w:rsidRPr="00835CC0" w:rsidTr="00A56B91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комитет образования администрации Ягоднинского городского округа </w:t>
            </w:r>
            <w:r w:rsidR="00481E81">
              <w:rPr>
                <w:rFonts w:ascii="Times New Roman" w:hAnsi="Times New Roman" w:cs="Times New Roman"/>
              </w:rPr>
              <w:t>(далее к</w:t>
            </w:r>
            <w:r w:rsidRPr="00171AFE">
              <w:rPr>
                <w:rFonts w:ascii="Times New Roman" w:hAnsi="Times New Roman" w:cs="Times New Roman"/>
              </w:rPr>
              <w:t>омитет образования)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и его подведомственные учреждения: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комитет культуры администрации Ягоднинского городского округа </w:t>
            </w:r>
            <w:r w:rsidR="00481E81">
              <w:rPr>
                <w:rFonts w:ascii="Times New Roman" w:hAnsi="Times New Roman" w:cs="Times New Roman"/>
              </w:rPr>
              <w:t>(далее к</w:t>
            </w:r>
            <w:r w:rsidRPr="00171AFE">
              <w:rPr>
                <w:rFonts w:ascii="Times New Roman" w:hAnsi="Times New Roman" w:cs="Times New Roman"/>
              </w:rPr>
              <w:t>омитет культуры)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и его подведомственные учреждения;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171AFE">
              <w:rPr>
                <w:rFonts w:ascii="Times New Roman" w:hAnsi="Times New Roman" w:cs="Times New Roman"/>
              </w:rPr>
              <w:t>(далее Спорттуркомитет)</w:t>
            </w:r>
            <w:r w:rsidRPr="00835CC0">
              <w:rPr>
                <w:rFonts w:ascii="Times New Roman" w:hAnsi="Times New Roman" w:cs="Times New Roman"/>
              </w:rPr>
              <w:t>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по экономическим вопросам администрации Ягоднинского городского округа;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171AFE">
              <w:rPr>
                <w:rFonts w:ascii="Times New Roman" w:hAnsi="Times New Roman" w:cs="Times New Roman"/>
              </w:rPr>
              <w:t>(далее –Управление ЖКХ);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архитектуры и градостроительства администрации Ягоднинского городского округа;</w:t>
            </w:r>
          </w:p>
          <w:p w:rsidR="00E67417" w:rsidRPr="00835CC0" w:rsidRDefault="00FB5E94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7417" w:rsidRPr="00835CC0">
              <w:rPr>
                <w:rFonts w:ascii="Times New Roman" w:hAnsi="Times New Roman" w:cs="Times New Roman"/>
              </w:rPr>
              <w:t>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по работе с молодёжью</w:t>
            </w:r>
            <w:r w:rsidR="00910C0B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 xml:space="preserve">администрации Ягоднинского городского округа; 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муниципальное унитарное предприятие «Ягоднинское ремонтно-техническое предприятие» администрации Ягоднинского городского округа.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Основн</w:t>
            </w:r>
            <w:r w:rsidR="00FB5E94">
              <w:rPr>
                <w:rFonts w:ascii="Times New Roman" w:hAnsi="Times New Roman" w:cs="Times New Roman"/>
              </w:rPr>
              <w:t>ые  цели</w:t>
            </w:r>
            <w:r w:rsidRPr="00835CC0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481E8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7417" w:rsidRPr="00835CC0">
              <w:rPr>
                <w:rFonts w:ascii="Times New Roman" w:hAnsi="Times New Roman" w:cs="Times New Roman"/>
              </w:rPr>
              <w:t>оздание безбарьерной среды жизнедеятельности инвалидов и маломобильных групп населения</w:t>
            </w:r>
            <w:r w:rsidR="00CD25F1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жилищных условий инвалидов</w:t>
            </w:r>
            <w:r w:rsidR="00481E81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D92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Целевые </w:t>
            </w:r>
            <w:r w:rsidR="00FB5E94">
              <w:rPr>
                <w:rFonts w:ascii="Times New Roman" w:hAnsi="Times New Roman" w:cs="Times New Roman"/>
              </w:rPr>
              <w:t>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</w:t>
            </w:r>
            <w:r w:rsidR="00CD25F1">
              <w:rPr>
                <w:rFonts w:ascii="Times New Roman" w:hAnsi="Times New Roman" w:cs="Times New Roman"/>
              </w:rPr>
              <w:t>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доля объектов социальной инфраструктуры, на которые сформированы паспорта доступности, </w:t>
            </w:r>
            <w:r w:rsidRPr="00835CC0">
              <w:rPr>
                <w:rFonts w:ascii="Times New Roman" w:hAnsi="Times New Roman" w:cs="Times New Roman"/>
              </w:rPr>
              <w:lastRenderedPageBreak/>
              <w:t>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E67417" w:rsidRPr="00835CC0" w:rsidRDefault="00E67417" w:rsidP="00481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детей с ограниченными возможностями здоровья и детей-инвалидов, получающих специализирован</w:t>
            </w:r>
            <w:r w:rsidR="00D92B69">
              <w:rPr>
                <w:rFonts w:ascii="Times New Roman" w:hAnsi="Times New Roman" w:cs="Times New Roman"/>
              </w:rPr>
              <w:t>ное (коррекционное)</w:t>
            </w:r>
            <w:r w:rsidR="00481E81">
              <w:rPr>
                <w:rFonts w:ascii="Times New Roman" w:hAnsi="Times New Roman" w:cs="Times New Roman"/>
              </w:rPr>
              <w:t xml:space="preserve"> образование.</w:t>
            </w:r>
          </w:p>
        </w:tc>
      </w:tr>
      <w:tr w:rsidR="006F0E85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2020-2022 годы </w:t>
            </w:r>
          </w:p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CD25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FB5E94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</w:t>
            </w:r>
            <w:r w:rsidR="00E67417" w:rsidRPr="00835CC0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 от</w:t>
            </w:r>
            <w:r w:rsidR="00E67417" w:rsidRPr="00835CC0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CD25F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7417" w:rsidRPr="00835CC0">
              <w:rPr>
                <w:rFonts w:ascii="Times New Roman" w:hAnsi="Times New Roman" w:cs="Times New Roman"/>
              </w:rPr>
              <w:t>жидаемый конечный результат: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910C0B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910C0B">
              <w:rPr>
                <w:rFonts w:ascii="Times New Roman" w:hAnsi="Times New Roman"/>
              </w:rPr>
              <w:t xml:space="preserve">Общий объем финансирования </w:t>
            </w:r>
            <w:r w:rsidR="00454328">
              <w:rPr>
                <w:rFonts w:ascii="Times New Roman" w:hAnsi="Times New Roman"/>
                <w:b/>
              </w:rPr>
              <w:t>450,0</w:t>
            </w:r>
            <w:r w:rsidRPr="00910C0B">
              <w:rPr>
                <w:rFonts w:ascii="Times New Roman" w:hAnsi="Times New Roman"/>
              </w:rPr>
              <w:t xml:space="preserve"> тыс.</w:t>
            </w:r>
            <w:r w:rsidR="00CD25F1">
              <w:rPr>
                <w:rFonts w:ascii="Times New Roman" w:hAnsi="Times New Roman"/>
              </w:rPr>
              <w:t xml:space="preserve"> </w:t>
            </w:r>
            <w:r w:rsidRPr="00910C0B">
              <w:rPr>
                <w:rFonts w:ascii="Times New Roman" w:hAnsi="Times New Roman"/>
              </w:rPr>
              <w:t>руб., в том числе: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2020 год </w:t>
            </w:r>
            <w:r w:rsidR="00BB47FE" w:rsidRPr="00CD25F1">
              <w:rPr>
                <w:rFonts w:ascii="Times New Roman" w:hAnsi="Times New Roman"/>
              </w:rPr>
              <w:t>–</w:t>
            </w:r>
            <w:r w:rsidR="00BB47FE" w:rsidRPr="00CD25F1">
              <w:rPr>
                <w:rFonts w:ascii="Times New Roman" w:hAnsi="Times New Roman"/>
                <w:b/>
              </w:rPr>
              <w:t>195,0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</w:t>
            </w:r>
            <w:r w:rsidR="00CD25F1" w:rsidRPr="00CD25F1">
              <w:rPr>
                <w:rFonts w:ascii="Times New Roman" w:hAnsi="Times New Roman"/>
              </w:rPr>
              <w:t>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2021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="00454328">
              <w:rPr>
                <w:rFonts w:ascii="Times New Roman" w:hAnsi="Times New Roman"/>
                <w:b/>
              </w:rPr>
              <w:t>170,0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2022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85,0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Из них: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областной бюджет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 xml:space="preserve">руб., в том числе: 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2020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2021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2022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местный бюджет </w:t>
            </w:r>
            <w:r w:rsidR="00454328">
              <w:rPr>
                <w:rFonts w:ascii="Times New Roman" w:hAnsi="Times New Roman"/>
                <w:b/>
              </w:rPr>
              <w:t>450,0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руб., в том числе: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2020 год </w:t>
            </w:r>
            <w:r w:rsidR="00BB47FE" w:rsidRPr="00CD25F1">
              <w:rPr>
                <w:rFonts w:ascii="Times New Roman" w:hAnsi="Times New Roman"/>
              </w:rPr>
              <w:t>–</w:t>
            </w:r>
            <w:r w:rsidR="00BB47FE" w:rsidRPr="00CD25F1">
              <w:rPr>
                <w:rFonts w:ascii="Times New Roman" w:hAnsi="Times New Roman"/>
                <w:b/>
              </w:rPr>
              <w:t>195,0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</w:t>
            </w:r>
            <w:r w:rsidR="00CD25F1" w:rsidRPr="00CD25F1">
              <w:rPr>
                <w:rFonts w:ascii="Times New Roman" w:hAnsi="Times New Roman"/>
              </w:rPr>
              <w:t>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2021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="00454328">
              <w:rPr>
                <w:rFonts w:ascii="Times New Roman" w:hAnsi="Times New Roman"/>
                <w:b/>
              </w:rPr>
              <w:t>170,0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835CC0" w:rsidRDefault="00E67417" w:rsidP="00CD25F1">
            <w:pPr>
              <w:pStyle w:val="ConsPlusNormal"/>
              <w:rPr>
                <w:rFonts w:ascii="Times New Roman" w:hAnsi="Times New Roman" w:cs="Times New Roman"/>
              </w:rPr>
            </w:pPr>
            <w:r w:rsidRPr="00CD25F1">
              <w:rPr>
                <w:rFonts w:ascii="Times New Roman" w:hAnsi="Times New Roman"/>
              </w:rPr>
              <w:t>2022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85,0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</w:tc>
      </w:tr>
      <w:tr w:rsidR="00E67417" w:rsidRPr="00835CC0" w:rsidTr="00FB7AE0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F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35748F" w:rsidRPr="00835CC0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E67417" w:rsidRPr="00835CC0" w:rsidRDefault="0035748F" w:rsidP="0035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0" w:rsidRPr="00835CC0" w:rsidRDefault="00FB7AE0" w:rsidP="00FB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FB7AE0" w:rsidRPr="00835CC0" w:rsidRDefault="00FB7AE0" w:rsidP="00FB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E67417" w:rsidRPr="00835CC0" w:rsidRDefault="00FB7AE0" w:rsidP="00FB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 w:rsidR="0035748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67417" w:rsidRDefault="00E67417" w:rsidP="00E67417">
      <w:pPr>
        <w:pStyle w:val="ConsPlusNormal"/>
        <w:jc w:val="center"/>
        <w:outlineLvl w:val="1"/>
      </w:pPr>
    </w:p>
    <w:p w:rsidR="001C6760" w:rsidRPr="000F0DB5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  <w:r w:rsidRPr="000F0DB5">
        <w:rPr>
          <w:rFonts w:ascii="Times New Roman" w:hAnsi="Times New Roman"/>
          <w:b/>
          <w:sz w:val="24"/>
          <w:szCs w:val="24"/>
        </w:rPr>
        <w:t>подпрограммы</w:t>
      </w:r>
    </w:p>
    <w:p w:rsidR="00053B5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3B59" w:rsidRPr="000F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Ягоднинском городском округе» </w:t>
      </w:r>
    </w:p>
    <w:p w:rsidR="000F0DB5" w:rsidRPr="000F0DB5" w:rsidRDefault="000F0DB5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363"/>
      </w:tblGrid>
      <w:tr w:rsidR="001B3F87" w:rsidRPr="00835CC0" w:rsidTr="00506DE4">
        <w:trPr>
          <w:trHeight w:val="3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B7A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государственной национальной политики и укрепление гражданского общества в Ягоднинском городском </w:t>
            </w:r>
            <w:r w:rsidRPr="00FB7AE0">
              <w:rPr>
                <w:rFonts w:ascii="Times New Roman" w:eastAsia="Calibri" w:hAnsi="Times New Roman"/>
                <w:sz w:val="20"/>
                <w:szCs w:val="20"/>
              </w:rPr>
              <w:t>округе</w:t>
            </w:r>
          </w:p>
        </w:tc>
      </w:tr>
      <w:tr w:rsidR="001B3F87" w:rsidRPr="00835CC0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835CC0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835CC0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Исполнители  подпрограммы</w:t>
            </w:r>
            <w:r w:rsidRPr="00835CC0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Администрация Ягоднинского городского округа (далее – Администрация округа);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образования администрации Ягоднин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образования);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омитету образования):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МБООДО «Центр детского творчества п. Ягодное»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культуры администрации Ягоднин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культуры);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омитету культуры):</w:t>
            </w:r>
          </w:p>
          <w:p w:rsidR="001B3F87" w:rsidRPr="00FB7AE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B7AE0">
              <w:rPr>
                <w:rFonts w:ascii="Times New Roman" w:eastAsia="Calibri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E063C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FB7AE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МБУ «Центральная библиотека </w:t>
            </w:r>
            <w:r w:rsidR="00E063C3">
              <w:rPr>
                <w:rFonts w:ascii="Times New Roman" w:eastAsia="Calibri" w:hAnsi="Times New Roman"/>
                <w:sz w:val="20"/>
                <w:szCs w:val="20"/>
              </w:rPr>
              <w:t>Ягоднинского городского округа»;</w:t>
            </w:r>
          </w:p>
          <w:p w:rsidR="001B3F87" w:rsidRPr="00FB7AE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Редакция газеты «Северная правда» администрации Ягоднинского городского округа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МБУ Северная правда);</w:t>
            </w:r>
          </w:p>
        </w:tc>
      </w:tr>
      <w:tr w:rsidR="001B3F87" w:rsidRPr="00835CC0" w:rsidTr="00125DF2">
        <w:trPr>
          <w:trHeight w:val="58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Основные цели</w:t>
            </w:r>
          </w:p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3F87" w:rsidRPr="00835CC0">
              <w:rPr>
                <w:rFonts w:ascii="Times New Roman" w:eastAsia="Calibri" w:hAnsi="Times New Roman"/>
                <w:sz w:val="20"/>
                <w:szCs w:val="20"/>
              </w:rPr>
              <w:t>крепление единства многонационального народа (российской нации), гармонизация межнациональных отношений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развитие и совершенствование</w:t>
            </w:r>
            <w:r w:rsidR="00910C0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институтов гражданского общества;</w:t>
            </w:r>
          </w:p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содействие этнокультурному многообразию жителей Ягоднинского городского округа;</w:t>
            </w:r>
          </w:p>
          <w:p w:rsidR="001B3F87" w:rsidRPr="00835CC0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нормативно-правовой базы;</w:t>
            </w:r>
          </w:p>
          <w:p w:rsidR="001B3F87" w:rsidRPr="00835CC0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</w:t>
            </w:r>
            <w:r w:rsidR="00910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- организация и проведение общественно значимых мероприятий;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  <w:r w:rsidR="00125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F87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2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Целевые </w:t>
            </w:r>
            <w:r w:rsidR="001B3F87" w:rsidRPr="00835CC0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  <w:p w:rsidR="001B3F87" w:rsidRPr="00835CC0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B3F87" w:rsidRPr="00835CC0">
              <w:rPr>
                <w:rFonts w:ascii="Times New Roman" w:eastAsia="Calibri" w:hAnsi="Times New Roman"/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 w:rsidR="0012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мероприятий, в т.ч. межведомственных, направленных на укрепление и единство, гармонизацию общественных отношений</w:t>
            </w:r>
            <w:r w:rsidR="00125DF2">
              <w:rPr>
                <w:rFonts w:ascii="Times New Roman" w:hAnsi="Times New Roman"/>
                <w:sz w:val="20"/>
                <w:szCs w:val="20"/>
              </w:rPr>
              <w:t>, в сфере образования, культуры;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доля граждан, положительно оценивающих состояние межнациональных отношений в Ягоднинском городском округе</w:t>
            </w:r>
            <w:r w:rsidR="00125DF2">
              <w:rPr>
                <w:rFonts w:ascii="Times New Roman" w:hAnsi="Times New Roman"/>
                <w:sz w:val="20"/>
                <w:szCs w:val="20"/>
              </w:rPr>
              <w:t>;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участие жителей городского округа в мероприятиях по укреплению единства и гармонизации межнациональн</w:t>
            </w:r>
            <w:r w:rsidR="00125DF2">
              <w:rPr>
                <w:rFonts w:ascii="Times New Roman" w:hAnsi="Times New Roman"/>
                <w:sz w:val="20"/>
                <w:szCs w:val="20"/>
              </w:rPr>
              <w:t>ых отношений.</w:t>
            </w:r>
          </w:p>
        </w:tc>
      </w:tr>
      <w:tr w:rsidR="006F0E85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2020-2022 годы </w:t>
            </w:r>
          </w:p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125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3F87" w:rsidRPr="00835CC0" w:rsidTr="00C15994">
        <w:trPr>
          <w:trHeight w:val="6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Ожидаемые      </w:t>
            </w:r>
            <w:r w:rsidRPr="00835CC0">
              <w:rPr>
                <w:rFonts w:ascii="Times New Roman" w:eastAsia="Calibri" w:hAnsi="Times New Roman"/>
                <w:sz w:val="20"/>
                <w:szCs w:val="20"/>
              </w:rPr>
              <w:br/>
              <w:t>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835CC0" w:rsidTr="00506DE4">
        <w:trPr>
          <w:trHeight w:val="10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Объемы и источники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Pr="004A1E65">
              <w:rPr>
                <w:rFonts w:ascii="Times New Roman" w:eastAsia="Calibri" w:hAnsi="Times New Roman"/>
                <w:b/>
                <w:sz w:val="20"/>
                <w:szCs w:val="20"/>
              </w:rPr>
              <w:t>623,9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A1E6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208,1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215,8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623,9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208,1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215,8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</w:tr>
      <w:tr w:rsidR="001B3F87" w:rsidRPr="00835CC0" w:rsidTr="00506DE4">
        <w:trPr>
          <w:trHeight w:val="5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B3F87" w:rsidRPr="00835CC0" w:rsidRDefault="001B3F87" w:rsidP="00F92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 w:rsidR="00125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527D6" w:rsidRDefault="004527D6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0DB5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 xml:space="preserve">ПАСПОРТ </w:t>
      </w:r>
      <w:r w:rsidR="00910C0B">
        <w:rPr>
          <w:rFonts w:ascii="Times New Roman" w:hAnsi="Times New Roman"/>
          <w:b/>
          <w:sz w:val="24"/>
          <w:szCs w:val="24"/>
        </w:rPr>
        <w:t>п</w:t>
      </w:r>
      <w:r w:rsidR="00D33F97" w:rsidRPr="000F0DB5">
        <w:rPr>
          <w:rFonts w:ascii="Times New Roman" w:hAnsi="Times New Roman"/>
          <w:b/>
          <w:sz w:val="24"/>
          <w:szCs w:val="24"/>
        </w:rPr>
        <w:t xml:space="preserve">одпрограммы </w:t>
      </w:r>
    </w:p>
    <w:p w:rsidR="001C6760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</w:t>
      </w:r>
      <w:r w:rsidR="00910C0B">
        <w:rPr>
          <w:rFonts w:ascii="Times New Roman" w:hAnsi="Times New Roman"/>
          <w:b/>
          <w:sz w:val="24"/>
          <w:szCs w:val="24"/>
        </w:rPr>
        <w:t xml:space="preserve"> </w:t>
      </w:r>
      <w:r w:rsidR="00A45146" w:rsidRPr="000F0DB5">
        <w:rPr>
          <w:rFonts w:ascii="Times New Roman" w:hAnsi="Times New Roman"/>
          <w:b/>
          <w:sz w:val="24"/>
          <w:szCs w:val="24"/>
        </w:rPr>
        <w:t>н</w:t>
      </w:r>
      <w:r w:rsidRPr="000F0DB5">
        <w:rPr>
          <w:rFonts w:ascii="Times New Roman" w:hAnsi="Times New Roman"/>
          <w:b/>
          <w:sz w:val="24"/>
          <w:szCs w:val="24"/>
        </w:rPr>
        <w:t>а тер</w:t>
      </w:r>
      <w:r w:rsidR="00A45146" w:rsidRPr="000F0DB5">
        <w:rPr>
          <w:rFonts w:ascii="Times New Roman" w:hAnsi="Times New Roman"/>
          <w:b/>
          <w:sz w:val="24"/>
          <w:szCs w:val="24"/>
        </w:rPr>
        <w:t>р</w:t>
      </w:r>
      <w:r w:rsidRPr="000F0DB5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804E2E" w:rsidRPr="000F0DB5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04E2E" w:rsidRPr="00835CC0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8363"/>
      </w:tblGrid>
      <w:tr w:rsidR="000C7F7F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 w:rsidR="00910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5C18FB">
              <w:rPr>
                <w:rFonts w:ascii="Times New Roman" w:hAnsi="Times New Roman"/>
                <w:sz w:val="20"/>
                <w:szCs w:val="20"/>
              </w:rPr>
              <w:t>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7F7F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0C7F7F" w:rsidRPr="00835CC0" w:rsidTr="00506DE4">
        <w:trPr>
          <w:trHeight w:val="28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910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F175BE"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</w:tr>
      <w:tr w:rsidR="000C7F7F" w:rsidRPr="00835CC0" w:rsidTr="005C18FB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FB7AE0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лице к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администрация Ягоднин</w:t>
            </w:r>
            <w:r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0C7F7F" w:rsidRPr="00FB7AE0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омитет  по управлению муниципальным имуществом  администрации Ягоднинского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(далее КУМИ);</w:t>
            </w:r>
          </w:p>
          <w:p w:rsidR="000C7F7F" w:rsidRPr="00FB7AE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Ягоднинского городского округа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(далее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0C7F7F" w:rsidRPr="00FB7AE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5C18FB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омитету культуры администрации Ягоднинского городского округа (далее – учреждения, подведомственные Комитету культуры):</w:t>
            </w:r>
          </w:p>
          <w:p w:rsidR="000C7F7F" w:rsidRPr="00FB7AE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уры, досуга и кино Ягоднинского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городского округа»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МБУ ЦКДиК ЯГО);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«Редакция газеты «Северная правда» Ягоднинского городского округа»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(МБУ Северная правда)</w:t>
            </w:r>
            <w:r w:rsidR="005C1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835CC0" w:rsidTr="005C18FB">
        <w:trPr>
          <w:trHeight w:val="67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D11AC8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цели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C7F7F" w:rsidRPr="00835CC0" w:rsidTr="005C18FB">
        <w:trPr>
          <w:trHeight w:val="6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 w:rsidR="00D11AC8"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предпринимательства: доведение до общественности  изменений  в  федеральном, региональном и прочем  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0C7F7F" w:rsidRPr="00835CC0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C7F7F" w:rsidRPr="00835CC0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C7F7F" w:rsidRPr="00835CC0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услуг, для нужд заказчиков);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 w:rsidR="00D11AC8"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C7F7F" w:rsidRPr="00835CC0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 w:rsidR="00D11AC8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6F0E85" w:rsidRPr="00835CC0" w:rsidTr="00506DE4">
        <w:trPr>
          <w:trHeight w:val="14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2020-2022 годы </w:t>
            </w:r>
          </w:p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D11A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C7F7F" w:rsidRPr="00835CC0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="00A502C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 w:rsidR="00A50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пропаганда и  популяризация  пр</w:t>
            </w:r>
            <w:r w:rsidR="00A502CD">
              <w:rPr>
                <w:rFonts w:ascii="Times New Roman" w:hAnsi="Times New Roman"/>
                <w:sz w:val="20"/>
                <w:szCs w:val="20"/>
              </w:rPr>
              <w:t>едпринимательской 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A50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835CC0" w:rsidTr="00506DE4">
        <w:trPr>
          <w:trHeight w:val="1346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4126CE" w:rsidRDefault="004126CE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="00D92B69" w:rsidRPr="0041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B69" w:rsidRPr="004126CE"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D92B69" w:rsidRPr="004126CE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="00D92B69" w:rsidRPr="004126C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C7F7F" w:rsidRPr="004126CE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2020 г. – </w:t>
            </w:r>
            <w:r w:rsidRPr="004126CE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0C7F7F" w:rsidRPr="004126CE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2021 г. 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4126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Pr="004126CE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2022 г. – </w:t>
            </w:r>
            <w:r w:rsidRPr="004126CE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>местный бюджет 420,0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2020 г. – </w:t>
            </w:r>
            <w:r w:rsidRPr="004126CE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2021 г. 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4126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Pr="00835CC0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2022 г. – </w:t>
            </w:r>
            <w:r w:rsidRPr="004126CE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1A5B07" w:rsidRPr="00835CC0" w:rsidTr="00506DE4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835CC0" w:rsidRDefault="001A5B07" w:rsidP="00742A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835CC0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A5B07" w:rsidRPr="00835CC0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A5B07" w:rsidRPr="00835CC0" w:rsidRDefault="001A5B07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F0DB5" w:rsidRDefault="000F0DB5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>П</w:t>
      </w:r>
      <w:r w:rsidR="0003135F" w:rsidRPr="000F0DB5">
        <w:rPr>
          <w:rFonts w:ascii="Times New Roman" w:hAnsi="Times New Roman" w:cs="Times New Roman"/>
          <w:b/>
          <w:sz w:val="24"/>
          <w:szCs w:val="24"/>
        </w:rPr>
        <w:t>АСПОРТ</w:t>
      </w:r>
      <w:r w:rsidR="00F17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F0DB5">
        <w:rPr>
          <w:rFonts w:ascii="Times New Roman" w:hAnsi="Times New Roman" w:cs="Times New Roman"/>
          <w:b/>
          <w:sz w:val="24"/>
          <w:szCs w:val="24"/>
        </w:rPr>
        <w:t>п</w:t>
      </w:r>
      <w:r w:rsidRPr="000F0DB5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BC61E2" w:rsidRPr="000F0DB5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BC61E2" w:rsidRPr="000F0DB5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округе» </w:t>
      </w:r>
    </w:p>
    <w:p w:rsidR="00BC61E2" w:rsidRPr="00835CC0" w:rsidRDefault="00BC61E2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835CC0" w:rsidRDefault="004909FE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городском </w:t>
            </w:r>
            <w:r w:rsidRPr="00B35CA0">
              <w:rPr>
                <w:rFonts w:ascii="Times New Roman" w:hAnsi="Times New Roman" w:cs="Times New Roman"/>
              </w:rPr>
              <w:t xml:space="preserve">округе  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Заказчик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4909FE" w:rsidRPr="00D92B6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городского округа (далее Администрация округа); </w:t>
            </w:r>
          </w:p>
          <w:p w:rsidR="004909FE" w:rsidRPr="00D92B6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структурные подразделения администрации Ягоднинского городского округа (далее – структурные подразделения):</w:t>
            </w:r>
          </w:p>
          <w:p w:rsidR="007520BC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по экономическим вопросам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городского округа (далее к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омитет по экономическим вопросам);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отдел по стратегическому развитию территории администрации Ягоднинского городского округа (далее – отдел по стратегическому развитию территории);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 (далее - отдел информационной безопасности и ПТО);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образования); 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культуры);</w:t>
            </w:r>
          </w:p>
          <w:p w:rsidR="004909FE" w:rsidRPr="007520BC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муниципальны</w:t>
            </w:r>
            <w:r w:rsidR="007520BC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– учреждения, подведомственные </w:t>
            </w:r>
            <w:r w:rsidR="007520B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омитету культуры):</w:t>
            </w:r>
            <w:r w:rsidR="00752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«Центр культуры, досуга и кино Ягоднинского городского округа» (далее МБУ ЦКДиК ЯГО);</w:t>
            </w:r>
          </w:p>
          <w:p w:rsidR="004909FE" w:rsidRPr="00835CC0" w:rsidRDefault="004909FE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муниципальное бюджетное учреждение «Редакция газеты «Северная правда» Ягоднинского городского округа»  (далее МБУ Северная правда)</w:t>
            </w:r>
            <w:r w:rsidR="00752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 «Поиск незаконно репрессированных»;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Ягоднинская районная общественная организация «Общество охотников и рыболовов»</w:t>
            </w:r>
          </w:p>
          <w:p w:rsidR="004909FE" w:rsidRPr="00835CC0" w:rsidRDefault="00007268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909FE"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городского округа; 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Станичное  казачье  общество «Колыма»</w:t>
            </w:r>
            <w:r w:rsidR="00007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EB20A0" w:rsidP="00EB2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="004909FE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4909FE" w:rsidRPr="00835CC0" w:rsidRDefault="000368BC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09FE"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городского округа.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20A0" w:rsidRPr="00835CC0" w:rsidTr="00ED6BEC">
        <w:tc>
          <w:tcPr>
            <w:tcW w:w="1843" w:type="dxa"/>
          </w:tcPr>
          <w:p w:rsidR="00EB20A0" w:rsidRPr="00835CC0" w:rsidRDefault="00EB20A0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363" w:type="dxa"/>
          </w:tcPr>
          <w:p w:rsidR="00EB20A0" w:rsidRPr="00835CC0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EB20A0" w:rsidRPr="00835CC0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EB20A0" w:rsidRPr="00835CC0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 w:rsidR="000368BC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 w:rsidR="000368BC">
              <w:rPr>
                <w:rFonts w:ascii="Times New Roman" w:hAnsi="Times New Roman" w:cs="Times New Roman"/>
              </w:rPr>
              <w:t>Ягоднинского городского округа;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6F0E85" w:rsidRPr="00835CC0" w:rsidTr="00ED6BEC">
        <w:tc>
          <w:tcPr>
            <w:tcW w:w="1843" w:type="dxa"/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2020-2022 годы </w:t>
            </w:r>
          </w:p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0368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 w:rsidR="000368BC">
              <w:rPr>
                <w:rFonts w:ascii="Times New Roman" w:hAnsi="Times New Roman" w:cs="Times New Roman"/>
              </w:rPr>
              <w:t xml:space="preserve">ого городского округа </w:t>
            </w:r>
            <w:r w:rsidR="004F363F">
              <w:rPr>
                <w:rFonts w:ascii="Times New Roman" w:hAnsi="Times New Roman" w:cs="Times New Roman"/>
              </w:rPr>
              <w:t xml:space="preserve">– </w:t>
            </w:r>
            <w:r w:rsidR="000368BC">
              <w:rPr>
                <w:rFonts w:ascii="Times New Roman" w:hAnsi="Times New Roman" w:cs="Times New Roman"/>
              </w:rPr>
              <w:t>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C44806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</w:t>
            </w:r>
            <w:r w:rsidR="004F363F"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 w:rsidR="000368BC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952,2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382,4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252,4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317,4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 </w:t>
            </w:r>
            <w:r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367,2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руб., в том числе: 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585,0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 контроля за реализацией подпрограммы</w:t>
            </w:r>
          </w:p>
        </w:tc>
        <w:tc>
          <w:tcPr>
            <w:tcW w:w="8363" w:type="dxa"/>
          </w:tcPr>
          <w:p w:rsidR="00B35CA0" w:rsidRPr="00835CC0" w:rsidRDefault="00B35CA0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B35CA0" w:rsidRPr="00835CC0" w:rsidRDefault="00B35CA0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4909FE" w:rsidRPr="00835CC0" w:rsidRDefault="00B35CA0" w:rsidP="00B35CA0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 w:rsidR="00CC714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909FE" w:rsidRDefault="004909FE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F0DB5" w:rsidRPr="000F0DB5" w:rsidRDefault="00A04FA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03135F" w:rsidRPr="000F0DB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742A16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>«</w:t>
      </w:r>
      <w:r w:rsidR="00A04FAF" w:rsidRPr="000F0DB5">
        <w:rPr>
          <w:rFonts w:ascii="Times New Roman" w:hAnsi="Times New Roman" w:cs="Times New Roman"/>
          <w:b/>
          <w:sz w:val="24"/>
          <w:szCs w:val="24"/>
        </w:rPr>
        <w:t>П</w:t>
      </w:r>
      <w:r w:rsidRPr="000F0DB5">
        <w:rPr>
          <w:rFonts w:ascii="Times New Roman" w:hAnsi="Times New Roman" w:cs="Times New Roman"/>
          <w:b/>
          <w:sz w:val="24"/>
          <w:szCs w:val="24"/>
        </w:rPr>
        <w:t xml:space="preserve">овышение безопасности дорожного движения на территории </w:t>
      </w:r>
    </w:p>
    <w:p w:rsidR="00A04FAF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0F0DB5" w:rsidRPr="000F0DB5" w:rsidRDefault="000F0DB5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8363"/>
      </w:tblGrid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</w:t>
            </w:r>
            <w:r w:rsidR="00F17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F17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Ягоднинского городского округа (далее – КУМИ);</w:t>
            </w:r>
          </w:p>
          <w:p w:rsidR="00835CC0" w:rsidRPr="00EB20A0" w:rsidRDefault="00835CC0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муниципальны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– учреждения, подведомственные к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омитету образования):</w:t>
            </w:r>
          </w:p>
          <w:p w:rsidR="00835CC0" w:rsidRPr="00EB20A0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</w:t>
            </w:r>
          </w:p>
          <w:p w:rsidR="00835CC0" w:rsidRPr="00EB20A0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Ягодное;</w:t>
            </w:r>
          </w:p>
          <w:p w:rsidR="00835CC0" w:rsidRPr="00EB20A0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«Радуга»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п. Синегорье;</w:t>
            </w:r>
          </w:p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Студия телевидения «Колыма плюс»;</w:t>
            </w:r>
          </w:p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МБУ «Редакция газеты «Северная правда» Ягоднинского городского округа»  (далее МБУ Северная правда)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цели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з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>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создание безопасных дорожных условий для участников дорожного движения;</w:t>
            </w:r>
          </w:p>
          <w:p w:rsidR="00835CC0" w:rsidRPr="00EB20A0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24" w:history="1">
              <w:r w:rsidRPr="00EB20A0">
                <w:rPr>
                  <w:rFonts w:ascii="Times New Roman" w:hAnsi="Times New Roman" w:cs="Times New Roman"/>
                </w:rPr>
                <w:t>Правил</w:t>
              </w:r>
            </w:hyperlink>
            <w:r w:rsidRPr="00EB20A0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дорожного движения транспорта и пешеходов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 xml:space="preserve">- </w:t>
            </w:r>
            <w:r w:rsidR="00742A16">
              <w:rPr>
                <w:rFonts w:ascii="Times New Roman" w:hAnsi="Times New Roman" w:cs="Times New Roman"/>
              </w:rPr>
              <w:t>количества ДТП</w:t>
            </w:r>
            <w:r w:rsidRPr="00EB20A0">
              <w:rPr>
                <w:rFonts w:ascii="Times New Roman" w:hAnsi="Times New Roman" w:cs="Times New Roman"/>
              </w:rPr>
              <w:t>;</w:t>
            </w:r>
          </w:p>
          <w:p w:rsidR="00835CC0" w:rsidRPr="00EB20A0" w:rsidRDefault="00835CC0" w:rsidP="00EB20A0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 xml:space="preserve">- </w:t>
            </w:r>
            <w:r w:rsidR="00742A16">
              <w:rPr>
                <w:rFonts w:ascii="Times New Roman" w:hAnsi="Times New Roman" w:cs="Times New Roman"/>
              </w:rPr>
              <w:t>число</w:t>
            </w:r>
            <w:r w:rsidRPr="00EB20A0">
              <w:rPr>
                <w:rFonts w:ascii="Times New Roman" w:hAnsi="Times New Roman" w:cs="Times New Roman"/>
              </w:rPr>
              <w:t xml:space="preserve"> лиц, пострадавших в результате ДТП</w:t>
            </w:r>
            <w:r w:rsidR="00742A16">
              <w:rPr>
                <w:rFonts w:ascii="Times New Roman" w:hAnsi="Times New Roman" w:cs="Times New Roman"/>
              </w:rPr>
              <w:t>;</w:t>
            </w:r>
          </w:p>
          <w:p w:rsidR="00835CC0" w:rsidRPr="00EB20A0" w:rsidRDefault="00835CC0" w:rsidP="00EB20A0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 xml:space="preserve">- </w:t>
            </w:r>
            <w:r w:rsidR="00742A16">
              <w:rPr>
                <w:rFonts w:ascii="Times New Roman" w:hAnsi="Times New Roman" w:cs="Times New Roman"/>
              </w:rPr>
              <w:t>число</w:t>
            </w:r>
            <w:r w:rsidRPr="00EB20A0">
              <w:rPr>
                <w:rFonts w:ascii="Times New Roman" w:hAnsi="Times New Roman" w:cs="Times New Roman"/>
              </w:rPr>
              <w:t xml:space="preserve"> лиц, погибших в результате ДТП;</w:t>
            </w:r>
          </w:p>
          <w:p w:rsidR="008C46B2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количества ДТП с участием</w:t>
            </w:r>
            <w:r w:rsidR="00DB6DCA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E85" w:rsidRPr="00835CC0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2020-2022 годы </w:t>
            </w:r>
          </w:p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742A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835CC0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F175BE" w:rsidRDefault="00742A16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EB20A0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742A16" w:rsidRPr="00EB20A0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2A16" w:rsidRPr="00EB20A0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742A16" w:rsidRPr="00EB20A0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835CC0" w:rsidTr="00ED6BEC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EB20A0" w:rsidRDefault="00753FF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</w:t>
            </w:r>
            <w:r w:rsidR="00742A16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="00742A16"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  <w:r w:rsidR="00742A16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т. ч.:</w:t>
            </w:r>
          </w:p>
          <w:p w:rsidR="00753FF0" w:rsidRPr="00CC7143" w:rsidRDefault="00753FF0" w:rsidP="0075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53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53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2A16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2022 г – </w:t>
            </w:r>
            <w:r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53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63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835CC0" w:rsidRDefault="00F02E63" w:rsidP="00B529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EB20A0" w:rsidRDefault="00F02E63" w:rsidP="00EB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F02E63" w:rsidRPr="00EB20A0" w:rsidRDefault="00F02E63" w:rsidP="00EB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F02E63" w:rsidRPr="00EB20A0" w:rsidRDefault="00F02E63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</w:p>
        </w:tc>
      </w:tr>
    </w:tbl>
    <w:p w:rsidR="000C417B" w:rsidRDefault="000C417B" w:rsidP="00835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20A0" w:rsidRDefault="00EB20A0" w:rsidP="00CA757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487F" w:rsidRPr="002D12F6" w:rsidRDefault="00EB487F" w:rsidP="002D12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Обоснование необходимости разработки </w:t>
      </w:r>
      <w:r w:rsidR="00FA3C47" w:rsidRPr="002D12F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2D12F6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EB487F" w:rsidRPr="002D12F6" w:rsidRDefault="00EB487F" w:rsidP="002D1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C47" w:rsidRPr="002D12F6" w:rsidRDefault="00FA3C47" w:rsidP="002D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6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2D12F6">
        <w:rPr>
          <w:rFonts w:ascii="Times New Roman" w:hAnsi="Times New Roman" w:cs="Times New Roman"/>
          <w:sz w:val="24"/>
          <w:szCs w:val="24"/>
        </w:rPr>
        <w:t>,</w:t>
      </w:r>
      <w:r w:rsidRPr="002D12F6">
        <w:rPr>
          <w:rFonts w:ascii="Times New Roman" w:hAnsi="Times New Roman" w:cs="Times New Roman"/>
          <w:sz w:val="24"/>
          <w:szCs w:val="24"/>
        </w:rPr>
        <w:t xml:space="preserve"> как самостоятельная административно-территориальная единица образован 02.12.1953</w:t>
      </w:r>
      <w:r w:rsidR="002D12F6">
        <w:rPr>
          <w:rFonts w:ascii="Times New Roman" w:hAnsi="Times New Roman" w:cs="Times New Roman"/>
          <w:sz w:val="24"/>
          <w:szCs w:val="24"/>
        </w:rPr>
        <w:t xml:space="preserve"> г. Административный центр - п.</w:t>
      </w:r>
      <w:r w:rsidRPr="002D12F6">
        <w:rPr>
          <w:rFonts w:ascii="Times New Roman" w:hAnsi="Times New Roman" w:cs="Times New Roman"/>
          <w:sz w:val="24"/>
          <w:szCs w:val="24"/>
        </w:rPr>
        <w:t xml:space="preserve">г.т. Ягодное. Границы Ягоднинского городского округа определяют территорию, в пределах которой  осуществляется местное самоуправление. Территория  района включает в себя  шесть городских поселений, восемь поселков и два села.   Ягоднинский городской округ расположен на севере Магаданской области. С востока район граничит со Среднеканским городским округом, на юге - с Хасынским городским округом, на западе - с Тенькинским городским округом и на северо-западе - с Сусуманским городским округом. Территория городского округа имеет площадь 29,6 тыс.км2, что составляет 6,4% от площади Магаданской области, и расположена в её центральной части, в </w:t>
      </w:r>
      <w:smartTag w:uri="urn:schemas-microsoft-com:office:smarttags" w:element="metricconverter">
        <w:smartTagPr>
          <w:attr w:name="ProductID" w:val="523 км"/>
        </w:smartTagPr>
        <w:r w:rsidRPr="002D12F6">
          <w:rPr>
            <w:rFonts w:ascii="Times New Roman" w:hAnsi="Times New Roman" w:cs="Times New Roman"/>
            <w:sz w:val="24"/>
            <w:szCs w:val="24"/>
          </w:rPr>
          <w:t>523 км</w:t>
        </w:r>
      </w:smartTag>
      <w:r w:rsidRPr="002D12F6">
        <w:rPr>
          <w:rFonts w:ascii="Times New Roman" w:hAnsi="Times New Roman" w:cs="Times New Roman"/>
          <w:sz w:val="24"/>
          <w:szCs w:val="24"/>
        </w:rPr>
        <w:t xml:space="preserve"> по  автодороге, от областного центра города Магадана. </w:t>
      </w:r>
    </w:p>
    <w:p w:rsidR="00FA3C47" w:rsidRPr="00A45146" w:rsidRDefault="00FA3C47" w:rsidP="002D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r w:rsidRPr="00A45146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  характеризуется снижением численности постоянного населения. </w:t>
      </w:r>
      <w:r w:rsidRPr="00A45146">
        <w:rPr>
          <w:rFonts w:ascii="Times New Roman" w:hAnsi="Times New Roman" w:cs="Times New Roman"/>
          <w:sz w:val="24"/>
          <w:szCs w:val="24"/>
        </w:rPr>
        <w:t>Численность населения н</w:t>
      </w:r>
      <w:r w:rsidR="00204F9E">
        <w:rPr>
          <w:rFonts w:ascii="Times New Roman" w:hAnsi="Times New Roman" w:cs="Times New Roman"/>
          <w:sz w:val="24"/>
          <w:szCs w:val="24"/>
        </w:rPr>
        <w:t>а  01 января 2019 г. – 6959 человек.</w:t>
      </w:r>
    </w:p>
    <w:p w:rsidR="00D87F67" w:rsidRPr="00204F9E" w:rsidRDefault="00A45146" w:rsidP="002D12F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9E">
        <w:rPr>
          <w:rFonts w:ascii="Times New Roman" w:eastAsia="Times New Roman" w:hAnsi="Times New Roman" w:cs="Times New Roman"/>
          <w:sz w:val="24"/>
          <w:szCs w:val="24"/>
        </w:rPr>
        <w:t>Настоящая муниципальная п</w:t>
      </w:r>
      <w:r w:rsidR="00D87F67" w:rsidRPr="00204F9E">
        <w:rPr>
          <w:rFonts w:ascii="Times New Roman" w:eastAsia="Times New Roman" w:hAnsi="Times New Roman" w:cs="Times New Roman"/>
          <w:sz w:val="24"/>
          <w:szCs w:val="24"/>
        </w:rPr>
        <w:t xml:space="preserve">рограмма представляет систему связанных между собой мероприятий и действий, направленных на достижение намеченных целей перспективного развития 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D87F67" w:rsidRPr="00204F9E">
        <w:rPr>
          <w:rFonts w:ascii="Times New Roman" w:eastAsia="Times New Roman" w:hAnsi="Times New Roman" w:cs="Times New Roman"/>
          <w:sz w:val="24"/>
          <w:szCs w:val="24"/>
        </w:rPr>
        <w:t xml:space="preserve"> и поэтапное решение 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одних из </w:t>
      </w:r>
      <w:r w:rsidR="00D87F67" w:rsidRPr="00204F9E">
        <w:rPr>
          <w:rFonts w:ascii="Times New Roman" w:eastAsia="Times New Roman" w:hAnsi="Times New Roman" w:cs="Times New Roman"/>
          <w:sz w:val="24"/>
          <w:szCs w:val="24"/>
        </w:rPr>
        <w:t>важнейших проблем местного характера.</w:t>
      </w:r>
    </w:p>
    <w:p w:rsidR="00D87F67" w:rsidRPr="00B65CB9" w:rsidRDefault="00D87F67" w:rsidP="00EE2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F1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CB9" w:rsidRPr="00B65C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социально-экономические задачи территории на </w:t>
      </w:r>
      <w:r w:rsidR="00B65CB9"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2020-2022</w:t>
      </w:r>
      <w:r w:rsidR="00EE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  <w:r w:rsidR="00F1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CB9" w:rsidRPr="00B65CB9">
        <w:rPr>
          <w:rFonts w:ascii="Times New Roman" w:hAnsi="Times New Roman" w:cs="Times New Roman"/>
          <w:sz w:val="24"/>
          <w:szCs w:val="24"/>
        </w:rPr>
        <w:t>на:</w:t>
      </w:r>
    </w:p>
    <w:p w:rsidR="00B65CB9" w:rsidRPr="00B65CB9" w:rsidRDefault="00B65CB9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 xml:space="preserve">- </w:t>
      </w:r>
      <w:r w:rsidRPr="00B65CB9">
        <w:rPr>
          <w:rFonts w:ascii="Times New Roman" w:hAnsi="Times New Roman"/>
          <w:sz w:val="24"/>
          <w:szCs w:val="24"/>
        </w:rPr>
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продукции;</w:t>
      </w:r>
    </w:p>
    <w:p w:rsidR="002654EA" w:rsidRPr="00B65CB9" w:rsidRDefault="00B65CB9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>- р</w:t>
      </w:r>
      <w:r w:rsidR="002654EA" w:rsidRPr="00B65CB9">
        <w:rPr>
          <w:rFonts w:ascii="Times New Roman" w:hAnsi="Times New Roman" w:cs="Times New Roman"/>
          <w:sz w:val="24"/>
          <w:szCs w:val="24"/>
        </w:rPr>
        <w:t>еализаци</w:t>
      </w:r>
      <w:r w:rsidRPr="00B65CB9">
        <w:rPr>
          <w:rFonts w:ascii="Times New Roman" w:hAnsi="Times New Roman" w:cs="Times New Roman"/>
          <w:sz w:val="24"/>
          <w:szCs w:val="24"/>
        </w:rPr>
        <w:t>ю</w:t>
      </w:r>
      <w:r w:rsidR="002654EA" w:rsidRPr="00B65CB9">
        <w:rPr>
          <w:rFonts w:ascii="Times New Roman" w:hAnsi="Times New Roman" w:cs="Times New Roman"/>
          <w:sz w:val="24"/>
          <w:szCs w:val="24"/>
        </w:rPr>
        <w:t xml:space="preserve"> мер по содействию развитию малого</w:t>
      </w:r>
      <w:r w:rsidRPr="00B65CB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041810" w:rsidRPr="00B65CB9" w:rsidRDefault="00B65CB9" w:rsidP="00B65CB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65CB9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041810" w:rsidRPr="00B65CB9">
        <w:rPr>
          <w:rFonts w:ascii="Times New Roman" w:hAnsi="Times New Roman" w:cs="Times New Roman"/>
          <w:spacing w:val="2"/>
          <w:sz w:val="24"/>
          <w:szCs w:val="24"/>
        </w:rPr>
        <w:t>выработк</w:t>
      </w:r>
      <w:r w:rsidRPr="00B65CB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041810" w:rsidRPr="00B65CB9">
        <w:rPr>
          <w:rFonts w:ascii="Times New Roman" w:hAnsi="Times New Roman" w:cs="Times New Roman"/>
          <w:spacing w:val="2"/>
          <w:sz w:val="24"/>
          <w:szCs w:val="24"/>
        </w:rPr>
        <w:t xml:space="preserve"> системного, комплексного подхода к решению вопроса поддержки социально ориентированных некоммерческих организаций</w:t>
      </w:r>
      <w:r w:rsidRPr="00B65CB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76EE0" w:rsidRPr="00B65CB9" w:rsidRDefault="00B65CB9" w:rsidP="00B6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>- создание</w:t>
      </w:r>
      <w:r w:rsidR="00E76EE0" w:rsidRPr="00B65CB9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B65CB9">
        <w:rPr>
          <w:rFonts w:ascii="Times New Roman" w:hAnsi="Times New Roman" w:cs="Times New Roman"/>
          <w:sz w:val="24"/>
          <w:szCs w:val="24"/>
        </w:rPr>
        <w:t>й</w:t>
      </w:r>
      <w:r w:rsidR="00E76EE0" w:rsidRPr="00B65CB9">
        <w:rPr>
          <w:rFonts w:ascii="Times New Roman" w:hAnsi="Times New Roman" w:cs="Times New Roman"/>
          <w:sz w:val="24"/>
          <w:szCs w:val="24"/>
        </w:rPr>
        <w:t xml:space="preserve"> для повышения комфортности и доступности государственных и муниципальных 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</w:t>
      </w:r>
      <w:r w:rsidRPr="00B65CB9">
        <w:rPr>
          <w:rFonts w:ascii="Times New Roman" w:hAnsi="Times New Roman" w:cs="Times New Roman"/>
          <w:sz w:val="24"/>
          <w:szCs w:val="24"/>
        </w:rPr>
        <w:t>;</w:t>
      </w:r>
    </w:p>
    <w:p w:rsidR="00EB487F" w:rsidRPr="00B65CB9" w:rsidRDefault="00B65CB9" w:rsidP="00B6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 xml:space="preserve">-  </w:t>
      </w:r>
      <w:r w:rsidR="00B24EA4" w:rsidRPr="00B65CB9">
        <w:rPr>
          <w:rFonts w:ascii="Times New Roman" w:eastAsia="Times New Roman" w:hAnsi="Times New Roman" w:cs="Times New Roman"/>
          <w:sz w:val="24"/>
          <w:szCs w:val="24"/>
        </w:rPr>
        <w:t>привлечени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EA4" w:rsidRPr="00B65CB9">
        <w:rPr>
          <w:rFonts w:ascii="Times New Roman" w:eastAsia="Times New Roman" w:hAnsi="Times New Roman" w:cs="Times New Roman"/>
          <w:sz w:val="24"/>
          <w:szCs w:val="24"/>
        </w:rPr>
        <w:t xml:space="preserve"> разных структур и общественных формирований к реализации задач по укреплению гражданского и духовного единства населения, воспитанию патриотизма,  организованному 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>противодействию экстремизму;</w:t>
      </w:r>
    </w:p>
    <w:p w:rsidR="00B65CB9" w:rsidRPr="00B65CB9" w:rsidRDefault="00B65CB9" w:rsidP="00B65CB9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>-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</w:r>
    </w:p>
    <w:p w:rsidR="00EE25F6" w:rsidRPr="00B65CB9" w:rsidRDefault="00EE25F6" w:rsidP="00EE25F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0F0DB5" w:rsidRDefault="000F0DB5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5146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EBA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Основные ц</w:t>
      </w:r>
      <w:r w:rsidRPr="00604EBA">
        <w:rPr>
          <w:rFonts w:ascii="Times New Roman" w:hAnsi="Times New Roman"/>
          <w:b/>
          <w:bCs/>
          <w:sz w:val="24"/>
          <w:szCs w:val="24"/>
        </w:rPr>
        <w:t xml:space="preserve">ели и задачи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A45146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9FD" w:rsidRPr="00B812EE" w:rsidRDefault="00F339FD" w:rsidP="00F3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EE">
        <w:rPr>
          <w:rFonts w:ascii="Times New Roman" w:hAnsi="Times New Roman" w:cs="Times New Roman"/>
          <w:sz w:val="24"/>
          <w:szCs w:val="24"/>
        </w:rPr>
        <w:t>Программа составлена с целью повышения благосостояния, улучшения ка</w:t>
      </w:r>
      <w:r w:rsidR="0030243C">
        <w:rPr>
          <w:rFonts w:ascii="Times New Roman" w:hAnsi="Times New Roman" w:cs="Times New Roman"/>
          <w:sz w:val="24"/>
          <w:szCs w:val="24"/>
        </w:rPr>
        <w:t>чества жизни населения, создания</w:t>
      </w:r>
      <w:r w:rsidRPr="00B812EE">
        <w:rPr>
          <w:rFonts w:ascii="Times New Roman" w:hAnsi="Times New Roman" w:cs="Times New Roman"/>
          <w:sz w:val="24"/>
          <w:szCs w:val="24"/>
        </w:rPr>
        <w:t xml:space="preserve"> благоприятного социального климата в реализации планов экономического </w:t>
      </w:r>
      <w:r w:rsidRPr="00B812EE">
        <w:rPr>
          <w:rFonts w:ascii="Times New Roman" w:hAnsi="Times New Roman" w:cs="Times New Roman"/>
          <w:sz w:val="24"/>
          <w:szCs w:val="24"/>
        </w:rPr>
        <w:lastRenderedPageBreak/>
        <w:t>развития, стабилизаци</w:t>
      </w:r>
      <w:r w:rsidR="0030243C">
        <w:rPr>
          <w:rFonts w:ascii="Times New Roman" w:hAnsi="Times New Roman" w:cs="Times New Roman"/>
          <w:sz w:val="24"/>
          <w:szCs w:val="24"/>
        </w:rPr>
        <w:t>и</w:t>
      </w:r>
      <w:r w:rsidRPr="00B812EE">
        <w:rPr>
          <w:rFonts w:ascii="Times New Roman" w:hAnsi="Times New Roman" w:cs="Times New Roman"/>
          <w:sz w:val="24"/>
          <w:szCs w:val="24"/>
        </w:rPr>
        <w:t xml:space="preserve"> и закр</w:t>
      </w:r>
      <w:r w:rsidR="00B65CB9" w:rsidRPr="00B812EE">
        <w:rPr>
          <w:rFonts w:ascii="Times New Roman" w:hAnsi="Times New Roman" w:cs="Times New Roman"/>
          <w:sz w:val="24"/>
          <w:szCs w:val="24"/>
        </w:rPr>
        <w:t>еплени</w:t>
      </w:r>
      <w:r w:rsidR="0030243C">
        <w:rPr>
          <w:rFonts w:ascii="Times New Roman" w:hAnsi="Times New Roman" w:cs="Times New Roman"/>
          <w:sz w:val="24"/>
          <w:szCs w:val="24"/>
        </w:rPr>
        <w:t>я</w:t>
      </w:r>
      <w:r w:rsidR="00B65CB9" w:rsidRPr="00B812EE">
        <w:rPr>
          <w:rFonts w:ascii="Times New Roman" w:hAnsi="Times New Roman" w:cs="Times New Roman"/>
          <w:sz w:val="24"/>
          <w:szCs w:val="24"/>
        </w:rPr>
        <w:t xml:space="preserve"> положительных тенденций</w:t>
      </w:r>
      <w:r w:rsidRPr="00B812EE">
        <w:rPr>
          <w:rFonts w:ascii="Times New Roman" w:hAnsi="Times New Roman" w:cs="Times New Roman"/>
          <w:sz w:val="24"/>
          <w:szCs w:val="24"/>
        </w:rPr>
        <w:t xml:space="preserve"> в отдель</w:t>
      </w:r>
      <w:r w:rsidR="0030243C">
        <w:rPr>
          <w:rFonts w:ascii="Times New Roman" w:hAnsi="Times New Roman" w:cs="Times New Roman"/>
          <w:sz w:val="24"/>
          <w:szCs w:val="24"/>
        </w:rPr>
        <w:t>ных отраслях экономики, создания</w:t>
      </w:r>
      <w:r w:rsidRPr="00B812EE">
        <w:rPr>
          <w:rFonts w:ascii="Times New Roman" w:hAnsi="Times New Roman" w:cs="Times New Roman"/>
          <w:sz w:val="24"/>
          <w:szCs w:val="24"/>
        </w:rPr>
        <w:t xml:space="preserve"> условий для успешной самореализации населения, повышения экономической активности хозяйствующих субъектов, а так же </w:t>
      </w:r>
      <w:r w:rsidR="0030243C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B812EE">
        <w:rPr>
          <w:rFonts w:ascii="Times New Roman" w:hAnsi="Times New Roman" w:cs="Times New Roman"/>
          <w:sz w:val="24"/>
          <w:szCs w:val="24"/>
        </w:rPr>
        <w:t xml:space="preserve">на </w:t>
      </w:r>
      <w:r w:rsidRPr="00B812EE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</w:r>
      <w:r w:rsidRPr="00B812EE">
        <w:rPr>
          <w:rFonts w:ascii="Times New Roman" w:hAnsi="Times New Roman" w:cs="Times New Roman"/>
          <w:sz w:val="24"/>
          <w:szCs w:val="24"/>
        </w:rPr>
        <w:t>жнациональных конфликтов, на работу по совершенствованию условий жизнедеятельности жителей Ягоднинского городского округа</w:t>
      </w:r>
      <w:r w:rsidR="00AB091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B812EE" w:rsidRPr="00B812EE">
        <w:rPr>
          <w:rFonts w:ascii="Times New Roman" w:hAnsi="Times New Roman" w:cs="Times New Roman"/>
          <w:sz w:val="24"/>
          <w:szCs w:val="24"/>
        </w:rPr>
        <w:t>, а также на обеспечение охраны жизни, здоровья граждан их имущества, гарантии их законных прав на безопасные условия движения на дорогах.</w:t>
      </w:r>
    </w:p>
    <w:p w:rsidR="00677EEE" w:rsidRDefault="00677EEE" w:rsidP="00EE25F6">
      <w:pPr>
        <w:pStyle w:val="ac"/>
        <w:spacing w:before="0" w:beforeAutospacing="0" w:after="0" w:afterAutospacing="0"/>
        <w:ind w:firstLine="709"/>
        <w:jc w:val="both"/>
      </w:pPr>
      <w:r>
        <w:t>Программа призвана решать следующие основные задачи:</w:t>
      </w:r>
    </w:p>
    <w:p w:rsidR="00B65CB9" w:rsidRPr="00B172EF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72EF"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правового регулирования сферы торговли для устранения излишних административных барьеров;</w:t>
      </w:r>
    </w:p>
    <w:p w:rsidR="00B812EE" w:rsidRPr="00B172EF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72EF"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B65CB9" w:rsidRPr="00B172EF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стимулирование деловой активности  хозяйствующих субъектов, осуществляющих торговую деятельность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обеспечение условий доступа инвалидов и маломобильных групп населения к объектам социальной, транспортной и инженерной инфраструктуры;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улучшение жилищных условий инвалидов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развитие и совершенствование</w:t>
      </w:r>
      <w:r w:rsidR="00F175BE" w:rsidRPr="00B172EF">
        <w:rPr>
          <w:rFonts w:ascii="Times New Roman" w:hAnsi="Times New Roman"/>
          <w:sz w:val="24"/>
          <w:szCs w:val="24"/>
        </w:rPr>
        <w:t xml:space="preserve"> </w:t>
      </w:r>
      <w:r w:rsidR="00B65CB9" w:rsidRPr="00B172EF">
        <w:rPr>
          <w:rFonts w:ascii="Times New Roman" w:hAnsi="Times New Roman"/>
          <w:sz w:val="24"/>
          <w:szCs w:val="24"/>
        </w:rPr>
        <w:t>институтов гражданского общества;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содействие этнокультурному многообразию жителей Ягоднинского городского округа;</w:t>
      </w:r>
    </w:p>
    <w:p w:rsidR="00B65CB9" w:rsidRPr="00B172EF" w:rsidRDefault="00B172EF" w:rsidP="00B172E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нормативно-правовой базы;</w:t>
      </w:r>
    </w:p>
    <w:p w:rsidR="00B65CB9" w:rsidRPr="00B172EF" w:rsidRDefault="00B172EF" w:rsidP="00B172E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проведение</w:t>
      </w:r>
      <w:r w:rsidR="00F175BE" w:rsidRPr="00B172EF">
        <w:rPr>
          <w:rFonts w:ascii="Times New Roman" w:hAnsi="Times New Roman"/>
          <w:sz w:val="24"/>
          <w:szCs w:val="24"/>
        </w:rPr>
        <w:t xml:space="preserve"> </w:t>
      </w:r>
      <w:r w:rsidR="00B65CB9" w:rsidRPr="00B172EF">
        <w:rPr>
          <w:rFonts w:ascii="Times New Roman" w:hAnsi="Times New Roman"/>
          <w:sz w:val="24"/>
          <w:szCs w:val="24"/>
        </w:rPr>
        <w:t>мониторинга состояния и уровня межэтнических отношений;</w:t>
      </w:r>
    </w:p>
    <w:p w:rsidR="00B65CB9" w:rsidRPr="00EE25F6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организация и проведение общественно значимых мероприятий;</w:t>
      </w:r>
    </w:p>
    <w:p w:rsidR="00B65CB9" w:rsidRPr="00EE25F6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</w:r>
    </w:p>
    <w:p w:rsidR="00B65CB9" w:rsidRPr="00EE25F6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увеличение численности занятого населения в малом и среднем предпринимательстве;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федеральном, региональном и прочем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</w:t>
      </w:r>
      <w:r w:rsidR="00B812EE" w:rsidRPr="00B172EF">
        <w:rPr>
          <w:rFonts w:ascii="Times New Roman" w:hAnsi="Times New Roman"/>
          <w:sz w:val="24"/>
          <w:szCs w:val="24"/>
        </w:rPr>
        <w:t>редпринимательской деятельности;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базы, направленной на взаимодействие НКО с органами муниципальной власти; 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 xml:space="preserve">финансовая поддержка НКО; 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информационная поддержка НКО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создание безопасных дорожных условий для участников дорожного движения;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</w:t>
      </w:r>
      <w:r w:rsidR="00B65CB9" w:rsidRPr="00EE25F6">
        <w:rPr>
          <w:rFonts w:ascii="Times New Roman" w:hAnsi="Times New Roman" w:cs="Times New Roman"/>
          <w:sz w:val="24"/>
          <w:szCs w:val="24"/>
        </w:rPr>
        <w:lastRenderedPageBreak/>
        <w:t xml:space="preserve">дорожной сети, пропаганда </w:t>
      </w:r>
      <w:hyperlink r:id="rId25" w:history="1">
        <w:r w:rsidR="00B65CB9" w:rsidRPr="00EE25F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65CB9" w:rsidRPr="00EE25F6">
        <w:rPr>
          <w:rFonts w:ascii="Times New Roman" w:hAnsi="Times New Roman" w:cs="Times New Roman"/>
          <w:sz w:val="24"/>
          <w:szCs w:val="24"/>
        </w:rPr>
        <w:t xml:space="preserve"> дорожного движения в средствах массовой информации (далее - СМИ);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организации дорожного движения транспорта и пешеходов</w:t>
      </w:r>
      <w:r>
        <w:rPr>
          <w:rFonts w:ascii="Times New Roman" w:hAnsi="Times New Roman"/>
          <w:sz w:val="24"/>
          <w:szCs w:val="24"/>
        </w:rPr>
        <w:t>.</w:t>
      </w:r>
    </w:p>
    <w:p w:rsidR="00E76EE0" w:rsidRPr="00835CC0" w:rsidRDefault="00E76EE0" w:rsidP="00ED61D3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5146" w:rsidRPr="009B7C51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B7C51">
        <w:rPr>
          <w:rFonts w:ascii="Times New Roman" w:hAnsi="Times New Roman"/>
          <w:b/>
          <w:sz w:val="24"/>
          <w:szCs w:val="24"/>
        </w:rPr>
        <w:t xml:space="preserve">3. Целевые показатели (индикаторы) достижения цели и непосредственные результаты реализации </w:t>
      </w:r>
      <w:r w:rsidR="0037476E">
        <w:rPr>
          <w:rFonts w:ascii="Times New Roman" w:hAnsi="Times New Roman"/>
          <w:b/>
          <w:sz w:val="24"/>
          <w:szCs w:val="24"/>
        </w:rPr>
        <w:t>Программы</w:t>
      </w:r>
    </w:p>
    <w:p w:rsidR="00A45146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39B9" w:rsidRPr="000F0DB5" w:rsidRDefault="006A1113" w:rsidP="006A1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B812EE" w:rsidRPr="00835CC0" w:rsidRDefault="000F0DB5" w:rsidP="00B81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812EE" w:rsidRPr="009B7C51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12" w:tblpY="139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134"/>
        <w:gridCol w:w="992"/>
        <w:gridCol w:w="1134"/>
        <w:gridCol w:w="1007"/>
      </w:tblGrid>
      <w:tr w:rsidR="000D39B9" w:rsidRPr="00835CC0" w:rsidTr="00B812EE">
        <w:trPr>
          <w:trHeight w:val="190"/>
        </w:trPr>
        <w:tc>
          <w:tcPr>
            <w:tcW w:w="534" w:type="dxa"/>
            <w:vMerge w:val="restart"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267" w:type="dxa"/>
            <w:gridSpan w:val="4"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D39B9" w:rsidRPr="00835CC0" w:rsidTr="00B812EE">
        <w:trPr>
          <w:trHeight w:val="103"/>
        </w:trPr>
        <w:tc>
          <w:tcPr>
            <w:tcW w:w="534" w:type="dxa"/>
            <w:vMerge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9B9" w:rsidRPr="00835CC0" w:rsidRDefault="000D39B9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9B9" w:rsidRPr="00835CC0" w:rsidRDefault="000D39B9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35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D39B9" w:rsidRPr="00835CC0" w:rsidRDefault="000D39B9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0D39B9" w:rsidRPr="00835CC0" w:rsidRDefault="000D39B9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7" w:type="dxa"/>
          </w:tcPr>
          <w:p w:rsidR="000D39B9" w:rsidRPr="00835CC0" w:rsidRDefault="000D39B9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0D39B9" w:rsidRPr="00835CC0" w:rsidTr="007365FF">
        <w:trPr>
          <w:trHeight w:val="257"/>
        </w:trPr>
        <w:tc>
          <w:tcPr>
            <w:tcW w:w="10329" w:type="dxa"/>
            <w:gridSpan w:val="7"/>
          </w:tcPr>
          <w:p w:rsidR="000D39B9" w:rsidRPr="00835CC0" w:rsidRDefault="000D39B9" w:rsidP="000D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0D39B9" w:rsidRPr="00835CC0" w:rsidTr="00D74F19">
        <w:trPr>
          <w:trHeight w:val="384"/>
        </w:trPr>
        <w:tc>
          <w:tcPr>
            <w:tcW w:w="10329" w:type="dxa"/>
            <w:gridSpan w:val="7"/>
          </w:tcPr>
          <w:p w:rsidR="000D39B9" w:rsidRPr="00835CC0" w:rsidRDefault="000D2B1C" w:rsidP="00D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</w:tbl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1134"/>
        <w:gridCol w:w="992"/>
        <w:gridCol w:w="1134"/>
        <w:gridCol w:w="992"/>
      </w:tblGrid>
      <w:tr w:rsidR="000D39B9" w:rsidRPr="00835CC0" w:rsidTr="00B812EE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Ед-ц/ 1000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9B9" w:rsidRPr="00835CC0" w:rsidRDefault="000D39B9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0D39B9" w:rsidRPr="00835CC0" w:rsidTr="00B812EE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м2/</w:t>
            </w:r>
          </w:p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D39B9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9B9" w:rsidRPr="00835CC0" w:rsidRDefault="000D39B9" w:rsidP="003C6E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B9" w:rsidRPr="00835CC0" w:rsidRDefault="000D39B9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A75EB" w:rsidRPr="00835CC0" w:rsidTr="004A75EB">
        <w:trPr>
          <w:trHeight w:val="2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B" w:rsidRPr="00835CC0" w:rsidRDefault="004A75EB" w:rsidP="004A75E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835CC0">
              <w:rPr>
                <w:rFonts w:ascii="Times New Roman" w:hAnsi="Times New Roman" w:cs="Times New Roman"/>
                <w:b/>
              </w:rPr>
              <w:t>Подпрограмма «Формирование доступной среды</w:t>
            </w:r>
            <w:r w:rsidR="00F175BE">
              <w:rPr>
                <w:rFonts w:ascii="Times New Roman" w:hAnsi="Times New Roman" w:cs="Times New Roman"/>
                <w:b/>
              </w:rPr>
              <w:t xml:space="preserve"> </w:t>
            </w:r>
            <w:r w:rsidRPr="00835CC0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4A75E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B" w:rsidRPr="00835CC0" w:rsidRDefault="00B812EE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B812EE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A75EB" w:rsidRPr="00835CC0">
              <w:rPr>
                <w:rFonts w:ascii="Times New Roman" w:hAnsi="Times New Roman" w:cs="Times New Roman"/>
              </w:rPr>
              <w:t>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</w:tr>
      <w:tr w:rsidR="004A75E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B" w:rsidRPr="00835CC0" w:rsidRDefault="00B812EE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B812EE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A75EB" w:rsidRPr="00835CC0">
              <w:rPr>
                <w:rFonts w:ascii="Times New Roman" w:hAnsi="Times New Roman" w:cs="Times New Roman"/>
              </w:rPr>
              <w:t>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</w:tr>
      <w:tr w:rsidR="004A75E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B" w:rsidRPr="00835CC0" w:rsidRDefault="00B812EE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B812EE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A75EB" w:rsidRPr="00835CC0">
              <w:rPr>
                <w:rFonts w:ascii="Times New Roman" w:hAnsi="Times New Roman" w:cs="Times New Roman"/>
              </w:rPr>
              <w:t>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</w:tr>
      <w:tr w:rsidR="004A75E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B" w:rsidRPr="00835CC0" w:rsidRDefault="00B812EE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B812EE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75EB" w:rsidRPr="00835CC0">
              <w:rPr>
                <w:rFonts w:ascii="Times New Roman" w:hAnsi="Times New Roman" w:cs="Times New Roman"/>
              </w:rPr>
              <w:t xml:space="preserve">оличество инвалидов </w:t>
            </w:r>
            <w:r w:rsidR="004A75EB" w:rsidRPr="00835CC0">
              <w:rPr>
                <w:rFonts w:ascii="Times New Roman" w:hAnsi="Times New Roman" w:cs="Times New Roman"/>
                <w:lang w:val="en-US"/>
              </w:rPr>
              <w:t>II</w:t>
            </w:r>
            <w:r w:rsidR="004A75EB" w:rsidRPr="00835CC0">
              <w:rPr>
                <w:rFonts w:ascii="Times New Roman" w:hAnsi="Times New Roman" w:cs="Times New Roman"/>
              </w:rPr>
              <w:t>,</w:t>
            </w:r>
            <w:r w:rsidR="004A75EB" w:rsidRPr="00835CC0">
              <w:rPr>
                <w:rFonts w:ascii="Times New Roman" w:hAnsi="Times New Roman" w:cs="Times New Roman"/>
                <w:lang w:val="en-US"/>
              </w:rPr>
              <w:t>III</w:t>
            </w:r>
            <w:r w:rsidR="004A75EB" w:rsidRPr="00835CC0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B" w:rsidRPr="00835CC0" w:rsidRDefault="004A75E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</w:tr>
      <w:tr w:rsidR="00672709" w:rsidRPr="00835CC0" w:rsidTr="004551E5">
        <w:trPr>
          <w:trHeight w:val="57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4551E5" w:rsidP="0045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/>
                <w:b/>
              </w:rPr>
              <w:t xml:space="preserve">Подпрограмма </w:t>
            </w:r>
            <w:r w:rsidRPr="00835CC0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672709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B812EE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67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B812EE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72709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B812EE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67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672709" w:rsidRPr="00835CC0" w:rsidRDefault="00672709" w:rsidP="006727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F92C90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672709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B812EE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6727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F92C90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</w:tr>
      <w:tr w:rsidR="00672709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B812EE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672709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вт.ч.межведомственных,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06781C" w:rsidP="00B8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09" w:rsidRPr="00835CC0" w:rsidRDefault="00672709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B2997" w:rsidRPr="00835CC0" w:rsidTr="00EB2997">
        <w:trPr>
          <w:trHeight w:val="3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BE" w:rsidRDefault="007365FF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EB2997" w:rsidRPr="00835CC0" w:rsidRDefault="007365FF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Ягоднинского</w:t>
            </w:r>
            <w:r w:rsidR="00F17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городского округа»</w:t>
            </w:r>
          </w:p>
        </w:tc>
      </w:tr>
      <w:tr w:rsidR="00EB2997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835CC0" w:rsidRDefault="00EB2997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97" w:rsidRPr="00835CC0" w:rsidRDefault="00EB2997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EB2997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</w:tr>
      <w:tr w:rsidR="00EB2997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2997" w:rsidRPr="00835CC0" w:rsidTr="00B172EF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B172EF" w:rsidRDefault="006627CD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97" w:rsidRPr="00835CC0" w:rsidRDefault="00EB2997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2997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997" w:rsidRPr="00835CC0" w:rsidRDefault="00EB299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B025B" w:rsidRPr="00835CC0" w:rsidTr="00DE1B05"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06" w:rsidRPr="00835CC0" w:rsidRDefault="00A24006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9B025B" w:rsidRPr="00835CC0" w:rsidRDefault="00A24006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>в Ягоднинском городском округе»</w:t>
            </w:r>
          </w:p>
        </w:tc>
      </w:tr>
      <w:tr w:rsidR="009B025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</w:tr>
      <w:tr w:rsidR="009B025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</w:tr>
      <w:tr w:rsidR="009B025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</w:tr>
      <w:tr w:rsidR="009B025B" w:rsidRPr="00835CC0" w:rsidTr="00B812E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25B" w:rsidRPr="00835CC0" w:rsidRDefault="009B025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81C" w:rsidRDefault="0006781C" w:rsidP="009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25B" w:rsidRPr="00835CC0" w:rsidRDefault="009B025B" w:rsidP="009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5B" w:rsidRPr="00835CC0" w:rsidRDefault="009B025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</w:tr>
      <w:tr w:rsidR="00D923EE" w:rsidRPr="00835CC0" w:rsidTr="00D923EE">
        <w:trPr>
          <w:trHeight w:val="29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3EE" w:rsidRPr="00835CC0" w:rsidRDefault="00D923E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CA0D8B" w:rsidRPr="00835CC0" w:rsidTr="00ED61D3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7635ED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B172EF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ДТП (происшеств</w:t>
            </w:r>
            <w:r w:rsidR="00CA0D8B" w:rsidRPr="00835CC0">
              <w:rPr>
                <w:rFonts w:ascii="Times New Roman" w:hAnsi="Times New Roman" w:cs="Times New Roman"/>
                <w:sz w:val="20"/>
                <w:szCs w:val="20"/>
              </w:rPr>
              <w:t>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F175BE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A0D8B" w:rsidRPr="00835CC0" w:rsidTr="00ED61D3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7635ED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F175BE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D8B" w:rsidRPr="00835CC0" w:rsidTr="00ED61D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7635ED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D8B" w:rsidRPr="00835CC0" w:rsidTr="00ED61D3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7635ED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B" w:rsidRPr="00835CC0" w:rsidRDefault="00CA0D8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35ED" w:rsidRDefault="007635ED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75BE" w:rsidRDefault="00F175BE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39B9" w:rsidRPr="000F0DB5" w:rsidRDefault="00447328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4. Перечень основных мероприятий муниципальной Программы</w:t>
      </w:r>
    </w:p>
    <w:p w:rsidR="00447328" w:rsidRPr="000F0DB5" w:rsidRDefault="00447328" w:rsidP="000D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328" w:rsidRPr="000F0DB5" w:rsidRDefault="00447328" w:rsidP="00447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Таблица № 2</w:t>
      </w:r>
    </w:p>
    <w:p w:rsidR="00447328" w:rsidRPr="000F0DB5" w:rsidRDefault="000F0DB5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«</w:t>
      </w:r>
      <w:r w:rsidR="0006781C" w:rsidRPr="000F0DB5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0F0DB5">
        <w:rPr>
          <w:rFonts w:ascii="Times New Roman" w:hAnsi="Times New Roman"/>
          <w:b/>
          <w:sz w:val="24"/>
          <w:szCs w:val="24"/>
        </w:rPr>
        <w:t>»</w:t>
      </w:r>
    </w:p>
    <w:p w:rsidR="0006781C" w:rsidRPr="00835CC0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447328" w:rsidRPr="00835CC0" w:rsidTr="00DE0D9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47328" w:rsidRPr="00835CC0" w:rsidTr="00DE0D9A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7328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B5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DB5">
              <w:rPr>
                <w:rFonts w:ascii="Times New Roman" w:hAnsi="Times New Roman" w:cs="Times New Roman"/>
                <w:b/>
              </w:rPr>
              <w:t xml:space="preserve">Муниципальная программа «Социально-экономическое развитие </w:t>
            </w:r>
          </w:p>
          <w:p w:rsidR="00447328" w:rsidRPr="000F0DB5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DB5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47328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Default="00447328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DB5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  <w:p w:rsidR="00F175BE" w:rsidRPr="000F0DB5" w:rsidRDefault="00F175BE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5F1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F1" w:rsidRPr="00835CC0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435BFF" w:rsidRDefault="00435BFF" w:rsidP="0006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606A">
              <w:rPr>
                <w:rFonts w:ascii="Times New Roman" w:eastAsia="Times New Roman" w:hAnsi="Times New Roman"/>
                <w:sz w:val="20"/>
                <w:szCs w:val="20"/>
              </w:rPr>
              <w:t>«Реализация р</w:t>
            </w:r>
            <w:r w:rsidRPr="009C606A">
              <w:rPr>
                <w:rFonts w:ascii="Times New Roman" w:hAnsi="Times New Roman"/>
                <w:sz w:val="20"/>
                <w:szCs w:val="20"/>
              </w:rPr>
              <w:t>азвития торговли на территории Ягоднинского городского округа</w:t>
            </w:r>
            <w:r w:rsidRPr="009C606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F1" w:rsidRPr="00835CC0" w:rsidRDefault="00A125F1" w:rsidP="0026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835CC0" w:rsidRDefault="00A125F1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/>
                <w:sz w:val="20"/>
                <w:szCs w:val="20"/>
              </w:rPr>
              <w:t>2020-2022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435BFF" w:rsidRDefault="00435BFF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 развития  торговой деятельности</w:t>
            </w:r>
          </w:p>
        </w:tc>
      </w:tr>
      <w:tr w:rsidR="00810A4B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A4B" w:rsidRDefault="00810A4B" w:rsidP="00263D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0DB5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  <w:p w:rsidR="00F175BE" w:rsidRPr="000F0DB5" w:rsidRDefault="00F175BE" w:rsidP="00263D00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7A1D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A1D" w:rsidRPr="00835CC0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3354C0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«Реализация мероприятий в рамках подпрограммы «Формирование доступной среды в Ягоднинском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B00AA7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7C7A1D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0F0DB5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7A1D" w:rsidRPr="00835CC0">
              <w:rPr>
                <w:rFonts w:ascii="Times New Roman" w:hAnsi="Times New Roman" w:cs="Times New Roman"/>
              </w:rPr>
              <w:t>редусматривает комплекс мероприятий по формированию доступной среды в Ягоднинском городском округе</w:t>
            </w:r>
          </w:p>
        </w:tc>
      </w:tr>
      <w:tr w:rsidR="00263D00" w:rsidRPr="00835CC0" w:rsidTr="00F92C90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00" w:rsidRPr="000F0DB5" w:rsidRDefault="00263D00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B5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0F0DB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C606A" w:rsidRPr="009C606A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9C606A">
              <w:rPr>
                <w:rFonts w:ascii="Times New Roman" w:hAnsi="Times New Roman"/>
                <w:bCs/>
                <w:sz w:val="20"/>
                <w:szCs w:val="20"/>
              </w:rPr>
              <w:t>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Администрация ЯГО,</w:t>
            </w:r>
          </w:p>
          <w:p w:rsidR="009C606A" w:rsidRPr="00835CC0" w:rsidRDefault="009C606A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АЯГО,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культуры АЯГО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F0DB5" w:rsidRDefault="009A7DE4" w:rsidP="009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DB5">
              <w:rPr>
                <w:rFonts w:ascii="Times New Roman" w:hAnsi="Times New Roman"/>
                <w:sz w:val="20"/>
                <w:szCs w:val="20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F0DB5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F0DB5">
              <w:rPr>
                <w:rFonts w:ascii="Times New Roman" w:hAnsi="Times New Roman"/>
                <w:b/>
              </w:rPr>
              <w:lastRenderedPageBreak/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9C606A" w:rsidRPr="00835CC0" w:rsidTr="004244FE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«Реализация мероприятий в рамках подпрограммы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2020-2022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      развития  малого  и среднего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F0DB5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DB5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DB5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мероприятий в рамках подпрограммы поддержка социально ориентированных некоммерческих организаций в Ягоднинском городском округе"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2020-2022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F0DB5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F0DB5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повышению безопасности дорожного движения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9B9" w:rsidRPr="00835CC0" w:rsidRDefault="000D39B9" w:rsidP="00263D00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A7DE4" w:rsidRDefault="009A7D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A7DE4" w:rsidRDefault="009A7DE4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A7DE4" w:rsidSect="000F0DB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487F" w:rsidRPr="00835CC0" w:rsidRDefault="00EB487F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03D" w:rsidRPr="00716041" w:rsidRDefault="00F339F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41">
        <w:rPr>
          <w:rFonts w:ascii="Times New Roman" w:hAnsi="Times New Roman" w:cs="Times New Roman"/>
          <w:b/>
          <w:sz w:val="24"/>
          <w:szCs w:val="24"/>
        </w:rPr>
        <w:t>5</w:t>
      </w:r>
      <w:r w:rsidR="004B0679" w:rsidRPr="00716041">
        <w:rPr>
          <w:rFonts w:ascii="Times New Roman" w:hAnsi="Times New Roman" w:cs="Times New Roman"/>
          <w:b/>
          <w:sz w:val="24"/>
          <w:szCs w:val="24"/>
        </w:rPr>
        <w:t xml:space="preserve">. Ресурсное обеспечение </w:t>
      </w:r>
      <w:r w:rsidR="00B313F9" w:rsidRPr="00716041">
        <w:rPr>
          <w:rFonts w:ascii="Times New Roman" w:hAnsi="Times New Roman" w:cs="Times New Roman"/>
          <w:b/>
          <w:sz w:val="24"/>
          <w:szCs w:val="24"/>
        </w:rPr>
        <w:t>П</w:t>
      </w:r>
      <w:r w:rsidR="004B0679" w:rsidRPr="0071604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B2096" w:rsidRPr="00716041" w:rsidRDefault="00FB2096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687114">
        <w:rPr>
          <w:rFonts w:ascii="Times New Roman" w:eastAsia="Times New Roman" w:hAnsi="Times New Roman" w:cs="Times New Roman"/>
          <w:sz w:val="24"/>
          <w:szCs w:val="24"/>
        </w:rPr>
        <w:t>4567,1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Ресурсное обеспе</w:t>
      </w:r>
      <w:r w:rsidR="0037476E">
        <w:rPr>
          <w:rFonts w:ascii="Times New Roman" w:eastAsia="Times New Roman" w:hAnsi="Times New Roman" w:cs="Times New Roman"/>
          <w:sz w:val="24"/>
          <w:szCs w:val="24"/>
        </w:rPr>
        <w:t>чение реализации муниципальной П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представлено в </w:t>
      </w:r>
      <w:r w:rsidR="0037476E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№3.</w:t>
      </w:r>
    </w:p>
    <w:p w:rsidR="00637073" w:rsidRPr="00F175BE" w:rsidRDefault="00637073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FAF" w:rsidRPr="00F175BE" w:rsidRDefault="00972FAF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</w:p>
    <w:p w:rsidR="00972FAF" w:rsidRPr="00F175BE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6B2588" w:rsidRPr="00F175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175B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175B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2588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BE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Ягоднинского городского округа»</w:t>
      </w:r>
    </w:p>
    <w:p w:rsidR="006B2588" w:rsidRPr="000F0DB5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09" w:type="dxa"/>
        <w:tblInd w:w="103" w:type="dxa"/>
        <w:tblLayout w:type="fixed"/>
        <w:tblLook w:val="04A0"/>
      </w:tblPr>
      <w:tblGrid>
        <w:gridCol w:w="1281"/>
        <w:gridCol w:w="4111"/>
        <w:gridCol w:w="2410"/>
        <w:gridCol w:w="2127"/>
        <w:gridCol w:w="1440"/>
        <w:gridCol w:w="1280"/>
        <w:gridCol w:w="1280"/>
        <w:gridCol w:w="1280"/>
      </w:tblGrid>
      <w:tr w:rsidR="00617012" w:rsidRPr="005F1AE4" w:rsidTr="00C974CD">
        <w:trPr>
          <w:trHeight w:val="51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</w:t>
            </w:r>
            <w:r w:rsid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Pr="005F1AE4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«Социально-экономическое развитие Ягоднинского городского округа»</w:t>
            </w: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A7" w:rsidRPr="005F1AE4" w:rsidRDefault="00C76B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1465,2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649,4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975</w:t>
            </w:r>
            <w:r w:rsidR="00D97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815,8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2311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1581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325,8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268,4</w:t>
            </w:r>
          </w:p>
        </w:tc>
      </w:tr>
      <w:tr w:rsidR="00617012" w:rsidRPr="005F1AE4" w:rsidTr="00C974CD">
        <w:trPr>
          <w:trHeight w:val="58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торговли на территории Ягоднинского городского округа»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1581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1851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1581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9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006615" w:rsidRDefault="0000661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615" w:rsidRDefault="0000661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615" w:rsidRDefault="0000661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615" w:rsidRPr="005F1AE4" w:rsidRDefault="0000661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  <w:p w:rsidR="00006615" w:rsidRDefault="0000661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615" w:rsidRPr="005F1AE4" w:rsidRDefault="0000661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07E9" w:rsidRPr="005F1AE4" w:rsidTr="00DB7247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47" w:rsidRDefault="001207E9" w:rsidP="00DB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B7247"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07E9" w:rsidRPr="005F1AE4" w:rsidTr="00DB7247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4" w:rsidRDefault="00D9793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934" w:rsidRDefault="00D9793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47" w:rsidRDefault="00DB724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7E9" w:rsidRPr="005F1AE4" w:rsidRDefault="001207E9" w:rsidP="00DB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07E9" w:rsidRPr="005F1AE4" w:rsidTr="00DB7247">
        <w:trPr>
          <w:trHeight w:val="24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07E9" w:rsidRPr="005F1AE4" w:rsidTr="00DB7247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DB7247" w:rsidP="00DB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07E9" w:rsidRPr="005F1AE4" w:rsidTr="00DB7247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07E9" w:rsidRPr="005F1AE4" w:rsidTr="00DB7247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E9" w:rsidRPr="005F1AE4" w:rsidRDefault="001207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DB7247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ведение реестра торговых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8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«Обеспечение экономической и территориальной доступности товаров и услуг торговли для населения городского округа»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17012" w:rsidRPr="005F1AE4" w:rsidTr="00C974CD">
        <w:trPr>
          <w:trHeight w:val="94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02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областных ярмарок выходного дня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учреждения, подведомственные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«Организация  и проведение областных  универсальных совместных ярмарок»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«Формирование доступной среды в Ягоднинском городском округе»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8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A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B5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B5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A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«Организационные мероприятия»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и его подведомственные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68F" w:rsidRPr="005F1AE4" w:rsidRDefault="0072568F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«Адаптация учреждений социальной сферы для доступности инвалидам и маломобильным группам населения» (расширение дверных проемов, устройство пандусов, оборудование поручнями, установка  звуковых маячков, устройство системы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навигации, кнопка вызова персонала, приобретение наглядностей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5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«Мероприятия по улучшению жилищных условий инвалидов»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FB7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2.1.4.3.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B7" w:rsidRPr="005F1AE4" w:rsidRDefault="00C15FB7" w:rsidP="0087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 (ОБ)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2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108,4</w:t>
            </w:r>
          </w:p>
        </w:tc>
      </w:tr>
      <w:tr w:rsidR="00617012" w:rsidRPr="005F1AE4" w:rsidTr="00C974CD">
        <w:trPr>
          <w:trHeight w:val="109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учреждения, </w:t>
            </w: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5D7AA5" w:rsidRDefault="005D7AA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7AA5" w:rsidRPr="005F1AE4" w:rsidRDefault="005D7AA5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  <w:p w:rsidR="005D7AA5" w:rsidRPr="005F1AE4" w:rsidRDefault="005D7AA5" w:rsidP="005D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9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4F5308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6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6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6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учреждения, подведомственные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4F5308" w:rsidRPr="005F1AE4" w:rsidTr="00C15FB7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AA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AA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AA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311,3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103,9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107,4</w:t>
            </w:r>
          </w:p>
          <w:p w:rsid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AE4" w:rsidRPr="005F1AE4" w:rsidRDefault="005F1AE4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308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4F5308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«Взаимодействие органов муниципальной власти с гражданским обществом»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конфликтогенности населения по поселкам, в сфере образования, культуры, спорта, участие в проведений социологических исследований, организованных регионом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 (при участии Отделения МВД по Ягоднинскому району)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4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3.1.1.2.2</w:t>
            </w: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Pr="005F1AE4" w:rsidRDefault="004F5308" w:rsidP="005D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круглых столов с участием представителей образования, культуры, СМИ, общественных объединений по вопросам этноконфессиональных отношений в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карты, отражающей уровень этноконфессиональных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«Создание условий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F5308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гостиной «Вместе творим добро»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 «Я – гражданин России»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МБУ Северная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«Обеспечение этнокультурного развития территории Ягоднинского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этноклубов при центральной библиотеке Ягоднинского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региональных этнических праздниках «Казачий круг», «Бакалдыдяк», Хэбденек»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эвенского национального праздника «Чайрудяк» в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буклета «Дети Колымы» по теме коренных народов Севера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4F5308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 КФКСиТ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государственного флага РФ;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народного единства;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Конституции РФ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3.1.1.4.7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окружного конкурса школьных музеев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«Профилактика экстремизма на национальной и религиозной почве»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4F5308" w:rsidRPr="005F1AE4" w:rsidTr="00C974CD">
        <w:trPr>
          <w:trHeight w:val="15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366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-антитеррористическая комиссия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-антикоррупционная комиссия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-координационный совет по демографии и социальной политике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-совет по реализации национальной политики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-межведомственная комиссия по профилактике правонарушений</w:t>
            </w:r>
          </w:p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-молодежный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(по отдельным планам комиссий)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в рамках «Недели подростка», «Недели правовых знаний», «Дня солидарности в борьбе с терроризмом», «Всероссийского дня правовой помощи детям», «Дня толерантности»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4F5308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4F5308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Дней славянской письменности и культуры в округе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культуры, КФКСиТ, 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«Оказание информационно-методической, консультационной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5308" w:rsidRPr="005F1AE4" w:rsidTr="00C974CD">
        <w:trPr>
          <w:trHeight w:val="9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3.1.1.6.1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информационно-методической, консультационной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Pr="005F1AE4" w:rsidRDefault="004F530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08" w:rsidRDefault="004F5308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26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94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2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94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10449" w:rsidRPr="005F1AE4" w:rsidTr="00877770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«Совершенствование нормативно-правовой базы в сфере малого и среднего предпринимательства»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0449" w:rsidRPr="005F1AE4" w:rsidTr="00877770">
        <w:trPr>
          <w:trHeight w:val="37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877770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«Финансовая поддержка малого и среднего предпринимательства»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26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10449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вопросам, КУМИ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0449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Субсидирование части затрат из бюджета  Ягоднинского городского округа  субъектам малого и среднего предпринимательства  на участие в выставочно - ярмарочной 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18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«Информационная поддержка малого и среднего предпринимательства»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10449" w:rsidRPr="005F1AE4" w:rsidTr="00C974CD">
        <w:trPr>
          <w:trHeight w:val="126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94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10449" w:rsidRPr="005F1AE4" w:rsidTr="00C974CD">
        <w:trPr>
          <w:trHeight w:val="40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(в т.ч. Комитет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877770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и финансовая помощь  в подготовке  к ежегодному областному  конкурсу «Предприниматель года»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877770">
        <w:trPr>
          <w:trHeight w:val="15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Дня Российского 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предпринимателя в Ягоднинском городском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10449" w:rsidRPr="005F1AE4" w:rsidTr="00877770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«Консультационное обеспечение»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0449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 консультационной   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поддержки  по  вопросам касающихся   имущественных и земельных отношений, информационной поддержки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0449" w:rsidRPr="005F1AE4" w:rsidTr="00C974C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«Имущественная поддержка малого и среднего предпринимательства»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0449" w:rsidRPr="005F1AE4" w:rsidTr="00C974CD">
        <w:trPr>
          <w:trHeight w:val="81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0449" w:rsidRPr="005F1AE4" w:rsidTr="00C974CD">
        <w:trPr>
          <w:trHeight w:val="50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4.1.5.2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Pr="005F1AE4" w:rsidRDefault="0031044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449" w:rsidRDefault="00310449" w:rsidP="00310449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317,4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 (ОБ)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122,4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00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поддержке социально ориентированных некоммерческих организаций в Ягоднинском городском округе»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«Реализация мероприятий по поддержке социально ориентированных некоммерческих организаций»</w:t>
            </w: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CF3" w:rsidRPr="005F1AE4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0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Северная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  <w:p w:rsidR="000A4CF3" w:rsidRPr="005F1AE4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0A4CF3" w:rsidRPr="005F1AE4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0A4CF3" w:rsidRPr="005F1AE4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0A4CF3" w:rsidRPr="005F1AE4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0A4CF3" w:rsidRPr="005F1AE4" w:rsidRDefault="000A4CF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8B8" w:rsidRPr="005F1AE4" w:rsidTr="00C974CD">
        <w:trPr>
          <w:trHeight w:val="22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рубрике «общественные объединения» в газете «Северная правда»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рубрике «общественные объединения» на информационном сайте администрации Ягоднинского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(отдел информационной безопасности и ПТО)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комитет образования, 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22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22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(структурные подразделения)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семинарах, совещаниях администрации  Магаданской области по поддержке общественных инициатив СО 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08B8" w:rsidRPr="005F1AE4" w:rsidTr="00C974CD">
        <w:trPr>
          <w:trHeight w:val="22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Pr="005F1AE4" w:rsidRDefault="00F208B8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B8" w:rsidRDefault="00F208B8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Северная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F2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5.1.1.2.1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акций «Собери ребенка в школу»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2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5.1.1.2.3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E5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культуры (при участии Ягоднинского районного общественного благотворительного фонда содействия семье, защиты материнства и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детства «Мама»)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E5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28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выпуске отдельного издания (книги или сборника) об истории Колымы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B31A7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ежегодного национального  эвенского праздника «Чайрудяк»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1A7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участию представителей КМНС в региональных эвенских праздниках «Хэбденек» и «Бакылдыдяк»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1A7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строительстве, ремонте и  содержании Православных храмов на территории Ягоднинского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1A7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организации несения службы с целью обеспечения правопорядка на улицах пос.Ягодное силами Станичного казачьего общества «Колыма»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Pr="005F1AE4" w:rsidRDefault="008B31A7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A7" w:rsidRDefault="008B31A7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5.1.1.2.9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и проведение совместных мероприятий для школьников по вопросам экологии и сохранения животного мира обществом охотников и рыболовов,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 листовок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образования (при участии Ягоднинской районной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общественной организации «Общество охотников и рыболовов»)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8B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55FE9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FE9" w:rsidRPr="005F1AE4" w:rsidRDefault="00E55FE9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4CD" w:rsidRPr="005F1AE4" w:rsidTr="00C974CD">
        <w:trPr>
          <w:trHeight w:val="22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5.1.1.2.10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восстановлению проезда в охот. угодьях участка «Ягоднинский» к озеру в районе с. Эльген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5.1.1.2.11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5.1.1.2.12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в организации работы воскресной школы для детей при православном храме п. Ягодное «Воскресная учебно-воспитательная группа «Золотое зернышко»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материнства и детства «Мама»)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013" w:rsidRPr="005F1AE4" w:rsidRDefault="008D3013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974CD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4CD" w:rsidRPr="005F1AE4" w:rsidTr="00C974CD">
        <w:trPr>
          <w:trHeight w:val="28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историко-краеведческих выставок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Ягоднинская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Pr="005F1AE4" w:rsidRDefault="00C974CD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CD" w:rsidRDefault="00C974CD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5.1.1.3.2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7012" w:rsidRPr="005F1AE4" w:rsidTr="00C974CD">
        <w:trPr>
          <w:trHeight w:val="3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12" w:rsidRPr="005F1AE4" w:rsidRDefault="00617012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9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28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607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(совместно с Ягоднинским районным общественным благотворительным фондом содействия семье, защиты материнства и детства «Мама»,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Ягоднинской районной общественной историко-просветительской организацией  «Поиск незаконно репрессированных», Ягоднинской районной общественной  организацией «Общество охотников и рыболовов»)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5.1.1.3.5</w:t>
            </w:r>
          </w:p>
          <w:p w:rsidR="00E305D1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Окружной экологический слет учащихся и молодежи</w:t>
            </w:r>
          </w:p>
          <w:p w:rsidR="00E305D1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образования (при </w:t>
            </w: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участии при участии   Ягоднинской районной общественной организации «Общество охотников и рыболовов»)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E305D1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E305D1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126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E305D1" w:rsidRDefault="00E305D1" w:rsidP="00877770">
            <w:pPr>
              <w:jc w:val="center"/>
              <w:rPr>
                <w:b/>
              </w:rPr>
            </w:pPr>
            <w:r w:rsidRPr="00E3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повышению безопасности дорожного движения на территории Ягоднинского городского округа»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94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«Организация воспитательной работы с участниками дорожного движения и пропаганды безопасности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школах муниципального образования ежегодного изучения Правил дорожного движения и безопасного поведение на дорогах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на студии телевидения «Колыма-плюс» рубрики передач по безопасности дорожного движения, дорожно-транспортных происшествиях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9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газете «Северная правда» рубрики о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136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Default="00E305D1" w:rsidP="00877770">
            <w:pPr>
              <w:jc w:val="center"/>
            </w:pPr>
            <w:r w:rsidRPr="00E4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05D1" w:rsidRPr="005F1AE4" w:rsidTr="00C974CD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«Организация работы по предупреждению детского дорожно-транспортного травматизма»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94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20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6.1.2.1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смотра конкурса детских рисунков «Я и дорога»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8321C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E305D1" w:rsidRPr="005F1A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1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распространение светвозвращающих приспособлений среди учащихся 1-х классов образовательных учреждений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5D1" w:rsidRPr="005F1AE4" w:rsidTr="00C974CD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соревнований юных велосипедистов «Безопасное колесо»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с приглашением сотрудников ГИБДД ОМВД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D1" w:rsidRPr="005F1AE4" w:rsidRDefault="00E305D1" w:rsidP="005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2E3CE8" w:rsidRDefault="002E3CE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DE4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DE4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3CE8" w:rsidRDefault="002E3CE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E3CE8" w:rsidSect="005F1AE4">
          <w:pgSz w:w="16838" w:h="11906" w:orient="landscape"/>
          <w:pgMar w:top="567" w:right="567" w:bottom="709" w:left="1134" w:header="709" w:footer="709" w:gutter="0"/>
          <w:cols w:space="708"/>
          <w:docGrid w:linePitch="360"/>
        </w:sectPr>
      </w:pPr>
    </w:p>
    <w:p w:rsidR="004244FE" w:rsidRPr="00A61CB3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61C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Основные меры правового регулирования Программы</w:t>
      </w:r>
    </w:p>
    <w:p w:rsidR="004244FE" w:rsidRPr="00A61CB3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A61CB3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 П</w:t>
      </w:r>
      <w:r w:rsidR="004244FE" w:rsidRPr="00A61CB3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6B66F3">
          <w:rPr>
            <w:rFonts w:ascii="Times New Roman" w:eastAsia="Times New Roman" w:hAnsi="Times New Roman" w:cs="Times New Roman"/>
            <w:sz w:val="24"/>
            <w:szCs w:val="24"/>
          </w:rPr>
          <w:t>Т</w:t>
        </w:r>
        <w:r w:rsidR="004244FE" w:rsidRPr="00A61CB3">
          <w:rPr>
            <w:rFonts w:ascii="Times New Roman" w:eastAsia="Times New Roman" w:hAnsi="Times New Roman" w:cs="Times New Roman"/>
            <w:sz w:val="24"/>
            <w:szCs w:val="24"/>
          </w:rPr>
          <w:t>аблице</w:t>
        </w:r>
      </w:hyperlink>
      <w:r w:rsidR="00F175BE">
        <w:t xml:space="preserve"> </w:t>
      </w:r>
      <w:r w:rsidR="004244FE" w:rsidRPr="00A61CB3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4244FE" w:rsidRPr="00A61CB3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282386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6495"/>
      <w:bookmarkEnd w:id="1"/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Таблица № 4</w:t>
      </w:r>
    </w:p>
    <w:p w:rsidR="004244FE" w:rsidRPr="00282386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6497"/>
      <w:bookmarkEnd w:id="2"/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Сведения об основных мерах правов</w:t>
      </w:r>
      <w:bookmarkStart w:id="3" w:name="_GoBack"/>
      <w:bookmarkEnd w:id="3"/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ого регулирования</w:t>
      </w:r>
    </w:p>
    <w:p w:rsidR="004244FE" w:rsidRPr="00282386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в сфере реализации П</w:t>
      </w:r>
      <w:r w:rsidR="004244FE" w:rsidRPr="00282386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A61CB3" w:rsidRDefault="00EB487F" w:rsidP="00A61CB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101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2272"/>
        <w:gridCol w:w="1587"/>
      </w:tblGrid>
      <w:tr w:rsidR="004244FE" w:rsidRPr="00835CC0" w:rsidTr="006B258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4244FE" w:rsidRPr="00835CC0" w:rsidTr="006B2588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44FE" w:rsidRPr="00835CC0" w:rsidTr="004244FE">
        <w:trPr>
          <w:trHeight w:val="473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BE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 w:cs="Times New Roman"/>
                <w:b/>
              </w:rPr>
              <w:t>Муниципальная программа «Социально-экономическое развитие</w:t>
            </w:r>
          </w:p>
          <w:p w:rsidR="004244FE" w:rsidRPr="00282386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244FE" w:rsidRPr="00835CC0" w:rsidTr="004244FE">
        <w:trPr>
          <w:trHeight w:val="32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282386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4244FE" w:rsidRPr="00835CC0" w:rsidTr="003C6E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присвоения статуса «Социальный магазин (отдел)» на территории 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282386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86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3C6E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 xml:space="preserve">Внесение изменений в подпрограмму </w:t>
            </w:r>
            <w:r w:rsidRPr="00835CC0">
              <w:rPr>
                <w:rFonts w:ascii="Times New Roman" w:hAnsi="Times New Roman" w:cs="Times New Roman"/>
              </w:rPr>
              <w:t xml:space="preserve">«Формирование доступной среды в муниципальном образовании «Ягоднинский городской округ» </w:t>
            </w:r>
          </w:p>
          <w:p w:rsidR="003229D3" w:rsidRPr="00835CC0" w:rsidRDefault="003229D3" w:rsidP="003C6EEC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A61CB3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B1387" w:rsidRPr="00835CC0">
              <w:rPr>
                <w:rFonts w:ascii="Times New Roman" w:eastAsia="Times New Roman" w:hAnsi="Times New Roman"/>
                <w:sz w:val="20"/>
                <w:szCs w:val="20"/>
              </w:rPr>
              <w:t>дминистрация;</w:t>
            </w:r>
          </w:p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УЖКХ,</w:t>
            </w:r>
          </w:p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F92C90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282386" w:rsidRDefault="00626EF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386">
              <w:rPr>
                <w:rFonts w:ascii="Times New Roman" w:hAnsi="Times New Roman"/>
                <w:b/>
              </w:rPr>
              <w:t xml:space="preserve">Подпрограмма </w:t>
            </w:r>
            <w:r w:rsidRPr="00282386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подпрограмму «Реализация государственной национальной политики  и укрепление гражданского общества в Ягоднинском городском округе»  на 2020-2022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дминистрация;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по реализации основных положений Стратегии 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 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282386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86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Положение о порядке присвоения статуса «Социальный магазин (отдел)» на территории 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приприобретение оборудования для развития своей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282386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86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кв. 2020г.</w:t>
            </w:r>
          </w:p>
          <w:p w:rsidR="00DB1387" w:rsidRPr="00835CC0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кв. 2021 г.</w:t>
            </w:r>
          </w:p>
          <w:p w:rsidR="00DB1387" w:rsidRPr="00835CC0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B1387" w:rsidRPr="006B6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кв. 2022 г.</w:t>
            </w:r>
          </w:p>
        </w:tc>
      </w:tr>
      <w:tr w:rsidR="00DB1387" w:rsidRPr="00477E8B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к празднованию годовщины Великой Победы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культуры 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2020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835CC0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2021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835CC0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2022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7BAD" w:rsidRPr="00835CC0" w:rsidTr="00A61CB3">
        <w:trPr>
          <w:trHeight w:val="6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282386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386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167BAD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муниципальную подпрограмм</w:t>
            </w:r>
            <w:r w:rsidR="00A61C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33EF2" w:rsidRPr="00835CC0" w:rsidRDefault="00233EF2" w:rsidP="00EB48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F32" w:rsidRPr="00637073" w:rsidRDefault="00AD1F32" w:rsidP="00AD1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B487F" w:rsidRPr="00637073" w:rsidRDefault="004F5A50" w:rsidP="00EB4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B487F" w:rsidRPr="006370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Система контроля за реализацией </w:t>
      </w:r>
      <w:r w:rsidR="00F1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B487F" w:rsidRPr="0063707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637073" w:rsidRDefault="00EB487F" w:rsidP="00EB4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073" w:rsidRPr="00637073" w:rsidRDefault="00637073" w:rsidP="006370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73">
        <w:rPr>
          <w:rFonts w:ascii="Times New Roman" w:hAnsi="Times New Roman" w:cs="Times New Roman"/>
          <w:sz w:val="24"/>
          <w:szCs w:val="24"/>
        </w:rPr>
        <w:t>Контроль реализации программы осуществляет администрация Ягоднинского городского округа, для чего:</w:t>
      </w:r>
    </w:p>
    <w:p w:rsidR="00637073" w:rsidRPr="00637073" w:rsidRDefault="00637073" w:rsidP="0063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73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показателей, </w:t>
      </w:r>
    </w:p>
    <w:p w:rsidR="00637073" w:rsidRPr="00637073" w:rsidRDefault="00637073" w:rsidP="0063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73">
        <w:rPr>
          <w:rFonts w:ascii="Times New Roman" w:hAnsi="Times New Roman" w:cs="Times New Roman"/>
          <w:sz w:val="24"/>
          <w:szCs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637073" w:rsidRPr="00637073" w:rsidRDefault="00637073" w:rsidP="0063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73">
        <w:rPr>
          <w:rFonts w:ascii="Times New Roman" w:hAnsi="Times New Roman" w:cs="Times New Roman"/>
          <w:sz w:val="24"/>
          <w:szCs w:val="24"/>
        </w:rPr>
        <w:t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предусмотрены.</w:t>
      </w:r>
    </w:p>
    <w:p w:rsidR="00637073" w:rsidRPr="00637073" w:rsidRDefault="00637073" w:rsidP="0063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73">
        <w:rPr>
          <w:rFonts w:ascii="Times New Roman" w:hAnsi="Times New Roman" w:cs="Times New Roman"/>
          <w:sz w:val="24"/>
          <w:szCs w:val="24"/>
        </w:rPr>
        <w:tab/>
        <w:t>С целью оптимизации расходования средств бюджета Ягоднинского городского округа, предусмотренных на реализацию мероприятий Подпрограммы, администрация Ягоднинского городского округа на основании предложений, поступающих от исполнителей, может вносить изменения в программу.</w:t>
      </w:r>
    </w:p>
    <w:p w:rsidR="00EB487F" w:rsidRPr="00637073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637073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637073" w:rsidRDefault="00637073" w:rsidP="004F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5A50" w:rsidRPr="00637073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</w:t>
      </w:r>
      <w:r w:rsidR="00B313F9" w:rsidRPr="006370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F5A50" w:rsidRPr="0063707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637073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Default="001F2360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73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</w:t>
      </w:r>
      <w:r w:rsidR="00A91FC4" w:rsidRPr="006370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73">
        <w:rPr>
          <w:rFonts w:ascii="Times New Roman" w:eastAsia="Times New Roman" w:hAnsi="Times New Roman" w:cs="Times New Roman"/>
          <w:sz w:val="24"/>
          <w:szCs w:val="24"/>
        </w:rPr>
        <w:t>рограммы составляет три года – 20</w:t>
      </w:r>
      <w:r w:rsidR="00B313F9" w:rsidRPr="00637073">
        <w:rPr>
          <w:rFonts w:ascii="Times New Roman" w:eastAsia="Times New Roman" w:hAnsi="Times New Roman" w:cs="Times New Roman"/>
          <w:sz w:val="24"/>
          <w:szCs w:val="24"/>
        </w:rPr>
        <w:t>20-</w:t>
      </w:r>
      <w:r w:rsidRPr="00637073">
        <w:rPr>
          <w:rFonts w:ascii="Times New Roman" w:eastAsia="Times New Roman" w:hAnsi="Times New Roman" w:cs="Times New Roman"/>
          <w:sz w:val="24"/>
          <w:szCs w:val="24"/>
        </w:rPr>
        <w:t>2022 годы.</w:t>
      </w:r>
    </w:p>
    <w:p w:rsidR="00E337DA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Default="00E337DA" w:rsidP="00E337DA"/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Pr="00637073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BF" w:rsidRPr="00637073" w:rsidRDefault="008351BF" w:rsidP="00A910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51BF" w:rsidRPr="00637073" w:rsidSect="002E3C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79" w:rsidRDefault="00227E79" w:rsidP="0018775B">
      <w:pPr>
        <w:spacing w:after="0" w:line="240" w:lineRule="auto"/>
      </w:pPr>
      <w:r>
        <w:separator/>
      </w:r>
    </w:p>
  </w:endnote>
  <w:endnote w:type="continuationSeparator" w:id="1">
    <w:p w:rsidR="00227E79" w:rsidRDefault="00227E79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79" w:rsidRDefault="00227E79" w:rsidP="0018775B">
      <w:pPr>
        <w:spacing w:after="0" w:line="240" w:lineRule="auto"/>
      </w:pPr>
      <w:r>
        <w:separator/>
      </w:r>
    </w:p>
  </w:footnote>
  <w:footnote w:type="continuationSeparator" w:id="1">
    <w:p w:rsidR="00227E79" w:rsidRDefault="00227E79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6615"/>
    <w:rsid w:val="00006735"/>
    <w:rsid w:val="00007268"/>
    <w:rsid w:val="00023361"/>
    <w:rsid w:val="000249FC"/>
    <w:rsid w:val="00026BAF"/>
    <w:rsid w:val="0003135F"/>
    <w:rsid w:val="000368BC"/>
    <w:rsid w:val="00041810"/>
    <w:rsid w:val="00047B0D"/>
    <w:rsid w:val="00053B59"/>
    <w:rsid w:val="00062896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968A9"/>
    <w:rsid w:val="000A13F4"/>
    <w:rsid w:val="000A2663"/>
    <w:rsid w:val="000A4CF3"/>
    <w:rsid w:val="000A5B30"/>
    <w:rsid w:val="000B1746"/>
    <w:rsid w:val="000C417B"/>
    <w:rsid w:val="000C7F7F"/>
    <w:rsid w:val="000D2B1C"/>
    <w:rsid w:val="000D39B9"/>
    <w:rsid w:val="000E192A"/>
    <w:rsid w:val="000F0DB5"/>
    <w:rsid w:val="001009AF"/>
    <w:rsid w:val="001049EE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51E9"/>
    <w:rsid w:val="001504A7"/>
    <w:rsid w:val="00152BFB"/>
    <w:rsid w:val="00165A4D"/>
    <w:rsid w:val="00167BAD"/>
    <w:rsid w:val="00170891"/>
    <w:rsid w:val="00171AFE"/>
    <w:rsid w:val="00185369"/>
    <w:rsid w:val="0018775B"/>
    <w:rsid w:val="001A492E"/>
    <w:rsid w:val="001A5607"/>
    <w:rsid w:val="001A5B07"/>
    <w:rsid w:val="001A7A33"/>
    <w:rsid w:val="001B2ABC"/>
    <w:rsid w:val="001B3F87"/>
    <w:rsid w:val="001C0D84"/>
    <w:rsid w:val="001C6760"/>
    <w:rsid w:val="001F0FD6"/>
    <w:rsid w:val="001F2360"/>
    <w:rsid w:val="00204F9E"/>
    <w:rsid w:val="0021523C"/>
    <w:rsid w:val="00221115"/>
    <w:rsid w:val="0022601E"/>
    <w:rsid w:val="00227E79"/>
    <w:rsid w:val="00230A1E"/>
    <w:rsid w:val="00233EF2"/>
    <w:rsid w:val="002343A2"/>
    <w:rsid w:val="002351CB"/>
    <w:rsid w:val="00235E5A"/>
    <w:rsid w:val="002441A8"/>
    <w:rsid w:val="002534C7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C06B2"/>
    <w:rsid w:val="002D12F6"/>
    <w:rsid w:val="002D2211"/>
    <w:rsid w:val="002D6012"/>
    <w:rsid w:val="002E3CE8"/>
    <w:rsid w:val="003011B4"/>
    <w:rsid w:val="0030243C"/>
    <w:rsid w:val="0030320F"/>
    <w:rsid w:val="00305B52"/>
    <w:rsid w:val="00310449"/>
    <w:rsid w:val="003119DE"/>
    <w:rsid w:val="003229D3"/>
    <w:rsid w:val="00331143"/>
    <w:rsid w:val="003338CB"/>
    <w:rsid w:val="003354C0"/>
    <w:rsid w:val="00336BAF"/>
    <w:rsid w:val="0035748F"/>
    <w:rsid w:val="0037476E"/>
    <w:rsid w:val="0038294B"/>
    <w:rsid w:val="00387CBD"/>
    <w:rsid w:val="003A11C0"/>
    <w:rsid w:val="003B4116"/>
    <w:rsid w:val="003B5D1D"/>
    <w:rsid w:val="003C0669"/>
    <w:rsid w:val="003C3B1F"/>
    <w:rsid w:val="003C6EEC"/>
    <w:rsid w:val="003D44A3"/>
    <w:rsid w:val="003D526E"/>
    <w:rsid w:val="003E3000"/>
    <w:rsid w:val="003F1D0A"/>
    <w:rsid w:val="003F75E7"/>
    <w:rsid w:val="003F7807"/>
    <w:rsid w:val="00401EA0"/>
    <w:rsid w:val="00407A7A"/>
    <w:rsid w:val="00410CF2"/>
    <w:rsid w:val="004126CE"/>
    <w:rsid w:val="00414DBC"/>
    <w:rsid w:val="0041618E"/>
    <w:rsid w:val="004209CB"/>
    <w:rsid w:val="0042446A"/>
    <w:rsid w:val="004244FE"/>
    <w:rsid w:val="00425C1A"/>
    <w:rsid w:val="00431C03"/>
    <w:rsid w:val="00435BFF"/>
    <w:rsid w:val="00437F42"/>
    <w:rsid w:val="00447328"/>
    <w:rsid w:val="004527D6"/>
    <w:rsid w:val="00454328"/>
    <w:rsid w:val="004551E5"/>
    <w:rsid w:val="00457B83"/>
    <w:rsid w:val="00460870"/>
    <w:rsid w:val="004636C1"/>
    <w:rsid w:val="0047691A"/>
    <w:rsid w:val="00477E8B"/>
    <w:rsid w:val="00481E81"/>
    <w:rsid w:val="00484D46"/>
    <w:rsid w:val="004909FE"/>
    <w:rsid w:val="004A1E65"/>
    <w:rsid w:val="004A75EB"/>
    <w:rsid w:val="004B0398"/>
    <w:rsid w:val="004B0679"/>
    <w:rsid w:val="004B152F"/>
    <w:rsid w:val="004B6397"/>
    <w:rsid w:val="004C144A"/>
    <w:rsid w:val="004C3D2A"/>
    <w:rsid w:val="004E3AC0"/>
    <w:rsid w:val="004F363F"/>
    <w:rsid w:val="004F3DB1"/>
    <w:rsid w:val="004F5308"/>
    <w:rsid w:val="004F5A50"/>
    <w:rsid w:val="005033C0"/>
    <w:rsid w:val="00506DE4"/>
    <w:rsid w:val="005124EF"/>
    <w:rsid w:val="00527505"/>
    <w:rsid w:val="00531DDC"/>
    <w:rsid w:val="00536AA7"/>
    <w:rsid w:val="005622F1"/>
    <w:rsid w:val="00572BF0"/>
    <w:rsid w:val="00586AC0"/>
    <w:rsid w:val="0059679E"/>
    <w:rsid w:val="005A1187"/>
    <w:rsid w:val="005A1B3B"/>
    <w:rsid w:val="005A422A"/>
    <w:rsid w:val="005B1287"/>
    <w:rsid w:val="005C18FB"/>
    <w:rsid w:val="005C223B"/>
    <w:rsid w:val="005C6CF3"/>
    <w:rsid w:val="005D7AA5"/>
    <w:rsid w:val="005F1AE4"/>
    <w:rsid w:val="005F487D"/>
    <w:rsid w:val="005F7D0D"/>
    <w:rsid w:val="00604EBA"/>
    <w:rsid w:val="006065E7"/>
    <w:rsid w:val="006079A8"/>
    <w:rsid w:val="00611841"/>
    <w:rsid w:val="00611CC0"/>
    <w:rsid w:val="00617012"/>
    <w:rsid w:val="00621E34"/>
    <w:rsid w:val="00626EF5"/>
    <w:rsid w:val="00637073"/>
    <w:rsid w:val="00640A59"/>
    <w:rsid w:val="00642C70"/>
    <w:rsid w:val="0064639D"/>
    <w:rsid w:val="00654AEE"/>
    <w:rsid w:val="006627CD"/>
    <w:rsid w:val="00662D3F"/>
    <w:rsid w:val="006666F3"/>
    <w:rsid w:val="00672709"/>
    <w:rsid w:val="00677EEE"/>
    <w:rsid w:val="00677FCA"/>
    <w:rsid w:val="00687114"/>
    <w:rsid w:val="006A1113"/>
    <w:rsid w:val="006A193A"/>
    <w:rsid w:val="006B1A30"/>
    <w:rsid w:val="006B2588"/>
    <w:rsid w:val="006B66F3"/>
    <w:rsid w:val="006E2369"/>
    <w:rsid w:val="006F023C"/>
    <w:rsid w:val="006F0E85"/>
    <w:rsid w:val="006F4774"/>
    <w:rsid w:val="007000AB"/>
    <w:rsid w:val="00716041"/>
    <w:rsid w:val="0072568F"/>
    <w:rsid w:val="00733452"/>
    <w:rsid w:val="007361F5"/>
    <w:rsid w:val="007365FF"/>
    <w:rsid w:val="00740FE1"/>
    <w:rsid w:val="00742A16"/>
    <w:rsid w:val="00747BD1"/>
    <w:rsid w:val="007520BC"/>
    <w:rsid w:val="00752ECD"/>
    <w:rsid w:val="00753FF0"/>
    <w:rsid w:val="007635ED"/>
    <w:rsid w:val="00764BFC"/>
    <w:rsid w:val="007715AF"/>
    <w:rsid w:val="00785A6C"/>
    <w:rsid w:val="007A79DF"/>
    <w:rsid w:val="007B0E38"/>
    <w:rsid w:val="007C7A1D"/>
    <w:rsid w:val="007D3801"/>
    <w:rsid w:val="007D4121"/>
    <w:rsid w:val="007D5289"/>
    <w:rsid w:val="007E2A80"/>
    <w:rsid w:val="008038E3"/>
    <w:rsid w:val="00804E2E"/>
    <w:rsid w:val="0080511D"/>
    <w:rsid w:val="00806532"/>
    <w:rsid w:val="00806645"/>
    <w:rsid w:val="00810A4B"/>
    <w:rsid w:val="00811567"/>
    <w:rsid w:val="00830E74"/>
    <w:rsid w:val="008351BF"/>
    <w:rsid w:val="00835CC0"/>
    <w:rsid w:val="00840E91"/>
    <w:rsid w:val="00853BA1"/>
    <w:rsid w:val="008629A2"/>
    <w:rsid w:val="00875F20"/>
    <w:rsid w:val="00877770"/>
    <w:rsid w:val="008957D7"/>
    <w:rsid w:val="008B31A7"/>
    <w:rsid w:val="008B3869"/>
    <w:rsid w:val="008B403D"/>
    <w:rsid w:val="008B4416"/>
    <w:rsid w:val="008C3A4C"/>
    <w:rsid w:val="008C46B2"/>
    <w:rsid w:val="008D3013"/>
    <w:rsid w:val="008D4551"/>
    <w:rsid w:val="008E5CE7"/>
    <w:rsid w:val="008F2F2A"/>
    <w:rsid w:val="008F7AC5"/>
    <w:rsid w:val="00902918"/>
    <w:rsid w:val="00910C0B"/>
    <w:rsid w:val="009112ED"/>
    <w:rsid w:val="0091177F"/>
    <w:rsid w:val="00930EB4"/>
    <w:rsid w:val="009341E7"/>
    <w:rsid w:val="00936455"/>
    <w:rsid w:val="00937A00"/>
    <w:rsid w:val="00941644"/>
    <w:rsid w:val="0094703B"/>
    <w:rsid w:val="00947321"/>
    <w:rsid w:val="00972FAF"/>
    <w:rsid w:val="00974C73"/>
    <w:rsid w:val="00981AEE"/>
    <w:rsid w:val="0098289C"/>
    <w:rsid w:val="009878AF"/>
    <w:rsid w:val="00994004"/>
    <w:rsid w:val="009A0A2E"/>
    <w:rsid w:val="009A7DE4"/>
    <w:rsid w:val="009B025B"/>
    <w:rsid w:val="009B75F1"/>
    <w:rsid w:val="009B7C51"/>
    <w:rsid w:val="009C53E0"/>
    <w:rsid w:val="009C606A"/>
    <w:rsid w:val="009D70BE"/>
    <w:rsid w:val="009E3340"/>
    <w:rsid w:val="00A04FAF"/>
    <w:rsid w:val="00A06EBE"/>
    <w:rsid w:val="00A125F1"/>
    <w:rsid w:val="00A1539F"/>
    <w:rsid w:val="00A21563"/>
    <w:rsid w:val="00A24006"/>
    <w:rsid w:val="00A26BEB"/>
    <w:rsid w:val="00A30B59"/>
    <w:rsid w:val="00A30E7A"/>
    <w:rsid w:val="00A36C0C"/>
    <w:rsid w:val="00A45146"/>
    <w:rsid w:val="00A46BD7"/>
    <w:rsid w:val="00A502CD"/>
    <w:rsid w:val="00A564EC"/>
    <w:rsid w:val="00A56B91"/>
    <w:rsid w:val="00A57772"/>
    <w:rsid w:val="00A616CF"/>
    <w:rsid w:val="00A6183B"/>
    <w:rsid w:val="00A61CB3"/>
    <w:rsid w:val="00A71D67"/>
    <w:rsid w:val="00A72AA5"/>
    <w:rsid w:val="00A77558"/>
    <w:rsid w:val="00A839F8"/>
    <w:rsid w:val="00A91054"/>
    <w:rsid w:val="00A9191C"/>
    <w:rsid w:val="00A91FC4"/>
    <w:rsid w:val="00A94330"/>
    <w:rsid w:val="00AA2E29"/>
    <w:rsid w:val="00AB091F"/>
    <w:rsid w:val="00AB6CA5"/>
    <w:rsid w:val="00AD1F32"/>
    <w:rsid w:val="00AD6718"/>
    <w:rsid w:val="00AE0A4C"/>
    <w:rsid w:val="00AF600B"/>
    <w:rsid w:val="00B00AA7"/>
    <w:rsid w:val="00B068C3"/>
    <w:rsid w:val="00B10B1E"/>
    <w:rsid w:val="00B12086"/>
    <w:rsid w:val="00B172EF"/>
    <w:rsid w:val="00B24EA4"/>
    <w:rsid w:val="00B30D88"/>
    <w:rsid w:val="00B313F9"/>
    <w:rsid w:val="00B35CA0"/>
    <w:rsid w:val="00B446A7"/>
    <w:rsid w:val="00B45A8E"/>
    <w:rsid w:val="00B5137A"/>
    <w:rsid w:val="00B5298A"/>
    <w:rsid w:val="00B54A4E"/>
    <w:rsid w:val="00B63800"/>
    <w:rsid w:val="00B65CB9"/>
    <w:rsid w:val="00B701AF"/>
    <w:rsid w:val="00B71A25"/>
    <w:rsid w:val="00B73C0D"/>
    <w:rsid w:val="00B742FF"/>
    <w:rsid w:val="00B812EE"/>
    <w:rsid w:val="00B9285A"/>
    <w:rsid w:val="00B9623C"/>
    <w:rsid w:val="00BA1CB0"/>
    <w:rsid w:val="00BA6DB7"/>
    <w:rsid w:val="00BB0F67"/>
    <w:rsid w:val="00BB47FE"/>
    <w:rsid w:val="00BC3FEC"/>
    <w:rsid w:val="00BC61E2"/>
    <w:rsid w:val="00BE024D"/>
    <w:rsid w:val="00BE0A47"/>
    <w:rsid w:val="00BE3F0E"/>
    <w:rsid w:val="00BE42D5"/>
    <w:rsid w:val="00BF2083"/>
    <w:rsid w:val="00BF3C66"/>
    <w:rsid w:val="00BF5432"/>
    <w:rsid w:val="00C12A9A"/>
    <w:rsid w:val="00C15994"/>
    <w:rsid w:val="00C15FB7"/>
    <w:rsid w:val="00C211F7"/>
    <w:rsid w:val="00C25503"/>
    <w:rsid w:val="00C275B0"/>
    <w:rsid w:val="00C34361"/>
    <w:rsid w:val="00C35223"/>
    <w:rsid w:val="00C35D49"/>
    <w:rsid w:val="00C41C54"/>
    <w:rsid w:val="00C44806"/>
    <w:rsid w:val="00C5744D"/>
    <w:rsid w:val="00C63F63"/>
    <w:rsid w:val="00C705E1"/>
    <w:rsid w:val="00C76BA7"/>
    <w:rsid w:val="00C8393F"/>
    <w:rsid w:val="00C974CD"/>
    <w:rsid w:val="00CA0D8B"/>
    <w:rsid w:val="00CA1E23"/>
    <w:rsid w:val="00CA7575"/>
    <w:rsid w:val="00CB72FF"/>
    <w:rsid w:val="00CB7EFB"/>
    <w:rsid w:val="00CC7143"/>
    <w:rsid w:val="00CD25F1"/>
    <w:rsid w:val="00CF5230"/>
    <w:rsid w:val="00D11AC8"/>
    <w:rsid w:val="00D166DB"/>
    <w:rsid w:val="00D217B6"/>
    <w:rsid w:val="00D232DD"/>
    <w:rsid w:val="00D33F97"/>
    <w:rsid w:val="00D72414"/>
    <w:rsid w:val="00D74F19"/>
    <w:rsid w:val="00D80049"/>
    <w:rsid w:val="00D808D0"/>
    <w:rsid w:val="00D86569"/>
    <w:rsid w:val="00D87EDC"/>
    <w:rsid w:val="00D87F67"/>
    <w:rsid w:val="00D923EE"/>
    <w:rsid w:val="00D92B69"/>
    <w:rsid w:val="00D97934"/>
    <w:rsid w:val="00DA134E"/>
    <w:rsid w:val="00DB1387"/>
    <w:rsid w:val="00DB1404"/>
    <w:rsid w:val="00DB1C57"/>
    <w:rsid w:val="00DB414D"/>
    <w:rsid w:val="00DB6DCA"/>
    <w:rsid w:val="00DB7247"/>
    <w:rsid w:val="00DC48F2"/>
    <w:rsid w:val="00DC7509"/>
    <w:rsid w:val="00DD61C3"/>
    <w:rsid w:val="00DE0D9A"/>
    <w:rsid w:val="00DE1B05"/>
    <w:rsid w:val="00DF2F58"/>
    <w:rsid w:val="00DF362F"/>
    <w:rsid w:val="00E057D2"/>
    <w:rsid w:val="00E063C3"/>
    <w:rsid w:val="00E06778"/>
    <w:rsid w:val="00E10FBE"/>
    <w:rsid w:val="00E142B8"/>
    <w:rsid w:val="00E143EF"/>
    <w:rsid w:val="00E24E26"/>
    <w:rsid w:val="00E305D1"/>
    <w:rsid w:val="00E337DA"/>
    <w:rsid w:val="00E447F1"/>
    <w:rsid w:val="00E45AC4"/>
    <w:rsid w:val="00E50306"/>
    <w:rsid w:val="00E55FE9"/>
    <w:rsid w:val="00E572D5"/>
    <w:rsid w:val="00E67162"/>
    <w:rsid w:val="00E67417"/>
    <w:rsid w:val="00E67891"/>
    <w:rsid w:val="00E76EE0"/>
    <w:rsid w:val="00E8321C"/>
    <w:rsid w:val="00E91E07"/>
    <w:rsid w:val="00EA18E8"/>
    <w:rsid w:val="00EB0C25"/>
    <w:rsid w:val="00EB20A0"/>
    <w:rsid w:val="00EB2997"/>
    <w:rsid w:val="00EB487F"/>
    <w:rsid w:val="00EC36EA"/>
    <w:rsid w:val="00ED23B1"/>
    <w:rsid w:val="00ED61D3"/>
    <w:rsid w:val="00ED6BEC"/>
    <w:rsid w:val="00EE25F6"/>
    <w:rsid w:val="00EF104C"/>
    <w:rsid w:val="00EF17B6"/>
    <w:rsid w:val="00EF4F36"/>
    <w:rsid w:val="00F02E63"/>
    <w:rsid w:val="00F071FB"/>
    <w:rsid w:val="00F079D3"/>
    <w:rsid w:val="00F175BE"/>
    <w:rsid w:val="00F208B8"/>
    <w:rsid w:val="00F339FD"/>
    <w:rsid w:val="00F40972"/>
    <w:rsid w:val="00F46B3D"/>
    <w:rsid w:val="00F67EA0"/>
    <w:rsid w:val="00F76ACF"/>
    <w:rsid w:val="00F77B06"/>
    <w:rsid w:val="00F85A9A"/>
    <w:rsid w:val="00F87761"/>
    <w:rsid w:val="00F92C90"/>
    <w:rsid w:val="00F96101"/>
    <w:rsid w:val="00FA3C47"/>
    <w:rsid w:val="00FA7C64"/>
    <w:rsid w:val="00FB2096"/>
    <w:rsid w:val="00FB5E94"/>
    <w:rsid w:val="00FB7AE0"/>
    <w:rsid w:val="00FC1C50"/>
    <w:rsid w:val="00FC72B0"/>
    <w:rsid w:val="00FD290F"/>
    <w:rsid w:val="00FE2919"/>
    <w:rsid w:val="00FE4FC3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D"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5CA9E75A088D45549C6D6EC143D74375FFE2C04345C5B7BED1B81440B96C2F7B9CDEF67495B20A26DC3FBBEEEF59555C55MAB" TargetMode="External"/><Relationship Id="rId18" Type="http://schemas.openxmlformats.org/officeDocument/2006/relationships/hyperlink" Target="consultantplus://offline/ref=AB1D92BF00DCED59F0BB317D2CE0F359B878C54C8A3982F8F318A6E5D466M9H" TargetMode="External"/><Relationship Id="rId26" Type="http://schemas.openxmlformats.org/officeDocument/2006/relationships/hyperlink" Target="consultantplus://offline/ref=07B173120064CE79F312A9F0614E23B939B15FDEBAE3FFC24B888CCD9ED2F1CACA0CB2A3B276F1EE57q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B173120064CE79F312A9F0614E23B939B054DCBAE3FFC24B888CCD9E5Dq2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A9E75A088D45549C6D6EC143D74375FFE2C04345C5B7BED1B81440B96C2F7B9CDEF67495B20A26DC3FBBEEEF59555C55MAB" TargetMode="External"/><Relationship Id="rId17" Type="http://schemas.openxmlformats.org/officeDocument/2006/relationships/hyperlink" Target="consultantplus://offline/ref=AB1D92BF00DCED59F0BB317D2CE0F359B879C944813682F8F318A6E5D466M9H" TargetMode="External"/><Relationship Id="rId25" Type="http://schemas.openxmlformats.org/officeDocument/2006/relationships/hyperlink" Target="consultantplus://offline/ref=13954138B1561FB05CB614CCDA0487CC13D6159DD80DA9AE1F302496424876A73C289645BF719379IC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16D3723430D8087529E01D0825B64FB7D278CFD983B2263D49EA8DBCW8i8I" TargetMode="External"/><Relationship Id="rId20" Type="http://schemas.openxmlformats.org/officeDocument/2006/relationships/hyperlink" Target="consultantplus://offline/ref=6616D3723430D8087529E01D0825B64FB7D179CCD289B2263D49EA8DBCW8i8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A9E75A088D45549C6D6EC143D74375FFE2C04345C5B7BED1B81440B96C2F7B9CDEF67495B20A26DC3FBBEEEF59555C55MAB" TargetMode="External"/><Relationship Id="rId24" Type="http://schemas.openxmlformats.org/officeDocument/2006/relationships/hyperlink" Target="consultantplus://offline/ref=13954138B1561FB05CB614CCDA0487CC13D6159DD80DA9AE1F302496424876A73C289645BF719379ICN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godnoeadm.ru" TargetMode="External"/><Relationship Id="rId23" Type="http://schemas.openxmlformats.org/officeDocument/2006/relationships/hyperlink" Target="consultantplus://offline/ref=13954138B1561FB05CB614CCDA0487CC13D6159DD80DA9AE1F302496424876A73C289645BF719379ICN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A9E75A088D45549C6D6EC143D74375FFE2C04345C5B7BED1B81440B96C2F7B9CDEF67495B20A26DC3FBBEEEF59555C55MAB" TargetMode="External"/><Relationship Id="rId19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E75A088D45549C6D6EC143D74375FFE2C04345C5B7BED1B81440B96C2F7B9CDEF67495B20A26DC3FBBEEEF59555C55MAB" TargetMode="External"/><Relationship Id="rId14" Type="http://schemas.openxmlformats.org/officeDocument/2006/relationships/hyperlink" Target="consultantplus://offline/ref=5CA9E75A088D45549C6D6EC143D74375FFE2C04345C5B7BED1B81440B96C2F7B9CDEF67495B20A26DC3FBBEEEF59555C55MAB" TargetMode="External"/><Relationship Id="rId22" Type="http://schemas.openxmlformats.org/officeDocument/2006/relationships/hyperlink" Target="consultantplus://offline/ref=8936796DEBF066AECD0A8F7BA83DE6AA409C3FBFEF599FDBFC1B2C27BFC018C6pCD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D62-F50D-40DC-A0A4-5137279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57</Pages>
  <Words>16579</Words>
  <Characters>94501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110859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</dc:creator>
  <cp:lastModifiedBy>BIV</cp:lastModifiedBy>
  <cp:revision>99</cp:revision>
  <cp:lastPrinted>2019-12-22T23:56:00Z</cp:lastPrinted>
  <dcterms:created xsi:type="dcterms:W3CDTF">2019-11-19T21:44:00Z</dcterms:created>
  <dcterms:modified xsi:type="dcterms:W3CDTF">2019-12-25T06:15:00Z</dcterms:modified>
</cp:coreProperties>
</file>