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 xml:space="preserve">, </w:t>
      </w:r>
      <w:proofErr w:type="spellStart"/>
      <w:r w:rsidRPr="00CF1648">
        <w:rPr>
          <w:rFonts w:eastAsia="Calibri"/>
          <w:sz w:val="12"/>
          <w:szCs w:val="12"/>
        </w:rPr>
        <w:t>Ягоднинский</w:t>
      </w:r>
      <w:proofErr w:type="spellEnd"/>
      <w:r w:rsidRPr="00CF1648">
        <w:rPr>
          <w:rFonts w:eastAsia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Default="00D317E0" w:rsidP="00C227FD">
      <w:pPr>
        <w:pStyle w:val="a4"/>
        <w:tabs>
          <w:tab w:val="left" w:pos="1418"/>
        </w:tabs>
        <w:jc w:val="center"/>
        <w:rPr>
          <w:szCs w:val="24"/>
        </w:rPr>
      </w:pPr>
      <w:r>
        <w:rPr>
          <w:szCs w:val="24"/>
        </w:rPr>
        <w:t>от «</w:t>
      </w:r>
      <w:r w:rsidR="00C227FD">
        <w:rPr>
          <w:szCs w:val="24"/>
        </w:rPr>
        <w:t>16</w:t>
      </w:r>
      <w:r>
        <w:rPr>
          <w:szCs w:val="24"/>
        </w:rPr>
        <w:t>»</w:t>
      </w:r>
      <w:r w:rsidR="00C227FD">
        <w:rPr>
          <w:szCs w:val="24"/>
        </w:rPr>
        <w:t xml:space="preserve"> декабря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C227FD">
        <w:rPr>
          <w:szCs w:val="24"/>
        </w:rPr>
        <w:t>513</w:t>
      </w:r>
    </w:p>
    <w:p w:rsidR="00C227FD" w:rsidRPr="00EC0E99" w:rsidRDefault="00C227FD" w:rsidP="00C227FD">
      <w:pPr>
        <w:pStyle w:val="a4"/>
        <w:tabs>
          <w:tab w:val="left" w:pos="1418"/>
        </w:tabs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C85513" w:rsidRPr="004138CD" w:rsidTr="00C85513">
        <w:tc>
          <w:tcPr>
            <w:tcW w:w="5779" w:type="dxa"/>
          </w:tcPr>
          <w:p w:rsidR="00C85513" w:rsidRPr="004138CD" w:rsidRDefault="00CF565D" w:rsidP="00CF565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138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>Комитет</w:t>
            </w:r>
            <w:r w:rsidRPr="004138C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культуры администрации </w:t>
            </w:r>
            <w:proofErr w:type="spellStart"/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>Ягоднинского</w:t>
            </w:r>
            <w:proofErr w:type="spellEnd"/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CD10D9" w:rsidRPr="004138CD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8"/>
          <w:szCs w:val="28"/>
          <w:lang w:eastAsia="en-US"/>
        </w:rPr>
      </w:pPr>
    </w:p>
    <w:p w:rsidR="00CD10D9" w:rsidRPr="004138CD" w:rsidRDefault="00CD10D9" w:rsidP="00615CF3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  <w:t xml:space="preserve">В соответствии с </w:t>
      </w:r>
      <w:r w:rsidRPr="004138CD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Pr="004138C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138CD">
        <w:rPr>
          <w:rFonts w:eastAsia="Calibri"/>
          <w:sz w:val="28"/>
          <w:szCs w:val="28"/>
          <w:lang w:eastAsia="en-US"/>
        </w:rPr>
        <w:t xml:space="preserve"> от 06.10.2003г. №131-ФЗ «Об общих принципах организации местного самоуправления в Российской Федерации»</w:t>
      </w:r>
      <w:proofErr w:type="gramStart"/>
      <w:r w:rsidR="00615CF3" w:rsidRPr="004138CD">
        <w:rPr>
          <w:rFonts w:eastAsia="Calibri"/>
          <w:sz w:val="28"/>
          <w:szCs w:val="28"/>
          <w:lang w:eastAsia="en-US"/>
        </w:rPr>
        <w:t>,</w:t>
      </w:r>
      <w:r w:rsidR="00615CF3" w:rsidRPr="004138CD">
        <w:rPr>
          <w:rFonts w:eastAsia="Calibri"/>
          <w:bCs/>
          <w:sz w:val="28"/>
          <w:szCs w:val="28"/>
          <w:lang w:eastAsia="en-US"/>
        </w:rPr>
        <w:t>Ф</w:t>
      </w:r>
      <w:proofErr w:type="gramEnd"/>
      <w:r w:rsidR="00615CF3" w:rsidRPr="004138CD">
        <w:rPr>
          <w:rFonts w:eastAsia="Calibri"/>
          <w:bCs/>
          <w:sz w:val="28"/>
          <w:szCs w:val="28"/>
          <w:lang w:eastAsia="en-US"/>
        </w:rPr>
        <w:t>едеральным законом от 12.01.1996 г. № 7-ФЗ «О некоммерческих организациях»</w:t>
      </w:r>
      <w:r w:rsidR="00265261" w:rsidRPr="004138CD">
        <w:rPr>
          <w:rFonts w:eastAsia="Calibri"/>
          <w:bCs/>
          <w:sz w:val="28"/>
          <w:szCs w:val="28"/>
          <w:lang w:eastAsia="en-US"/>
        </w:rPr>
        <w:t>,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 решением Собрания представителей </w:t>
      </w:r>
      <w:proofErr w:type="spellStart"/>
      <w:r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Pr="004138CD">
        <w:rPr>
          <w:rFonts w:eastAsia="Calibri"/>
          <w:bCs/>
          <w:sz w:val="28"/>
          <w:szCs w:val="28"/>
          <w:lang w:eastAsia="en-US"/>
        </w:rPr>
        <w:t xml:space="preserve"> городского округа от 22.10.2015г. № 22 «Об утверждении структуры администрации </w:t>
      </w:r>
      <w:proofErr w:type="spellStart"/>
      <w:r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Pr="004138CD">
        <w:rPr>
          <w:rFonts w:eastAsia="Calibri"/>
          <w:bCs/>
          <w:sz w:val="28"/>
          <w:szCs w:val="28"/>
          <w:lang w:eastAsia="en-US"/>
        </w:rPr>
        <w:t xml:space="preserve"> городского округа», администрация </w:t>
      </w:r>
      <w:proofErr w:type="spellStart"/>
      <w:r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Pr="004138CD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</w:p>
    <w:p w:rsidR="00CD10D9" w:rsidRPr="004138CD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4138CD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38CD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4138CD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4138CD" w:rsidRDefault="003B7FC7" w:rsidP="00CF565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F565D" w:rsidRPr="004138CD">
        <w:rPr>
          <w:rFonts w:eastAsia="Calibri"/>
          <w:bCs/>
          <w:sz w:val="28"/>
          <w:szCs w:val="28"/>
          <w:lang w:eastAsia="en-US"/>
        </w:rPr>
        <w:t>1</w:t>
      </w:r>
      <w:proofErr w:type="gramStart"/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У</w:t>
      </w:r>
      <w:proofErr w:type="gramEnd"/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твердить Положение о Комитете </w:t>
      </w:r>
      <w:r w:rsidR="007010C8" w:rsidRPr="004138CD">
        <w:rPr>
          <w:rFonts w:eastAsia="Calibri"/>
          <w:bCs/>
          <w:sz w:val="28"/>
          <w:szCs w:val="28"/>
          <w:lang w:eastAsia="en-US"/>
        </w:rPr>
        <w:t xml:space="preserve">культуры </w:t>
      </w:r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CD10D9"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  <w:r w:rsidR="007010C8" w:rsidRPr="004138CD">
        <w:rPr>
          <w:rFonts w:eastAsia="Calibri"/>
          <w:bCs/>
          <w:sz w:val="28"/>
          <w:szCs w:val="28"/>
          <w:lang w:eastAsia="en-US"/>
        </w:rPr>
        <w:t xml:space="preserve"> (приложение № 1 к настоящему постановлению).</w:t>
      </w:r>
    </w:p>
    <w:p w:rsidR="00C00527" w:rsidRPr="004138CD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F565D" w:rsidRPr="004138CD">
        <w:rPr>
          <w:rFonts w:eastAsia="Calibri"/>
          <w:bCs/>
          <w:sz w:val="28"/>
          <w:szCs w:val="28"/>
          <w:lang w:eastAsia="en-US"/>
        </w:rPr>
        <w:t>2</w:t>
      </w:r>
      <w:r w:rsidRPr="004138CD">
        <w:rPr>
          <w:rFonts w:eastAsia="Calibri"/>
          <w:bCs/>
          <w:sz w:val="28"/>
          <w:szCs w:val="28"/>
          <w:lang w:eastAsia="en-US"/>
        </w:rPr>
        <w:t>. Признать утратившим</w:t>
      </w:r>
      <w:r w:rsidR="00C00527" w:rsidRPr="004138CD">
        <w:rPr>
          <w:rFonts w:eastAsia="Calibri"/>
          <w:bCs/>
          <w:sz w:val="28"/>
          <w:szCs w:val="28"/>
          <w:lang w:eastAsia="en-US"/>
        </w:rPr>
        <w:t>и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 силу</w:t>
      </w:r>
      <w:r w:rsidR="00C00527" w:rsidRPr="004138CD">
        <w:rPr>
          <w:rFonts w:eastAsia="Calibri"/>
          <w:bCs/>
          <w:sz w:val="28"/>
          <w:szCs w:val="28"/>
          <w:lang w:eastAsia="en-US"/>
        </w:rPr>
        <w:t>:</w:t>
      </w:r>
    </w:p>
    <w:p w:rsidR="00CD10D9" w:rsidRPr="004138CD" w:rsidRDefault="00C0052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  <w:t>-</w:t>
      </w:r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CD10D9"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района от </w:t>
      </w:r>
      <w:r w:rsidR="00CD169D" w:rsidRPr="004138CD">
        <w:rPr>
          <w:rFonts w:eastAsia="Calibri"/>
          <w:bCs/>
          <w:sz w:val="28"/>
          <w:szCs w:val="28"/>
          <w:lang w:eastAsia="en-US"/>
        </w:rPr>
        <w:t>29.11.2011 г. № 597 «Об утверждении Устава муниципального казенного учреждения «Управление культуры» МУ «Администрация муниципального образования «</w:t>
      </w:r>
      <w:proofErr w:type="spellStart"/>
      <w:r w:rsidR="00CD169D" w:rsidRPr="004138CD">
        <w:rPr>
          <w:rFonts w:eastAsia="Calibri"/>
          <w:bCs/>
          <w:sz w:val="28"/>
          <w:szCs w:val="28"/>
          <w:lang w:eastAsia="en-US"/>
        </w:rPr>
        <w:t>Ягоднинский</w:t>
      </w:r>
      <w:proofErr w:type="spellEnd"/>
      <w:r w:rsidR="00CD169D" w:rsidRPr="004138CD">
        <w:rPr>
          <w:rFonts w:eastAsia="Calibri"/>
          <w:bCs/>
          <w:sz w:val="28"/>
          <w:szCs w:val="28"/>
          <w:lang w:eastAsia="en-US"/>
        </w:rPr>
        <w:t xml:space="preserve"> муниципальный район Магаданской области»</w:t>
      </w:r>
      <w:r w:rsidRPr="004138CD">
        <w:rPr>
          <w:rFonts w:eastAsia="Calibri"/>
          <w:bCs/>
          <w:sz w:val="28"/>
          <w:szCs w:val="28"/>
          <w:lang w:eastAsia="en-US"/>
        </w:rPr>
        <w:t>;</w:t>
      </w:r>
    </w:p>
    <w:p w:rsidR="006440C6" w:rsidRPr="004138CD" w:rsidRDefault="00C00527" w:rsidP="006440C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  <w:t xml:space="preserve">- постановление администрации </w:t>
      </w:r>
      <w:proofErr w:type="spellStart"/>
      <w:r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Pr="004138CD">
        <w:rPr>
          <w:rFonts w:eastAsia="Calibri"/>
          <w:bCs/>
          <w:sz w:val="28"/>
          <w:szCs w:val="28"/>
          <w:lang w:eastAsia="en-US"/>
        </w:rPr>
        <w:t xml:space="preserve"> района от</w:t>
      </w:r>
      <w:r w:rsidR="006440C6" w:rsidRPr="004138CD">
        <w:rPr>
          <w:rFonts w:eastAsia="Calibri"/>
          <w:bCs/>
          <w:sz w:val="28"/>
          <w:szCs w:val="28"/>
          <w:lang w:eastAsia="en-US"/>
        </w:rPr>
        <w:t xml:space="preserve"> 02.04.2014 г. № 186 «О внесении изменений в Устав муниципального казенного учреждения «Управление культуры» МУ «Администрация муниципального образования «</w:t>
      </w:r>
      <w:proofErr w:type="spellStart"/>
      <w:r w:rsidR="006440C6" w:rsidRPr="004138CD">
        <w:rPr>
          <w:rFonts w:eastAsia="Calibri"/>
          <w:bCs/>
          <w:sz w:val="28"/>
          <w:szCs w:val="28"/>
          <w:lang w:eastAsia="en-US"/>
        </w:rPr>
        <w:t>Ягоднинский</w:t>
      </w:r>
      <w:proofErr w:type="spellEnd"/>
      <w:r w:rsidR="006440C6" w:rsidRPr="004138CD">
        <w:rPr>
          <w:rFonts w:eastAsia="Calibri"/>
          <w:bCs/>
          <w:sz w:val="28"/>
          <w:szCs w:val="28"/>
          <w:lang w:eastAsia="en-US"/>
        </w:rPr>
        <w:t xml:space="preserve"> муниципальный район Магаданской области»; </w:t>
      </w:r>
    </w:p>
    <w:p w:rsidR="009D1022" w:rsidRPr="004138CD" w:rsidRDefault="00CD10D9" w:rsidP="00CF565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F565D" w:rsidRPr="004138CD">
        <w:rPr>
          <w:rFonts w:eastAsia="Calibri"/>
          <w:bCs/>
          <w:sz w:val="28"/>
          <w:szCs w:val="28"/>
          <w:lang w:eastAsia="en-US"/>
        </w:rPr>
        <w:t>3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. </w:t>
      </w:r>
      <w:r w:rsidR="00CF565D" w:rsidRPr="004138CD">
        <w:rPr>
          <w:rFonts w:eastAsia="Calibri"/>
          <w:bCs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CF565D" w:rsidRPr="004138CD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CF565D" w:rsidRPr="004138CD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</w:t>
      </w:r>
      <w:proofErr w:type="spellStart"/>
      <w:r w:rsidR="00CF565D"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="00CF565D" w:rsidRPr="004138CD">
        <w:rPr>
          <w:rFonts w:eastAsia="Calibri"/>
          <w:bCs/>
          <w:sz w:val="28"/>
          <w:szCs w:val="28"/>
          <w:lang w:eastAsia="en-US"/>
        </w:rPr>
        <w:t xml:space="preserve"> городского округа http://yagodnoeadm.ru.</w:t>
      </w:r>
    </w:p>
    <w:p w:rsidR="009D1022" w:rsidRPr="004138CD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9D1022" w:rsidRPr="004138CD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1D7D57" w:rsidRPr="004138CD" w:rsidRDefault="001D7D5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4138CD" w:rsidRDefault="00C85513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И.о. главы </w:t>
      </w:r>
      <w:proofErr w:type="spellStart"/>
      <w:r w:rsidR="00CD10D9" w:rsidRPr="004138CD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6652E" w:rsidRPr="004138CD" w:rsidRDefault="00C85513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D10D9" w:rsidRPr="004138CD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Ф.И. </w:t>
      </w:r>
      <w:proofErr w:type="spellStart"/>
      <w:r w:rsidR="00CD10D9" w:rsidRPr="004138CD">
        <w:rPr>
          <w:rFonts w:eastAsia="Calibri"/>
          <w:bCs/>
          <w:sz w:val="28"/>
          <w:szCs w:val="28"/>
          <w:lang w:eastAsia="en-US"/>
        </w:rPr>
        <w:t>Тренкеншу</w:t>
      </w:r>
      <w:proofErr w:type="spellEnd"/>
    </w:p>
    <w:p w:rsidR="00937B93" w:rsidRDefault="00937B93" w:rsidP="00D75BD3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D75BD3" w:rsidRPr="00D75BD3" w:rsidRDefault="00D75BD3" w:rsidP="00D75BD3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937B93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37B93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tbl>
      <w:tblPr>
        <w:tblStyle w:val="a9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937B93" w:rsidRPr="00230B01" w:rsidTr="007818DD">
        <w:tc>
          <w:tcPr>
            <w:tcW w:w="10022" w:type="dxa"/>
          </w:tcPr>
          <w:p w:rsidR="00937B93" w:rsidRPr="00230B01" w:rsidRDefault="00937B93" w:rsidP="007818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30B01">
              <w:t>Приложение № 1 к постановлению</w:t>
            </w:r>
          </w:p>
          <w:p w:rsidR="00937B93" w:rsidRPr="00230B01" w:rsidRDefault="00937B93" w:rsidP="007818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30B01">
              <w:t xml:space="preserve">администрации </w:t>
            </w:r>
            <w:proofErr w:type="spellStart"/>
            <w:r w:rsidRPr="00230B01">
              <w:t>Ягоднинского</w:t>
            </w:r>
            <w:proofErr w:type="spellEnd"/>
            <w:r w:rsidRPr="00230B01">
              <w:t xml:space="preserve"> городского округа</w:t>
            </w:r>
          </w:p>
          <w:p w:rsidR="00937B93" w:rsidRPr="00230B01" w:rsidRDefault="00937B93" w:rsidP="00C227FD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jc w:val="both"/>
            </w:pPr>
            <w:r w:rsidRPr="00230B01">
              <w:t>от «</w:t>
            </w:r>
            <w:r w:rsidR="00C227FD">
              <w:t>16</w:t>
            </w:r>
            <w:r w:rsidRPr="00230B01">
              <w:t>»</w:t>
            </w:r>
            <w:r w:rsidR="00C227FD">
              <w:t xml:space="preserve"> декабря </w:t>
            </w:r>
            <w:r w:rsidRPr="00230B01">
              <w:t>2015 года №</w:t>
            </w:r>
            <w:r w:rsidR="00C227FD">
              <w:t xml:space="preserve"> 513</w:t>
            </w:r>
          </w:p>
        </w:tc>
      </w:tr>
    </w:tbl>
    <w:p w:rsidR="00937B93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37B93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  <w:bookmarkStart w:id="0" w:name="_GoBack"/>
      <w:bookmarkEnd w:id="0"/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ПОЛОЖЕНИЕ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 xml:space="preserve">о Комитете культуры администрации 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937B93">
        <w:rPr>
          <w:b/>
          <w:sz w:val="28"/>
          <w:szCs w:val="28"/>
        </w:rPr>
        <w:t>Ягоднинского</w:t>
      </w:r>
      <w:proofErr w:type="spellEnd"/>
      <w:r w:rsidRPr="00937B93">
        <w:rPr>
          <w:b/>
          <w:sz w:val="28"/>
          <w:szCs w:val="28"/>
        </w:rPr>
        <w:t xml:space="preserve"> городского округа</w:t>
      </w:r>
      <w:r w:rsidRPr="00937B93">
        <w:rPr>
          <w:b/>
          <w:sz w:val="28"/>
          <w:szCs w:val="28"/>
        </w:rPr>
        <w:br/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sub_100"/>
      <w:r w:rsidRPr="00937B93">
        <w:rPr>
          <w:b/>
          <w:sz w:val="28"/>
          <w:szCs w:val="28"/>
        </w:rPr>
        <w:t>1. Общие положения</w:t>
      </w:r>
    </w:p>
    <w:bookmarkEnd w:id="1"/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37B93" w:rsidRPr="00937B93" w:rsidRDefault="00937B93" w:rsidP="00937B93">
      <w:pPr>
        <w:ind w:firstLine="482"/>
        <w:jc w:val="both"/>
        <w:rPr>
          <w:sz w:val="28"/>
          <w:szCs w:val="28"/>
          <w:lang w:eastAsia="en-US"/>
        </w:rPr>
      </w:pPr>
      <w:bookmarkStart w:id="2" w:name="sub_11"/>
      <w:r w:rsidRPr="00937B93">
        <w:rPr>
          <w:sz w:val="28"/>
          <w:szCs w:val="28"/>
          <w:lang w:eastAsia="en-US"/>
        </w:rPr>
        <w:tab/>
        <w:t xml:space="preserve">1.1. </w:t>
      </w:r>
      <w:bookmarkStart w:id="3" w:name="sub_12"/>
      <w:bookmarkEnd w:id="2"/>
      <w:proofErr w:type="gramStart"/>
      <w:r w:rsidRPr="00937B93">
        <w:rPr>
          <w:sz w:val="28"/>
          <w:szCs w:val="28"/>
          <w:lang w:eastAsia="en-US"/>
        </w:rPr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09.10.1992 г. № 3612-1 «Основы законодательства Российской Федерации о культуре», Уставом муниципального образования «</w:t>
      </w:r>
      <w:proofErr w:type="spellStart"/>
      <w:r w:rsidRPr="00937B93">
        <w:rPr>
          <w:sz w:val="28"/>
          <w:szCs w:val="28"/>
          <w:lang w:eastAsia="en-US"/>
        </w:rPr>
        <w:t>Ягоднинский</w:t>
      </w:r>
      <w:proofErr w:type="spellEnd"/>
      <w:r w:rsidRPr="00937B93">
        <w:rPr>
          <w:sz w:val="28"/>
          <w:szCs w:val="28"/>
          <w:lang w:eastAsia="en-US"/>
        </w:rPr>
        <w:t xml:space="preserve"> городской округ», определяет правовые и экономические основы деятельности Комитета культуры администрации </w:t>
      </w:r>
      <w:proofErr w:type="spellStart"/>
      <w:r w:rsidRPr="00937B93">
        <w:rPr>
          <w:sz w:val="28"/>
          <w:szCs w:val="28"/>
          <w:lang w:eastAsia="en-US"/>
        </w:rPr>
        <w:t>Ягоднинского</w:t>
      </w:r>
      <w:proofErr w:type="spellEnd"/>
      <w:r w:rsidRPr="00937B93">
        <w:rPr>
          <w:sz w:val="28"/>
          <w:szCs w:val="28"/>
          <w:lang w:eastAsia="en-US"/>
        </w:rPr>
        <w:t xml:space="preserve"> городского округа, устанавливает порядок осуществления полномочий</w:t>
      </w:r>
      <w:r w:rsidRPr="00937B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в</w:t>
      </w:r>
      <w:r w:rsidRPr="00937B93">
        <w:rPr>
          <w:sz w:val="28"/>
          <w:szCs w:val="28"/>
          <w:lang w:eastAsia="en-US"/>
        </w:rPr>
        <w:t>сфере</w:t>
      </w:r>
      <w:proofErr w:type="spellEnd"/>
      <w:proofErr w:type="gramEnd"/>
      <w:r w:rsidRPr="00937B93">
        <w:rPr>
          <w:sz w:val="28"/>
          <w:szCs w:val="28"/>
          <w:lang w:eastAsia="en-US"/>
        </w:rPr>
        <w:t xml:space="preserve"> культуры.</w:t>
      </w:r>
    </w:p>
    <w:p w:rsidR="00937B93" w:rsidRPr="00937B93" w:rsidRDefault="00937B93" w:rsidP="00937B93">
      <w:pPr>
        <w:ind w:firstLine="482"/>
        <w:jc w:val="both"/>
        <w:rPr>
          <w:sz w:val="28"/>
          <w:szCs w:val="28"/>
          <w:lang w:eastAsia="en-US"/>
        </w:rPr>
      </w:pPr>
      <w:r w:rsidRPr="00937B93">
        <w:rPr>
          <w:sz w:val="28"/>
          <w:szCs w:val="28"/>
          <w:lang w:eastAsia="en-US"/>
        </w:rPr>
        <w:tab/>
        <w:t xml:space="preserve">1.2. </w:t>
      </w:r>
      <w:bookmarkStart w:id="4" w:name="sub_13"/>
      <w:bookmarkEnd w:id="3"/>
      <w:r w:rsidRPr="00937B93">
        <w:rPr>
          <w:sz w:val="28"/>
          <w:szCs w:val="28"/>
          <w:lang w:eastAsia="en-US"/>
        </w:rPr>
        <w:t xml:space="preserve">Комитет культуры администрации </w:t>
      </w:r>
      <w:proofErr w:type="spellStart"/>
      <w:r w:rsidRPr="00937B93">
        <w:rPr>
          <w:sz w:val="28"/>
          <w:szCs w:val="28"/>
          <w:lang w:eastAsia="en-US"/>
        </w:rPr>
        <w:t>Ягоднинского</w:t>
      </w:r>
      <w:proofErr w:type="spellEnd"/>
      <w:r w:rsidRPr="00937B93">
        <w:rPr>
          <w:sz w:val="28"/>
          <w:szCs w:val="28"/>
          <w:lang w:eastAsia="en-US"/>
        </w:rPr>
        <w:t xml:space="preserve"> городского округа (далее по тексту – Комитет культуры) является отраслевым органом администрации </w:t>
      </w:r>
      <w:proofErr w:type="spellStart"/>
      <w:r w:rsidRPr="00937B93">
        <w:rPr>
          <w:sz w:val="28"/>
          <w:szCs w:val="28"/>
          <w:lang w:eastAsia="en-US"/>
        </w:rPr>
        <w:t>Ягоднинского</w:t>
      </w:r>
      <w:proofErr w:type="spellEnd"/>
      <w:r w:rsidRPr="00937B93">
        <w:rPr>
          <w:sz w:val="28"/>
          <w:szCs w:val="28"/>
          <w:lang w:eastAsia="en-US"/>
        </w:rPr>
        <w:t xml:space="preserve"> городского округа. </w:t>
      </w:r>
    </w:p>
    <w:p w:rsidR="00937B93" w:rsidRPr="00937B93" w:rsidRDefault="00937B93" w:rsidP="00937B93">
      <w:pPr>
        <w:ind w:firstLine="482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sz w:val="28"/>
          <w:szCs w:val="28"/>
          <w:lang w:eastAsia="en-US"/>
        </w:rPr>
        <w:t>1</w:t>
      </w:r>
      <w:r w:rsidRPr="00937B93">
        <w:rPr>
          <w:rFonts w:eastAsiaTheme="minorHAnsi"/>
          <w:sz w:val="28"/>
          <w:szCs w:val="28"/>
          <w:lang w:eastAsia="en-US"/>
        </w:rPr>
        <w:t>.3. Учредителем Комитета культуры является муниципальное образование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1.4. Функции и полномочия Учредителя осуществляет Администрация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1.5. Функции и полномочия собственника имущества осуществляет Комитет по управлению муниципальным имуществом администрации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937B93" w:rsidRPr="00937B93" w:rsidRDefault="00937B93" w:rsidP="00937B93">
      <w:pPr>
        <w:ind w:firstLine="482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1.6. Комитет культуры в своей деятельности подконтролен и подотчетен </w:t>
      </w:r>
      <w:r w:rsidRPr="00937B93">
        <w:rPr>
          <w:rFonts w:eastAsiaTheme="minorHAnsi"/>
          <w:sz w:val="28"/>
          <w:szCs w:val="28"/>
          <w:lang w:eastAsia="en-US"/>
        </w:rPr>
        <w:t>Учредителю и несет ответственность перед Учредителем за выполнение возложенных на него задач.</w:t>
      </w:r>
    </w:p>
    <w:p w:rsidR="00937B93" w:rsidRPr="00937B93" w:rsidRDefault="00937B93" w:rsidP="00937B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7B93">
        <w:rPr>
          <w:sz w:val="28"/>
          <w:szCs w:val="28"/>
        </w:rPr>
        <w:t>1.7. В своей деятельности Комитет культуры руководствуется действующим законодательством Российской Федерации, законодательством Магаданской области, нормативными правовыми актами муниципального образования «</w:t>
      </w:r>
      <w:proofErr w:type="spellStart"/>
      <w:r w:rsidRPr="00937B93">
        <w:rPr>
          <w:sz w:val="28"/>
          <w:szCs w:val="28"/>
        </w:rPr>
        <w:t>Ягоднинский</w:t>
      </w:r>
      <w:proofErr w:type="spellEnd"/>
      <w:r w:rsidRPr="00937B93">
        <w:rPr>
          <w:sz w:val="28"/>
          <w:szCs w:val="28"/>
        </w:rPr>
        <w:t xml:space="preserve"> городской округ» и настоящим Положением.</w:t>
      </w:r>
      <w:r w:rsidRPr="00937B93">
        <w:rPr>
          <w:sz w:val="24"/>
          <w:szCs w:val="24"/>
        </w:rPr>
        <w:tab/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1.8. Комитет культуры осуществляет свою деятельность во взаимодействии с Министерством культуры и туризма Магаданской области, органами государственной власти, органами местного самоуправления, с отраслевыми (функциональными) и территориальными органами администрации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округа, предприятиями и организациями различных форм собственности.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1.9. Комитет культуры является некоммерческой организацией, действующей в форме муниципального казенного учреждения.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Комитет культуры является юридическим лицом, имеет самостоятельный </w:t>
      </w:r>
      <w:r w:rsidRPr="00937B93">
        <w:rPr>
          <w:sz w:val="28"/>
          <w:szCs w:val="28"/>
        </w:rPr>
        <w:lastRenderedPageBreak/>
        <w:t>баланс, лицевой счет, открытый в соответствии с действующим законодательством Российской Федерации, бланки, печати и штампы со своим наименованием.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1.10. Комитет культуры самостоятельно выступает истцом, ответчиком, третьим лицом в судах общей юрисдикции и арбитражных судах.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1.11. </w:t>
      </w:r>
      <w:bookmarkStart w:id="5" w:name="sub_16"/>
      <w:bookmarkEnd w:id="4"/>
      <w:r w:rsidRPr="00937B93">
        <w:rPr>
          <w:sz w:val="28"/>
          <w:szCs w:val="28"/>
        </w:rPr>
        <w:t>Приказы и распоряжения Комитета культуры, принятые в пределах его полномочий, являются обязательными для работников Комитета и подведомственных учреждений.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1.12. </w:t>
      </w:r>
      <w:bookmarkEnd w:id="5"/>
      <w:r w:rsidRPr="00937B93">
        <w:rPr>
          <w:sz w:val="28"/>
          <w:szCs w:val="28"/>
        </w:rPr>
        <w:t xml:space="preserve">Полное наименование: Комитет культуры администрации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- сокращенное наименование: Комитет культуры администрации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7"/>
      <w:r w:rsidRPr="00937B93">
        <w:rPr>
          <w:sz w:val="28"/>
          <w:szCs w:val="28"/>
        </w:rPr>
        <w:t xml:space="preserve">1.13. </w:t>
      </w:r>
      <w:bookmarkStart w:id="7" w:name="sub_110"/>
      <w:bookmarkEnd w:id="6"/>
      <w:r w:rsidRPr="00937B93">
        <w:rPr>
          <w:rFonts w:eastAsiaTheme="minorHAnsi"/>
          <w:sz w:val="28"/>
          <w:szCs w:val="28"/>
          <w:lang w:eastAsia="en-US"/>
        </w:rPr>
        <w:t xml:space="preserve">- Юридический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адреси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адрес местонахождения Комитета культуры: 686230 Российская Федерация, Магаданская область, посёлок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Ягодное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>, ул. Спортивная, 19.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1.14. Комитет культуры осуществляет функции и полномочия Учредителя в отношении следующих муниципальных бюджетных учреждений: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ab/>
      </w:r>
      <w:r w:rsidRPr="00937B93">
        <w:rPr>
          <w:rFonts w:eastAsiaTheme="minorHAnsi"/>
          <w:sz w:val="28"/>
          <w:szCs w:val="28"/>
          <w:lang w:eastAsia="en-US"/>
        </w:rPr>
        <w:t xml:space="preserve">- муниципальное бюджетное учреждение «Центр культуры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городского округа»;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- муниципальное бюджетное учреждение «Центральная библиотека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городского округа»;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дополнительного образования  «Детская школа искусств п. Ягодное»;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«Кинотеатр «Факел»;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«Дом культуры п. Дебин»;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- муниципальное бюджетное учреждение «Центр культуры поселка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Синегорье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>»;</w:t>
      </w:r>
      <w:r w:rsidRPr="00937B93">
        <w:rPr>
          <w:rFonts w:eastAsiaTheme="minorHAnsi"/>
          <w:sz w:val="28"/>
          <w:szCs w:val="28"/>
          <w:lang w:eastAsia="en-US"/>
        </w:rPr>
        <w:tab/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- муниципальное бюджетное учреждение Центр кино, досуга, отдыха «Металлист». 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ab/>
      </w:r>
      <w:r w:rsidRPr="00937B93">
        <w:rPr>
          <w:rFonts w:eastAsiaTheme="minorHAnsi"/>
          <w:sz w:val="28"/>
          <w:szCs w:val="28"/>
          <w:lang w:eastAsia="en-US"/>
        </w:rPr>
        <w:t xml:space="preserve">1.15. В структуру Комитета входит отдел хозяйственно-технического обслуживания, который является структурным подразделением Комитета культуры администрации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городского округа без образования юридического лица.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Отдел осуществляет хозяйственно-техническое обслуживание деятельности учреждений, подведомственных Комитету культуры.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1.16. Комитет культуры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Положением.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</w:r>
      <w:r w:rsidRPr="00937B93">
        <w:rPr>
          <w:sz w:val="28"/>
          <w:szCs w:val="28"/>
        </w:rPr>
        <w:t xml:space="preserve">1.17. Финансирование деятельности Комитета культуры осуществляется за счет средств бюджета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</w:r>
      <w:r w:rsidRPr="00937B93">
        <w:rPr>
          <w:sz w:val="28"/>
          <w:szCs w:val="28"/>
        </w:rPr>
        <w:t>1.18. Комитет культуры ведет статистическую, финансовую и бухгалтерскую отчетность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numPr>
          <w:ilvl w:val="0"/>
          <w:numId w:val="7"/>
        </w:num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8" w:name="sub_200"/>
      <w:bookmarkEnd w:id="7"/>
      <w:r w:rsidRPr="00937B93">
        <w:rPr>
          <w:rFonts w:eastAsiaTheme="minorHAnsi"/>
          <w:b/>
          <w:sz w:val="28"/>
          <w:szCs w:val="28"/>
          <w:lang w:eastAsia="en-US"/>
        </w:rPr>
        <w:lastRenderedPageBreak/>
        <w:t>Направления деятельности, задачи и виды деятельности Комитета культуры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2.1. На Комитет культуры возлагается решение вопросов местного значения в сфере культуры, отнесенных законодательством Российской Федерации, законодательством Магаданской области, Уставом МО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к компетенции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2.1. Основными направлениями деятельности Комитета культуры являются: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2) создание условий для организации досуга и обеспечения жителей городского округа услугами организаций культуры;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5) организация предоставления дополнительного образования детей в сфере искусства на территории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6) создание условий для массового отдыха жителей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и организация обустройства мест массового отдыха населения, отнесенных к сфере деятельности Комитета культуры и учреждений культуры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организация и осуществление мероприятий по работе с детьми и молодежью в муниципальном образовании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8) осуществление деятельности по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киновидеообслуживанию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населения;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9) иные вопросы в сфере культуры в соответствии с действующим законодательством.</w:t>
      </w:r>
    </w:p>
    <w:p w:rsidR="00937B93" w:rsidRPr="00937B93" w:rsidRDefault="00937B93" w:rsidP="00937B93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2.2.Задачами Комитета культуры являются: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2) обеспечение культурного обслуживания населения с учетом культурных интересов и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потребностей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различных социально-возрастных групп населения, этнических общностей;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сохранение и пропаганда культурно-исторического наследия;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4) содействие развитию сферы досуга, обеспечению разнообразия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культурно-досуговой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деятельности различных слоев населения;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5) осуществление на территории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государственной политики в области и популяризации историко-культурного наследия Российской Федерации;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ab/>
        <w:t>6) разработка и реализация муниципальных программ сохранения и развития культуры;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формирование и обеспечение системы дополнительного образования в области художественного образования и эстетического воспитания;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8) создание условий для культурно-творческой деятельности, эстетического и художественного воспитания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9) создание условий по обеспечению населения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регулярным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и высококачественным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киновидеообслуживанием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>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10) обеспечение доступности культуры для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11) обеспечение эффективной работы подведомственных учреждений культуры;</w:t>
      </w:r>
    </w:p>
    <w:p w:rsidR="00937B93" w:rsidRPr="00937B93" w:rsidRDefault="00937B93" w:rsidP="00937B9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3. Функции Комитета культуры</w:t>
      </w:r>
    </w:p>
    <w:p w:rsidR="00937B93" w:rsidRPr="00937B93" w:rsidRDefault="00937B93" w:rsidP="00937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3.1. Комитет культуры в соответствии с возложенными на него задачами осуществляет следующие функции: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7B93">
        <w:rPr>
          <w:rFonts w:eastAsiaTheme="minorHAnsi"/>
          <w:sz w:val="28"/>
          <w:szCs w:val="28"/>
          <w:lang w:eastAsia="en-US"/>
        </w:rPr>
        <w:t>1) осуществляет разработку и реализацию планов и программ комплексного социально-экономического развития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в сфере развития культуры и обеспечения культурного обслуживания населения, муниципальных программ развития культуры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округ», принимает участие в формировании проекта бюджета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в рамках полномочий в сфере культуры; </w:t>
      </w:r>
      <w:proofErr w:type="gramEnd"/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2) устанавливает муниципальное задание по предоставлению муниципальных услуг в сфере культуры для организаций и учреждений культуры – получателей бюджетных средств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с учетом норматива финансовых затрат в соответствии с их уставной деятельностью;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3) утверждает сметы доходов и расходов подведомственных бюджетных учреждений культуры и осуществляет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использованием ими бюджетных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средствнезависимо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от источника финансирования;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7B93">
        <w:rPr>
          <w:rFonts w:eastAsiaTheme="minorHAnsi"/>
          <w:sz w:val="28"/>
          <w:szCs w:val="28"/>
          <w:lang w:eastAsia="en-US"/>
        </w:rPr>
        <w:t>4) выступает муниципальным заказчиком в размещении заказов на поставку товаров, оказание услуг, выполнение работ для муниципальных нужд, связанных с решением вопросов местного значения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в сфере культуры и осуществлением отдельных государственных полномочий, переданных органам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 федеральными законами и законами Магаданской области в сфере культуры;</w:t>
      </w:r>
      <w:proofErr w:type="gramEnd"/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7B93">
        <w:rPr>
          <w:rFonts w:eastAsiaTheme="minorHAnsi"/>
          <w:sz w:val="28"/>
          <w:szCs w:val="28"/>
          <w:lang w:eastAsia="en-US"/>
        </w:rPr>
        <w:t>5) формирует,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местного (муниципального) значения, оказание образовательных услуг в сфере дополнительного образования, иные виды культурного обслуживания населения в соответствии с действующим законодательством Российской Федерации, законодательством Магаданской области, Уставом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</w:t>
      </w:r>
      <w:r w:rsidRPr="00937B93">
        <w:rPr>
          <w:rFonts w:eastAsiaTheme="minorHAnsi"/>
          <w:sz w:val="28"/>
          <w:szCs w:val="28"/>
          <w:lang w:eastAsia="en-US"/>
        </w:rPr>
        <w:lastRenderedPageBreak/>
        <w:t>округ», иными нормативными правовыми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актами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6) выступает Учредителем муниципальных бюджетных учреждений, созданных для осуществления полномочий по решению вопросов местного значения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»в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7) разрабатывает административные регламенты по предоставлению муниципальных услуг в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8) определяет цели, условия и порядок деятельности подведомственных муниципальных бюджетных учреждений, утверждает их уставы, назначает на должность и освобождает от должности руководителей данных учреждений, заслушивает отчеты об их деятельности;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9) согласовывает стоимость платных услуг, оказываемых муниципальными бюджетными учреждениями культуры в соответствии с действующим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10) обеспечивает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использованием средств областного бюджета на осуществление мер социальной поддержки, отдельной категории лиц, в соответствии с законодательством Магаданской области и нормативными правовыми актами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11) заключает охранные обязательства и охранные договоры на использование объектов культурного наследия местного значения, порядок и условия их использования, осуществляет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их выполнением;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12) взаимодействует с органами местного самоуправления иных муниципальных образований по вопросам развития культуры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13) организует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14) организует сбор статистических показателей, характеризующих состояние сферы культуры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15) организует публикацию ежегодных данных о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социокультурной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ситуации в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Ягоднинском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городском округе для сведения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16) осуществляет технический надзор и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безопасностью пребывания населения в учреждениях культуры при проведении массовых мероприятий;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17) осуществляет технический надзор и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обеспечением безопасной эксплуатации аттракционов и других игровых комплексов, расположенных на территории учреждений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18) координирует участие учреждений культуры в комплексном социально-экономическом развитии территории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19) организует смотры, конкурсы, фестивали, конференции, встречи, выставки и другие мероприятия по направлениям, входящим в компетенцию Комитета;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>20) оказывает методическую помощь учреждениям культуры и другим организациям по вопросам, входящим в компетенцию Комитета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21) представляет в установленном порядке работников культуры и искусства к государственным наградам, премиям, почетным званиям и другим видам поощрений;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22) разрабатывает и осуществляет мероприятия по социальной поддержке работников сферы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23) организует своевременное рассмотрение предложений, заявлений и жалоб граждан и принимает по ним необходимые меры, проводит прием населения по вопросам, относящимся к компетенции Комитета культуры, осуществляет контроль над рассмотрением обращений граждан, организацией приема граждан в подведомственных учреждениях;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24) осуществляет комплексный анализ и прогнозирование тенденций развития культуры, обоснование целей и приоритетов развития, отдельных видов культурной деятельности на территории района с учетом ее культурного потенциала;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25) организует получение безвозмездных пожертвований (даров, субсидий) от юридических и физических лиц на развитие культуры в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Ягоднинском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городском округе;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26)</w:t>
      </w:r>
      <w:r w:rsidRPr="00937B93">
        <w:rPr>
          <w:rFonts w:eastAsiaTheme="minorHAnsi"/>
          <w:sz w:val="28"/>
          <w:szCs w:val="28"/>
          <w:lang w:eastAsia="en-US"/>
        </w:rPr>
        <w:tab/>
        <w:t xml:space="preserve">контролирует соблюдение учреждениями дополнительного образования в сфере культуры, условий, предусмотренных лицензией на </w:t>
      </w:r>
      <w:proofErr w:type="gramStart"/>
      <w:r w:rsidRPr="00937B93">
        <w:rPr>
          <w:rFonts w:eastAsiaTheme="minorHAnsi"/>
          <w:sz w:val="28"/>
          <w:szCs w:val="28"/>
          <w:lang w:eastAsia="en-US"/>
        </w:rPr>
        <w:t>право ведения</w:t>
      </w:r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образовательной деятельности.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27)</w:t>
      </w:r>
      <w:r w:rsidRPr="00937B93">
        <w:rPr>
          <w:rFonts w:eastAsiaTheme="minorHAnsi"/>
          <w:sz w:val="28"/>
          <w:szCs w:val="28"/>
          <w:lang w:eastAsia="en-US"/>
        </w:rPr>
        <w:tab/>
        <w:t>организует выявление, развитие и поддержку талантливой (одаренной) молодежи;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28) организует прием, передачу полномочий в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29) согласовывает штатное расписание подведомственных учреждений.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3.2. Комитет культуры не вправе осуществлять виды деятельности, не предусмотренные настоящим Положением.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4. Права Комитета культуры</w:t>
      </w:r>
    </w:p>
    <w:p w:rsidR="00937B93" w:rsidRPr="00937B93" w:rsidRDefault="00937B93" w:rsidP="00937B93">
      <w:pPr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4.1. Комитет культуры имеет право: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1) Самостоятельно осуществлять функции в соответствии с Положением и видами деятельности Комитета культуры.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2) Создавать филиалы (отделы) Комитета в соответствии с Положением и видами деятельности Комитета культуры в порядке, установленном законодательством Российской Федерации, по согласованию с Учредителем.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3) Комитет культуры может совершать крупные сделки только с согласия Учредителя и собственника имущества.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4) Совершать иные действия в соответствии с законодательством и настоящим Положением.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5. Обязанности Комитета культуры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5.1. Комитет обязан: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ab/>
        <w:t>1) осуществлять деятельность Комитета культуры в соответствии с целями, задачами и видами деятельности Комитета культуры, установленными настоящим Положением;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2) обеспечивать сохранность и эффективное использование муниципального имущества, соблюдать установленный законодательством Российской Федерации, законодательством Магаданской области и настоящим Положением порядок отчуждения и списания пришедшего в негодность имущества, находящегося в распоряжении Комитета культуры на праве оперативного управления;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своевременно представлять бухгалтерскую и статистическую отчетность, в том числе Учредителю, и уплачивать налоги в порядке и размерах установленных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4) добросовестно выполнять обязательства в соответствии с заключенными договорами и муниципальными контрактами;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5) обеспечивать соблюдение трудовых прав и гарантий работников Комитета культуры в порядке, установленном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6)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нормативными правовыми актами муниципального образования «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Ягоднинский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выполнять иные обязанности, установленные законодательством Российской Федерации и настоящим Положением;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5.2. За неисполнение или ненадлежащее исполнение своих обязанностей Комитет культуры несет установленную законодательством Российской Федерации ответственность.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6. Руководство Комитетом культуры и организация деятельности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ab/>
      </w:r>
      <w:r w:rsidRPr="00937B93">
        <w:rPr>
          <w:sz w:val="28"/>
          <w:szCs w:val="28"/>
        </w:rPr>
        <w:t>6.1</w:t>
      </w:r>
      <w:r w:rsidRPr="00937B93">
        <w:rPr>
          <w:b/>
          <w:sz w:val="28"/>
          <w:szCs w:val="28"/>
        </w:rPr>
        <w:t xml:space="preserve">. </w:t>
      </w:r>
      <w:r w:rsidRPr="00937B93">
        <w:rPr>
          <w:sz w:val="28"/>
          <w:szCs w:val="28"/>
        </w:rPr>
        <w:t xml:space="preserve">Комитет культуры возглавляет руководитель Комитета культуры, который назначается и освобождается от должности главой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 в соответствии с действующим законодательством РФ.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6.2. Руководитель несет всю полноту ответственности за деятельность Комитета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6.3. Руководитель Комитета культуры осуществляет руководство Комитетом культуры на принципах единоначалия: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- действует без доверенности от имени Комитета культуры, представляет его во всех органах и организациях перед иными лицами;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- издает распоряжения (по вопросам, отнесенным к его компетенции), приказы (по кадровым вопросам и организации деятельности Комитета культуры), утверждает инструкции, дает указания и проверяет их исполнение;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- распоряжается в соответствии с действующим законодательством Российской Федерации и муниципальными правовыми актами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 муниципальным имуществом и средствами, находящимися в распоряжении Комитета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ab/>
        <w:t>- открывает и закрывает лицевые и иные счета, совершает по ним операции, подписывает финансовые документы;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обеспечивает соблюдение финансовой и учетной дисциплины;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утверждает структуру, штатное расписание и бюджетную смету Комитета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назначает на должность и освобождает от должности муниципальных служащих и других работников Комитета культуры, назначает на должность и освобождает от должности руководителей подведомственных Комитету культуры муниципальных учреждений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- осуществляет </w:t>
      </w:r>
      <w:proofErr w:type="gramStart"/>
      <w:r w:rsidRPr="00937B93">
        <w:rPr>
          <w:sz w:val="28"/>
          <w:szCs w:val="28"/>
        </w:rPr>
        <w:t>контроль за</w:t>
      </w:r>
      <w:proofErr w:type="gramEnd"/>
      <w:r w:rsidRPr="00937B93">
        <w:rPr>
          <w:sz w:val="28"/>
          <w:szCs w:val="28"/>
        </w:rPr>
        <w:t xml:space="preserve"> выполнением своих функций муниципальными служащими и другими работниками Комитета культуры, руководителями подведомственных Комитету культуры муниципальных учреждений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поощряет муниципальных служащих и других работников Комитета культуры, руководителей подведомственных муниципальных учреждений, и налагает дисциплинарные взыскания.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утверждает должностные инструкции муниципальных служащих и других работников Комитета культуры, руководителей подведомственных муниципальных учреждений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распоряжается бюджетными средствами, направленными на финансирование Комитета культуры и согласовывает заявки на финансирование подведомственных ему учреждений;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определяет основные направления деятельности Комитета культуры, рассматривает текущие и перспективные планы работ подведомственных Комитету культуры муниципальных учреждений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- выполняет иные функции и полномочия в соответствии с действующим законодательством и муниципальными правовыми актами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В отсутствие руководителя Комитета культуры его функции выполняет его заместитель либо лицо, назначенное руководителем Комитета культуры в порядке, установленном действующим трудовым законодательством.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Работники Комитета культуры действуют от имени Комитета культуры и представляют интересы Комитета культуры перед третьими лицами в рамках полномочий, установленных настоящим Положением на основании доверенности, выданной руководителем Комитета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7. Учет и отчетность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7.1. Комитет культуры разрабатывает план финансово-хозяйственной деятельности в порядке, установленном Учредителем.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7.2. Комитет культуры ведет бухгалтерский учет и статистическую отчетность в порядке, установленном законодательством Российской Федерации: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7.3. Предоставляет информацию о своей  деятельности органам государственной статистики, налоговым органам, Учредителю, в порядке, </w:t>
      </w:r>
      <w:r w:rsidRPr="00937B93">
        <w:rPr>
          <w:sz w:val="28"/>
          <w:szCs w:val="28"/>
        </w:rPr>
        <w:lastRenderedPageBreak/>
        <w:t>установленном законодательством Российской Федерации и настоящим Положением.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7.4. Предоставляет ежеквартально балансовые отчеты и иную необходимую информацию о своей деятельности Учредителю.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7.5. </w:t>
      </w:r>
      <w:proofErr w:type="gramStart"/>
      <w:r w:rsidRPr="00937B93">
        <w:rPr>
          <w:sz w:val="28"/>
          <w:szCs w:val="28"/>
        </w:rPr>
        <w:t>Контроль за</w:t>
      </w:r>
      <w:proofErr w:type="gramEnd"/>
      <w:r w:rsidRPr="00937B93">
        <w:rPr>
          <w:sz w:val="28"/>
          <w:szCs w:val="28"/>
        </w:rPr>
        <w:t xml:space="preserve"> деятельностью Комитета культуры и использованием имущества, переданного в оперативное управление Комитету, осуществляется Учредителем. 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7.6. </w:t>
      </w:r>
      <w:proofErr w:type="spellStart"/>
      <w:r w:rsidRPr="00937B93">
        <w:rPr>
          <w:sz w:val="28"/>
          <w:szCs w:val="28"/>
        </w:rPr>
        <w:t>Учредителемсоздается</w:t>
      </w:r>
      <w:proofErr w:type="spellEnd"/>
      <w:r w:rsidRPr="00937B93">
        <w:rPr>
          <w:sz w:val="28"/>
          <w:szCs w:val="28"/>
        </w:rPr>
        <w:t xml:space="preserve"> годовая балансовая комиссия, которая рассматривает итоги финансово-хозяйственной деятельности Комитета культуры, в том числе исполнение сметы.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sz w:val="28"/>
          <w:szCs w:val="28"/>
        </w:rPr>
        <w:tab/>
        <w:t xml:space="preserve">7.7. Предоставляет иную информацию, необходимую для осуществления финансового контроля, анализа и прогноза в администрацию </w:t>
      </w:r>
      <w:proofErr w:type="spellStart"/>
      <w:r w:rsidRPr="00937B93">
        <w:rPr>
          <w:sz w:val="28"/>
          <w:szCs w:val="28"/>
        </w:rPr>
        <w:t>Ягоднинского</w:t>
      </w:r>
      <w:proofErr w:type="spellEnd"/>
      <w:r w:rsidRPr="00937B93">
        <w:rPr>
          <w:sz w:val="28"/>
          <w:szCs w:val="28"/>
        </w:rPr>
        <w:t xml:space="preserve">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8. Финансирование и имущество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>8.1. Имущество Комитета культуры является муниципальной собственностью муниципального образования «</w:t>
      </w:r>
      <w:proofErr w:type="spellStart"/>
      <w:r w:rsidRPr="00937B93">
        <w:rPr>
          <w:sz w:val="28"/>
          <w:szCs w:val="28"/>
        </w:rPr>
        <w:t>Ягоднинский</w:t>
      </w:r>
      <w:proofErr w:type="spellEnd"/>
      <w:r w:rsidRPr="00937B93">
        <w:rPr>
          <w:sz w:val="28"/>
          <w:szCs w:val="28"/>
        </w:rPr>
        <w:t xml:space="preserve"> городской округ</w:t>
      </w:r>
      <w:proofErr w:type="gramStart"/>
      <w:r w:rsidRPr="00937B93">
        <w:rPr>
          <w:sz w:val="28"/>
          <w:szCs w:val="28"/>
        </w:rPr>
        <w:t>»и</w:t>
      </w:r>
      <w:proofErr w:type="gramEnd"/>
      <w:r w:rsidRPr="00937B93">
        <w:rPr>
          <w:sz w:val="28"/>
          <w:szCs w:val="28"/>
        </w:rPr>
        <w:t xml:space="preserve"> может быть использовано только в целях обеспечения деятельности Комитета.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8.2. Имущество Комитета культуры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8.3. Земельный участок, необходимый для выполнения Комитетом культуры своих задач, предоставляется ему на праве постоянного (бессрочного) пользования.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8.4. Комитет культуры владеет, пользуется, распоряжается закрепленным за ним имуществом в соответствии с его назначением, задачами Комитета и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8.5. Комитет культуры не вправе отчуждать либо иным способом распоряжаться имуществом без согласия собственника имущества.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 6. В отношении закрепленного имущества Комитет обязан: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1) эффективно использовать имущество;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2) обеспечивать сохранность и использование имущества строго по целевому назначению;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3)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4) осуществлять капитальный и текущий ремонт имущества с возможным его улучшением в пределах выделенного финансирования;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ab/>
        <w:t>5) осуществлять амортизацию и восстановление изнашиваемой части имущества.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8.7. Источниками формирования имущества Комитета культуры являются: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1) имущество, закрепленное за ним на праве оперативного управления;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2) добровольные имущественные взносы и пожертвования;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3) иные источники, не запрещенные действующим законодательством.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8.8. Комитет культуры осуществляет операции с бюджетными средствами через лицевые счета, открытые ему в соответствии с Бюджетным кодексом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8.9. Финансовое обеспечение деятельности Комитета осуществляется за счет средств бюджета муниципального образования «</w:t>
      </w:r>
      <w:proofErr w:type="spellStart"/>
      <w:r w:rsidRPr="00937B93">
        <w:rPr>
          <w:sz w:val="28"/>
          <w:szCs w:val="28"/>
        </w:rPr>
        <w:t>Ягоднинский</w:t>
      </w:r>
      <w:proofErr w:type="spellEnd"/>
      <w:r w:rsidRPr="00937B93">
        <w:rPr>
          <w:sz w:val="28"/>
          <w:szCs w:val="28"/>
        </w:rPr>
        <w:t xml:space="preserve"> городской округ» на основании бюджетной сметы.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8.10. </w:t>
      </w:r>
      <w:proofErr w:type="gramStart"/>
      <w:r w:rsidRPr="00937B93">
        <w:rPr>
          <w:sz w:val="28"/>
          <w:szCs w:val="28"/>
        </w:rPr>
        <w:t>Контроль за</w:t>
      </w:r>
      <w:proofErr w:type="gramEnd"/>
      <w:r w:rsidRPr="00937B93">
        <w:rPr>
          <w:sz w:val="28"/>
          <w:szCs w:val="28"/>
        </w:rPr>
        <w:t xml:space="preserve"> использованием по назначению и сохранностью имущества, закреплённого за Комитетом на праве оперативного управления, осуществляет собственник имущества в порядке, установленном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37B93">
        <w:rPr>
          <w:sz w:val="28"/>
          <w:szCs w:val="28"/>
        </w:rPr>
        <w:tab/>
        <w:t>8.11. Заключение и оплата Комитетом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Комитету лимитов бюджетных обязательств, если иное не установлено бюджетным кодексом РФ и с учетом принятых и неисполненных обязательств.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 xml:space="preserve">8.12. Собственник имущества вправе изъять излишнее, неиспользуемое или используемое не по назначению имущество, закрепленное им за Комитетом либо приобретенное Комитетом за счет средств, выделенных ему собственником на приобретение этого имущества. 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8.13.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</w:t>
      </w:r>
      <w:bookmarkEnd w:id="8"/>
      <w:r w:rsidRPr="00937B93">
        <w:rPr>
          <w:sz w:val="28"/>
          <w:szCs w:val="28"/>
        </w:rPr>
        <w:t>.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 w:cs="Arial"/>
          <w:b/>
          <w:sz w:val="28"/>
          <w:szCs w:val="28"/>
        </w:rPr>
      </w:pPr>
      <w:r w:rsidRPr="00937B93">
        <w:rPr>
          <w:sz w:val="28"/>
          <w:szCs w:val="28"/>
        </w:rPr>
        <w:tab/>
      </w:r>
      <w:r w:rsidRPr="00937B93">
        <w:rPr>
          <w:rFonts w:eastAsiaTheme="minorEastAsia" w:cs="Arial"/>
          <w:b/>
          <w:sz w:val="28"/>
          <w:szCs w:val="28"/>
        </w:rPr>
        <w:t>9. Реорганизация и ликвидация Комитета культуры</w:t>
      </w:r>
    </w:p>
    <w:p w:rsidR="00937B93" w:rsidRPr="00937B93" w:rsidRDefault="00937B93" w:rsidP="00937B93">
      <w:pPr>
        <w:spacing w:line="276" w:lineRule="auto"/>
        <w:ind w:right="-766"/>
        <w:jc w:val="center"/>
        <w:rPr>
          <w:b/>
          <w:bCs/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9.1. Изменение типа, реорганизация и ликвидация Комитета культуры осуществляется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9.2. Решение о ликвидации Комитета культуры принимается Учредителем. Учредитель назначает ликвидационную комиссию в соответствии с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9.3. При ликвидации и реорганизации Комитета культуры,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ab/>
        <w:t>9.4. При прекращении деятельности Комитета культуры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Комитета культуры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Комитета в соответствии с требованиями архивных органов.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37B93">
        <w:rPr>
          <w:sz w:val="28"/>
          <w:szCs w:val="28"/>
        </w:rPr>
        <w:tab/>
        <w:t>9.5.Изменение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9.6. При ликвидации Комитета культуры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9.7. </w:t>
      </w:r>
      <w:proofErr w:type="gramStart"/>
      <w:r w:rsidRPr="00937B93">
        <w:rPr>
          <w:sz w:val="28"/>
          <w:szCs w:val="28"/>
        </w:rPr>
        <w:t>Ликвидация Комитета культуры считается завершенной, а учреждение - прекратившим своё существование после внесения об этом записи в единый государственный реестр юридических лиц.</w:t>
      </w:r>
      <w:proofErr w:type="gramEnd"/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937B93">
        <w:rPr>
          <w:b/>
          <w:bCs/>
          <w:sz w:val="28"/>
          <w:szCs w:val="28"/>
        </w:rPr>
        <w:t>10. ЗАКЛЮЧИТЕЛЬНЫЕ ПОЛОЖЕНИЯ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10.1. Изменения в Положение Комитета культуры вносятся в порядке, установленном действующим законодательством Российской Федерации, нормативно-правовыми актами муниципального образования «</w:t>
      </w:r>
      <w:proofErr w:type="spellStart"/>
      <w:r w:rsidRPr="00937B93">
        <w:rPr>
          <w:sz w:val="28"/>
          <w:szCs w:val="28"/>
        </w:rPr>
        <w:t>Ягоднинский</w:t>
      </w:r>
      <w:proofErr w:type="spellEnd"/>
      <w:r w:rsidRPr="00937B93">
        <w:rPr>
          <w:sz w:val="28"/>
          <w:szCs w:val="28"/>
        </w:rPr>
        <w:t xml:space="preserve"> городской округ».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10.2. Все изменения и дополнения к настоящему Положению подлежат государственной регистрации в порядке, установленном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225837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937B93" w:rsidRPr="00225837" w:rsidSect="009D1022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33BF"/>
    <w:multiLevelType w:val="multilevel"/>
    <w:tmpl w:val="64EE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0E38A5"/>
    <w:rsid w:val="000E58DB"/>
    <w:rsid w:val="00106490"/>
    <w:rsid w:val="00180A5C"/>
    <w:rsid w:val="001901B3"/>
    <w:rsid w:val="001B0C29"/>
    <w:rsid w:val="001C7DE1"/>
    <w:rsid w:val="001D7D57"/>
    <w:rsid w:val="00225837"/>
    <w:rsid w:val="00235A27"/>
    <w:rsid w:val="00237422"/>
    <w:rsid w:val="00265261"/>
    <w:rsid w:val="00277ECE"/>
    <w:rsid w:val="002A3EDF"/>
    <w:rsid w:val="002B5848"/>
    <w:rsid w:val="002C1373"/>
    <w:rsid w:val="0035247E"/>
    <w:rsid w:val="00372E6D"/>
    <w:rsid w:val="003B7FC7"/>
    <w:rsid w:val="003C7767"/>
    <w:rsid w:val="003D553B"/>
    <w:rsid w:val="003E0D62"/>
    <w:rsid w:val="003E58E3"/>
    <w:rsid w:val="003F4BC3"/>
    <w:rsid w:val="004138CD"/>
    <w:rsid w:val="004163AB"/>
    <w:rsid w:val="004D5FB0"/>
    <w:rsid w:val="00555D5F"/>
    <w:rsid w:val="00560D42"/>
    <w:rsid w:val="005969E3"/>
    <w:rsid w:val="005C2A2A"/>
    <w:rsid w:val="005F43C8"/>
    <w:rsid w:val="005F76AD"/>
    <w:rsid w:val="00615CF3"/>
    <w:rsid w:val="006440C6"/>
    <w:rsid w:val="00666AA2"/>
    <w:rsid w:val="00697BC7"/>
    <w:rsid w:val="006C61B6"/>
    <w:rsid w:val="006E583D"/>
    <w:rsid w:val="007010C8"/>
    <w:rsid w:val="00706B4F"/>
    <w:rsid w:val="0076652E"/>
    <w:rsid w:val="00771BB8"/>
    <w:rsid w:val="007C109D"/>
    <w:rsid w:val="007E2DFD"/>
    <w:rsid w:val="007F3B48"/>
    <w:rsid w:val="00863642"/>
    <w:rsid w:val="008C5104"/>
    <w:rsid w:val="008D45F7"/>
    <w:rsid w:val="00911361"/>
    <w:rsid w:val="00927772"/>
    <w:rsid w:val="00937B93"/>
    <w:rsid w:val="00946F60"/>
    <w:rsid w:val="00947687"/>
    <w:rsid w:val="009569F5"/>
    <w:rsid w:val="009647AC"/>
    <w:rsid w:val="009A6B89"/>
    <w:rsid w:val="009D1022"/>
    <w:rsid w:val="009D1981"/>
    <w:rsid w:val="009D7EA6"/>
    <w:rsid w:val="009E26F4"/>
    <w:rsid w:val="00A16964"/>
    <w:rsid w:val="00AD5149"/>
    <w:rsid w:val="00B379CA"/>
    <w:rsid w:val="00B542BC"/>
    <w:rsid w:val="00B72E22"/>
    <w:rsid w:val="00B923BF"/>
    <w:rsid w:val="00BC5F9B"/>
    <w:rsid w:val="00BD5E24"/>
    <w:rsid w:val="00C00527"/>
    <w:rsid w:val="00C227FD"/>
    <w:rsid w:val="00C324C7"/>
    <w:rsid w:val="00C3620E"/>
    <w:rsid w:val="00C85513"/>
    <w:rsid w:val="00CA5E84"/>
    <w:rsid w:val="00CA738E"/>
    <w:rsid w:val="00CB3247"/>
    <w:rsid w:val="00CD10D9"/>
    <w:rsid w:val="00CD169D"/>
    <w:rsid w:val="00CF1648"/>
    <w:rsid w:val="00CF23DF"/>
    <w:rsid w:val="00CF565D"/>
    <w:rsid w:val="00D317E0"/>
    <w:rsid w:val="00D52C44"/>
    <w:rsid w:val="00D61CFE"/>
    <w:rsid w:val="00D75BD3"/>
    <w:rsid w:val="00D97C0B"/>
    <w:rsid w:val="00DB6A4A"/>
    <w:rsid w:val="00DF6007"/>
    <w:rsid w:val="00E27C9E"/>
    <w:rsid w:val="00E44691"/>
    <w:rsid w:val="00EB6A7C"/>
    <w:rsid w:val="00EC0E99"/>
    <w:rsid w:val="00EF6B38"/>
    <w:rsid w:val="00F921FA"/>
    <w:rsid w:val="00FA0F5A"/>
    <w:rsid w:val="00FE61C5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22</cp:revision>
  <cp:lastPrinted>2015-12-14T00:52:00Z</cp:lastPrinted>
  <dcterms:created xsi:type="dcterms:W3CDTF">2015-12-04T05:12:00Z</dcterms:created>
  <dcterms:modified xsi:type="dcterms:W3CDTF">2015-12-17T04:28:00Z</dcterms:modified>
</cp:coreProperties>
</file>