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84" w:rsidRPr="00AB2E17" w:rsidRDefault="00790284" w:rsidP="00790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E17"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 w:rsidRPr="00AB2E1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B2E17">
        <w:rPr>
          <w:rFonts w:ascii="Times New Roman" w:hAnsi="Times New Roman"/>
          <w:b/>
          <w:sz w:val="28"/>
          <w:szCs w:val="28"/>
        </w:rPr>
        <w:t xml:space="preserve"> А Ц И Я </w:t>
      </w:r>
    </w:p>
    <w:p w:rsidR="00790284" w:rsidRPr="00AB2E17" w:rsidRDefault="00790284" w:rsidP="00790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E17">
        <w:rPr>
          <w:rFonts w:ascii="Times New Roman" w:hAnsi="Times New Roman"/>
          <w:b/>
          <w:sz w:val="28"/>
          <w:szCs w:val="28"/>
        </w:rPr>
        <w:t xml:space="preserve">Я Г О Д Н И Н С К О Г О    М У Н И Ц И П А Л Ь Н О Г О   </w:t>
      </w:r>
      <w:proofErr w:type="spellStart"/>
      <w:proofErr w:type="gramStart"/>
      <w:r w:rsidRPr="00AB2E17">
        <w:rPr>
          <w:rFonts w:ascii="Times New Roman" w:hAnsi="Times New Roman"/>
          <w:b/>
          <w:sz w:val="28"/>
          <w:szCs w:val="28"/>
        </w:rPr>
        <w:t>О</w:t>
      </w:r>
      <w:proofErr w:type="spellEnd"/>
      <w:proofErr w:type="gramEnd"/>
      <w:r w:rsidRPr="00AB2E17">
        <w:rPr>
          <w:rFonts w:ascii="Times New Roman" w:hAnsi="Times New Roman"/>
          <w:b/>
          <w:sz w:val="28"/>
          <w:szCs w:val="28"/>
        </w:rPr>
        <w:t xml:space="preserve"> К Р У Г А</w:t>
      </w:r>
    </w:p>
    <w:p w:rsidR="00790284" w:rsidRPr="00AB2E17" w:rsidRDefault="00790284" w:rsidP="00790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E17">
        <w:rPr>
          <w:rFonts w:ascii="Times New Roman" w:hAnsi="Times New Roman"/>
          <w:b/>
          <w:sz w:val="28"/>
          <w:szCs w:val="28"/>
        </w:rPr>
        <w:t xml:space="preserve">М А Г А Д А Н С К </w:t>
      </w:r>
      <w:proofErr w:type="gramStart"/>
      <w:r w:rsidRPr="00AB2E17">
        <w:rPr>
          <w:rFonts w:ascii="Times New Roman" w:hAnsi="Times New Roman"/>
          <w:b/>
          <w:sz w:val="28"/>
          <w:szCs w:val="28"/>
        </w:rPr>
        <w:t>О Й</w:t>
      </w:r>
      <w:proofErr w:type="gramEnd"/>
      <w:r w:rsidRPr="00AB2E17">
        <w:rPr>
          <w:rFonts w:ascii="Times New Roman" w:hAnsi="Times New Roman"/>
          <w:b/>
          <w:sz w:val="28"/>
          <w:szCs w:val="28"/>
        </w:rPr>
        <w:t xml:space="preserve">   О Б Л А С Т И</w:t>
      </w:r>
    </w:p>
    <w:p w:rsidR="00790284" w:rsidRPr="00AB2E17" w:rsidRDefault="00790284" w:rsidP="00790284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790284" w:rsidRPr="00AB2E17" w:rsidRDefault="00790284" w:rsidP="0079028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B2E17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AB2E17">
        <w:rPr>
          <w:rFonts w:ascii="Times New Roman" w:hAnsi="Times New Roman"/>
          <w:sz w:val="12"/>
          <w:szCs w:val="12"/>
          <w:lang w:val="en-US"/>
        </w:rPr>
        <w:t>E</w:t>
      </w:r>
      <w:r w:rsidRPr="00AB2E17">
        <w:rPr>
          <w:rFonts w:ascii="Times New Roman" w:hAnsi="Times New Roman"/>
          <w:sz w:val="12"/>
          <w:szCs w:val="12"/>
        </w:rPr>
        <w:t>-</w:t>
      </w:r>
      <w:r w:rsidRPr="00AB2E17">
        <w:rPr>
          <w:rFonts w:ascii="Times New Roman" w:hAnsi="Times New Roman"/>
          <w:sz w:val="12"/>
          <w:szCs w:val="12"/>
          <w:lang w:val="en-US"/>
        </w:rPr>
        <w:t>mail</w:t>
      </w:r>
      <w:r w:rsidRPr="00AB2E17">
        <w:rPr>
          <w:rFonts w:ascii="Times New Roman" w:hAnsi="Times New Roman"/>
          <w:sz w:val="12"/>
          <w:szCs w:val="12"/>
        </w:rPr>
        <w:t xml:space="preserve">: </w:t>
      </w:r>
      <w:hyperlink r:id="rId7" w:history="1">
        <w:r w:rsidRPr="00AB2E17">
          <w:rPr>
            <w:rStyle w:val="ab"/>
            <w:rFonts w:ascii="Times New Roman" w:hAnsi="Times New Roman"/>
            <w:sz w:val="12"/>
            <w:szCs w:val="12"/>
            <w:lang w:val="en-US"/>
          </w:rPr>
          <w:t>Priemnaya</w:t>
        </w:r>
        <w:r w:rsidRPr="00AB2E17">
          <w:rPr>
            <w:rStyle w:val="ab"/>
            <w:rFonts w:ascii="Times New Roman" w:hAnsi="Times New Roman"/>
            <w:sz w:val="12"/>
            <w:szCs w:val="12"/>
          </w:rPr>
          <w:t>_</w:t>
        </w:r>
        <w:r w:rsidRPr="00AB2E17">
          <w:rPr>
            <w:rStyle w:val="ab"/>
            <w:rFonts w:ascii="Times New Roman" w:hAnsi="Times New Roman"/>
            <w:sz w:val="12"/>
            <w:szCs w:val="12"/>
            <w:lang w:val="en-US"/>
          </w:rPr>
          <w:t>yagodnoe</w:t>
        </w:r>
        <w:r w:rsidRPr="00AB2E17">
          <w:rPr>
            <w:rStyle w:val="ab"/>
            <w:rFonts w:ascii="Times New Roman" w:hAnsi="Times New Roman"/>
            <w:sz w:val="12"/>
            <w:szCs w:val="12"/>
          </w:rPr>
          <w:t>@49</w:t>
        </w:r>
        <w:r w:rsidRPr="00AB2E17">
          <w:rPr>
            <w:rStyle w:val="ab"/>
            <w:rFonts w:ascii="Times New Roman" w:hAnsi="Times New Roman"/>
            <w:sz w:val="12"/>
            <w:szCs w:val="12"/>
            <w:lang w:val="en-US"/>
          </w:rPr>
          <w:t>gov</w:t>
        </w:r>
        <w:r w:rsidRPr="00AB2E17">
          <w:rPr>
            <w:rStyle w:val="ab"/>
            <w:rFonts w:ascii="Times New Roman" w:hAnsi="Times New Roman"/>
            <w:sz w:val="12"/>
            <w:szCs w:val="12"/>
          </w:rPr>
          <w:t>.</w:t>
        </w:r>
        <w:r w:rsidRPr="00AB2E17">
          <w:rPr>
            <w:rStyle w:val="ab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790284" w:rsidRPr="00AB2E17" w:rsidRDefault="00790284" w:rsidP="0079028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790284" w:rsidRPr="00AB2E17" w:rsidRDefault="00790284" w:rsidP="00790284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B2E17">
        <w:rPr>
          <w:rFonts w:ascii="Times New Roman" w:hAnsi="Times New Roman"/>
          <w:b/>
          <w:sz w:val="28"/>
          <w:szCs w:val="28"/>
        </w:rPr>
        <w:t>ПОСТАНОВЛЕНИЕ</w:t>
      </w:r>
    </w:p>
    <w:p w:rsidR="00790284" w:rsidRPr="00AB2E17" w:rsidRDefault="00790284" w:rsidP="007902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0284" w:rsidRPr="00AB2E17" w:rsidRDefault="00790284" w:rsidP="007902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2E17">
        <w:rPr>
          <w:rFonts w:ascii="Times New Roman" w:hAnsi="Times New Roman"/>
          <w:sz w:val="28"/>
          <w:szCs w:val="28"/>
        </w:rPr>
        <w:t>от « ____ »________ 2023 года                                                                             №______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42"/>
      </w:tblGrid>
      <w:tr w:rsidR="00597D55" w:rsidRPr="00AB2E17" w:rsidTr="00760565">
        <w:trPr>
          <w:trHeight w:val="790"/>
        </w:trPr>
        <w:tc>
          <w:tcPr>
            <w:tcW w:w="5642" w:type="dxa"/>
          </w:tcPr>
          <w:p w:rsidR="007C7432" w:rsidRPr="00AB2E17" w:rsidRDefault="007C7432" w:rsidP="007C7432">
            <w:pPr>
              <w:widowControl w:val="0"/>
              <w:tabs>
                <w:tab w:val="left" w:pos="-250"/>
              </w:tabs>
              <w:autoSpaceDE w:val="0"/>
              <w:autoSpaceDN w:val="0"/>
              <w:adjustRightInd w:val="0"/>
              <w:spacing w:after="0" w:line="240" w:lineRule="auto"/>
              <w:ind w:left="-108"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97D55" w:rsidRPr="00AB2E17" w:rsidRDefault="00597D55" w:rsidP="007C7432">
            <w:pPr>
              <w:widowControl w:val="0"/>
              <w:tabs>
                <w:tab w:val="left" w:pos="-250"/>
              </w:tabs>
              <w:autoSpaceDE w:val="0"/>
              <w:autoSpaceDN w:val="0"/>
              <w:adjustRightInd w:val="0"/>
              <w:spacing w:after="0" w:line="240" w:lineRule="auto"/>
              <w:ind w:left="-108"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2E17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</w:t>
            </w:r>
            <w:r w:rsidR="009767C5" w:rsidRPr="00AB2E1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B2E17">
              <w:rPr>
                <w:rFonts w:ascii="Times New Roman" w:hAnsi="Times New Roman"/>
                <w:bCs/>
                <w:sz w:val="28"/>
                <w:szCs w:val="28"/>
              </w:rPr>
              <w:t>дминистративного регламента предоставления</w:t>
            </w:r>
            <w:r w:rsidRPr="00AB2E17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</w:t>
            </w:r>
            <w:r w:rsidRPr="00AB2E17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AB2E17">
              <w:rPr>
                <w:rFonts w:ascii="Times New Roman" w:hAnsi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Pr="00AB2E1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597D55" w:rsidRPr="00AB2E17" w:rsidRDefault="00597D55" w:rsidP="008B76AB">
            <w:pPr>
              <w:pStyle w:val="50"/>
              <w:shd w:val="clear" w:color="auto" w:fill="auto"/>
              <w:spacing w:before="0" w:after="0" w:line="240" w:lineRule="auto"/>
              <w:ind w:left="20"/>
              <w:jc w:val="both"/>
              <w:rPr>
                <w:sz w:val="28"/>
                <w:szCs w:val="28"/>
              </w:rPr>
            </w:pPr>
          </w:p>
        </w:tc>
      </w:tr>
    </w:tbl>
    <w:p w:rsidR="007C7432" w:rsidRPr="00AB2E17" w:rsidRDefault="007C7432" w:rsidP="007C7432">
      <w:pPr>
        <w:pStyle w:val="ConsPlusNormal"/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 w:rsidRPr="00AB2E17">
        <w:rPr>
          <w:sz w:val="28"/>
          <w:szCs w:val="28"/>
        </w:rPr>
        <w:t xml:space="preserve">В соответствии с Градостроительным </w:t>
      </w:r>
      <w:hyperlink r:id="rId8" w:history="1">
        <w:r w:rsidRPr="00AB2E17">
          <w:rPr>
            <w:color w:val="0000FF"/>
            <w:sz w:val="28"/>
            <w:szCs w:val="28"/>
          </w:rPr>
          <w:t>кодексом</w:t>
        </w:r>
      </w:hyperlink>
      <w:r w:rsidRPr="00AB2E17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AB2E17">
          <w:rPr>
            <w:color w:val="0000FF"/>
            <w:sz w:val="28"/>
            <w:szCs w:val="28"/>
          </w:rPr>
          <w:t>законом</w:t>
        </w:r>
      </w:hyperlink>
      <w:r w:rsidRPr="00AB2E17">
        <w:rPr>
          <w:sz w:val="28"/>
          <w:szCs w:val="28"/>
        </w:rPr>
        <w:t xml:space="preserve"> от 27</w:t>
      </w:r>
      <w:r w:rsidR="000F5686">
        <w:rPr>
          <w:sz w:val="28"/>
          <w:szCs w:val="28"/>
        </w:rPr>
        <w:t xml:space="preserve"> июля </w:t>
      </w:r>
      <w:r w:rsidRPr="00AB2E17">
        <w:rPr>
          <w:sz w:val="28"/>
          <w:szCs w:val="28"/>
        </w:rPr>
        <w:t xml:space="preserve">2010 </w:t>
      </w:r>
      <w:r w:rsidR="00EB6E9C" w:rsidRPr="00AB2E17">
        <w:rPr>
          <w:sz w:val="28"/>
          <w:szCs w:val="28"/>
        </w:rPr>
        <w:t xml:space="preserve">года </w:t>
      </w:r>
      <w:r w:rsidRPr="00AB2E17">
        <w:rPr>
          <w:sz w:val="28"/>
          <w:szCs w:val="28"/>
        </w:rPr>
        <w:t>№ 210-ФЗ «Об организации предоставления государственных и муниципальных услуг»</w:t>
      </w:r>
      <w:r w:rsidRPr="00AB2E17">
        <w:rPr>
          <w:bCs/>
          <w:sz w:val="28"/>
          <w:szCs w:val="28"/>
        </w:rPr>
        <w:t>, постановлением администрации Ягоднинского муниципального округа Магаданской области  от 20</w:t>
      </w:r>
      <w:r w:rsidR="000F5686">
        <w:rPr>
          <w:bCs/>
          <w:sz w:val="28"/>
          <w:szCs w:val="28"/>
        </w:rPr>
        <w:t xml:space="preserve"> марта </w:t>
      </w:r>
      <w:r w:rsidRPr="00AB2E17">
        <w:rPr>
          <w:bCs/>
          <w:sz w:val="28"/>
          <w:szCs w:val="28"/>
        </w:rPr>
        <w:t>2023 года № 242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«Ягоднинский муниципальный округ Магаданской области», Уставом муниципального образования «Ягоднинский</w:t>
      </w:r>
      <w:proofErr w:type="gramEnd"/>
      <w:r w:rsidRPr="00AB2E17">
        <w:rPr>
          <w:bCs/>
          <w:sz w:val="28"/>
          <w:szCs w:val="28"/>
        </w:rPr>
        <w:t xml:space="preserve"> муниципальный округ Магаданской области», администрация Ягоднинского муниципального округа Магаданской области</w:t>
      </w:r>
    </w:p>
    <w:p w:rsidR="007C7432" w:rsidRPr="00AB2E17" w:rsidRDefault="007C7432" w:rsidP="005D781B">
      <w:pPr>
        <w:pStyle w:val="ConsPlusNormal"/>
        <w:spacing w:after="240" w:line="360" w:lineRule="auto"/>
        <w:jc w:val="center"/>
        <w:rPr>
          <w:sz w:val="28"/>
          <w:szCs w:val="28"/>
        </w:rPr>
      </w:pPr>
      <w:r w:rsidRPr="00AB2E17">
        <w:rPr>
          <w:sz w:val="28"/>
          <w:szCs w:val="28"/>
        </w:rPr>
        <w:t>ПОСТАНОВЛЯЕТ:</w:t>
      </w:r>
    </w:p>
    <w:p w:rsidR="007C7432" w:rsidRPr="00AB2E17" w:rsidRDefault="007C7432" w:rsidP="007C7432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2E17">
        <w:rPr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Pr="00AB2E17">
        <w:rPr>
          <w:rFonts w:ascii="Times New Roman" w:hAnsi="Times New Roman"/>
          <w:bCs/>
          <w:sz w:val="28"/>
          <w:szCs w:val="28"/>
        </w:rPr>
        <w:t>«</w:t>
      </w:r>
      <w:r w:rsidRPr="00AB2E17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B2E17">
        <w:rPr>
          <w:rFonts w:ascii="Times New Roman" w:hAnsi="Times New Roman"/>
          <w:bCs/>
          <w:sz w:val="28"/>
          <w:szCs w:val="28"/>
        </w:rPr>
        <w:t>»</w:t>
      </w:r>
      <w:r w:rsidRPr="00AB2E17">
        <w:rPr>
          <w:rFonts w:ascii="Times New Roman" w:hAnsi="Times New Roman"/>
          <w:sz w:val="28"/>
          <w:szCs w:val="28"/>
        </w:rPr>
        <w:t>.</w:t>
      </w:r>
    </w:p>
    <w:p w:rsidR="007C7432" w:rsidRPr="00AB2E17" w:rsidRDefault="007C7432" w:rsidP="007C7432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2E17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Ягоднинского городского округа от 20</w:t>
      </w:r>
      <w:r w:rsidR="000F5686">
        <w:rPr>
          <w:rFonts w:ascii="Times New Roman" w:hAnsi="Times New Roman"/>
          <w:sz w:val="28"/>
          <w:szCs w:val="28"/>
        </w:rPr>
        <w:t xml:space="preserve"> июня </w:t>
      </w:r>
      <w:r w:rsidRPr="00AB2E17">
        <w:rPr>
          <w:rFonts w:ascii="Times New Roman" w:hAnsi="Times New Roman"/>
          <w:sz w:val="28"/>
          <w:szCs w:val="28"/>
        </w:rPr>
        <w:t>2022 года № 466 «</w:t>
      </w:r>
      <w:r w:rsidRPr="00AB2E17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</w:t>
      </w:r>
      <w:r w:rsidRPr="00AB2E17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AB2E17">
        <w:rPr>
          <w:rFonts w:ascii="Times New Roman" w:hAnsi="Times New Roman"/>
          <w:bCs/>
          <w:sz w:val="28"/>
          <w:szCs w:val="28"/>
        </w:rPr>
        <w:t xml:space="preserve"> «</w:t>
      </w:r>
      <w:r w:rsidRPr="00AB2E17">
        <w:rPr>
          <w:rFonts w:ascii="Times New Roman" w:hAnsi="Times New Roman"/>
          <w:sz w:val="28"/>
          <w:szCs w:val="28"/>
        </w:rPr>
        <w:t xml:space="preserve">Предоставление разрешения на отклонение от предельных параметров </w:t>
      </w:r>
      <w:r w:rsidRPr="00AB2E17">
        <w:rPr>
          <w:rFonts w:ascii="Times New Roman" w:hAnsi="Times New Roman"/>
          <w:sz w:val="28"/>
          <w:szCs w:val="28"/>
        </w:rPr>
        <w:lastRenderedPageBreak/>
        <w:t>разрешенного строительства, реконструкции объекта капитального строительства</w:t>
      </w:r>
      <w:r w:rsidRPr="00AB2E17">
        <w:rPr>
          <w:rFonts w:ascii="Times New Roman" w:hAnsi="Times New Roman"/>
          <w:bCs/>
          <w:sz w:val="28"/>
          <w:szCs w:val="28"/>
        </w:rPr>
        <w:t>»</w:t>
      </w:r>
      <w:r w:rsidRPr="00AB2E17">
        <w:rPr>
          <w:rFonts w:ascii="Times New Roman" w:hAnsi="Times New Roman"/>
          <w:sz w:val="28"/>
          <w:szCs w:val="28"/>
        </w:rPr>
        <w:t>.</w:t>
      </w:r>
    </w:p>
    <w:p w:rsidR="007C7432" w:rsidRPr="00AB2E17" w:rsidRDefault="007C7432" w:rsidP="007C7432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2E17">
        <w:rPr>
          <w:rFonts w:ascii="Times New Roman" w:hAnsi="Times New Roman"/>
          <w:bCs/>
          <w:sz w:val="28"/>
          <w:szCs w:val="28"/>
        </w:rPr>
        <w:t xml:space="preserve">Настоящее постановление подлежит официальному опубликованию в газете  «Северная правда» и размещению на официальном сайте администрации Ягоднинского муниципального округа Магаданской области -  </w:t>
      </w:r>
      <w:hyperlink r:id="rId10" w:history="1">
        <w:r w:rsidRPr="00AB2E17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AB2E17">
          <w:rPr>
            <w:rStyle w:val="ab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AB2E17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yagodnoeadm</w:t>
        </w:r>
        <w:proofErr w:type="spellEnd"/>
        <w:r w:rsidRPr="00AB2E17">
          <w:rPr>
            <w:rStyle w:val="ab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AB2E17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AB2E17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7C7432" w:rsidRPr="00AB2E17" w:rsidRDefault="007C7432" w:rsidP="007C7432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2E17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AB2E17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администрации Ягоднинского муниципального округа Магаданской области В.Ю.Иванову</w:t>
      </w:r>
      <w:r w:rsidR="00BF2B1B" w:rsidRPr="00AB2E17">
        <w:rPr>
          <w:rFonts w:ascii="Times New Roman" w:hAnsi="Times New Roman"/>
          <w:bCs/>
          <w:sz w:val="28"/>
          <w:szCs w:val="28"/>
        </w:rPr>
        <w:t>.</w:t>
      </w:r>
    </w:p>
    <w:p w:rsidR="007C7432" w:rsidRPr="00AB2E17" w:rsidRDefault="007C7432" w:rsidP="007C74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7C7432" w:rsidRPr="00AB2E17" w:rsidRDefault="007C7432" w:rsidP="007C74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E17">
        <w:rPr>
          <w:rFonts w:ascii="Times New Roman" w:hAnsi="Times New Roman"/>
          <w:bCs/>
          <w:sz w:val="28"/>
          <w:szCs w:val="28"/>
        </w:rPr>
        <w:t>Глава Ягоднинского</w:t>
      </w:r>
    </w:p>
    <w:p w:rsidR="007C7432" w:rsidRPr="00AB2E17" w:rsidRDefault="007C7432" w:rsidP="007C74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2E17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AB2E17">
        <w:rPr>
          <w:rFonts w:ascii="Times New Roman" w:hAnsi="Times New Roman"/>
          <w:bCs/>
          <w:sz w:val="28"/>
          <w:szCs w:val="28"/>
        </w:rPr>
        <w:tab/>
      </w:r>
    </w:p>
    <w:p w:rsidR="007C7432" w:rsidRPr="00AB2E17" w:rsidRDefault="007C7432" w:rsidP="007C74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2E17">
        <w:rPr>
          <w:rFonts w:ascii="Times New Roman" w:hAnsi="Times New Roman"/>
          <w:bCs/>
          <w:sz w:val="28"/>
          <w:szCs w:val="28"/>
        </w:rPr>
        <w:t>Магаданской области</w:t>
      </w:r>
      <w:r w:rsidRPr="00AB2E17">
        <w:rPr>
          <w:rFonts w:ascii="Times New Roman" w:hAnsi="Times New Roman"/>
          <w:bCs/>
          <w:sz w:val="28"/>
          <w:szCs w:val="28"/>
        </w:rPr>
        <w:tab/>
        <w:t xml:space="preserve">                                   </w:t>
      </w:r>
      <w:r w:rsidR="00342084">
        <w:rPr>
          <w:rFonts w:ascii="Times New Roman" w:hAnsi="Times New Roman"/>
          <w:bCs/>
          <w:sz w:val="28"/>
          <w:szCs w:val="28"/>
        </w:rPr>
        <w:t xml:space="preserve">   </w:t>
      </w:r>
      <w:r w:rsidRPr="00AB2E17">
        <w:rPr>
          <w:rFonts w:ascii="Times New Roman" w:hAnsi="Times New Roman"/>
          <w:bCs/>
          <w:sz w:val="28"/>
          <w:szCs w:val="28"/>
        </w:rPr>
        <w:t xml:space="preserve">                                            Н.Б.Олейник</w:t>
      </w:r>
    </w:p>
    <w:p w:rsidR="00597D55" w:rsidRPr="00AB2E17" w:rsidRDefault="00597D55" w:rsidP="008E2DE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E2DE6" w:rsidRPr="00AB2E17" w:rsidRDefault="008E2DE6" w:rsidP="008E2DE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97D55" w:rsidRPr="00AB2E17" w:rsidRDefault="00597D55" w:rsidP="008E2DE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44CC" w:rsidRPr="00AB2E17" w:rsidRDefault="00ED44CC" w:rsidP="008E2DE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44CC" w:rsidRPr="00AB2E17" w:rsidRDefault="00ED44CC" w:rsidP="008E2DE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44CC" w:rsidRPr="00AB2E17" w:rsidRDefault="00ED44CC" w:rsidP="008E2DE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44CC" w:rsidRPr="00AB2E17" w:rsidRDefault="00ED44CC" w:rsidP="008E2DE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44CC" w:rsidRPr="00AB2E17" w:rsidRDefault="00ED44CC" w:rsidP="008E2DE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44CC" w:rsidRPr="00AB2E17" w:rsidRDefault="00ED44CC" w:rsidP="008E2DE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44CC" w:rsidRPr="00AB2E17" w:rsidRDefault="00ED44CC" w:rsidP="008E2DE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4E42" w:rsidRPr="00AB2E17" w:rsidRDefault="00074E42" w:rsidP="008E2DE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4E42" w:rsidRPr="00AB2E17" w:rsidRDefault="00074E42" w:rsidP="008E2DE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4E42" w:rsidRPr="00AB2E17" w:rsidRDefault="00074E42" w:rsidP="008E2DE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4E42" w:rsidRPr="00AB2E17" w:rsidRDefault="00074E42" w:rsidP="008E2DE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4E42" w:rsidRPr="00AB2E17" w:rsidRDefault="00074E42" w:rsidP="008E2DE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44CC" w:rsidRPr="00AB2E17" w:rsidRDefault="00ED44CC" w:rsidP="008E2DE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44CC" w:rsidRPr="00AB2E17" w:rsidRDefault="00ED44CC" w:rsidP="008E2DE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44CC" w:rsidRPr="00AB2E17" w:rsidRDefault="00ED44CC" w:rsidP="008E2DE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44CC" w:rsidRPr="00AB2E17" w:rsidRDefault="00ED44CC" w:rsidP="008E2DE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44CC" w:rsidRPr="00AB2E17" w:rsidRDefault="00ED44CC" w:rsidP="008E2DE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44CC" w:rsidRPr="00AB2E17" w:rsidRDefault="00ED44CC" w:rsidP="008E2DE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44CC" w:rsidRPr="00AB2E17" w:rsidRDefault="00ED44CC" w:rsidP="008E2DE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44CC" w:rsidRPr="00AB2E17" w:rsidRDefault="00ED44CC" w:rsidP="008E2DE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44CC" w:rsidRPr="00AB2E17" w:rsidRDefault="00ED44CC" w:rsidP="008E2DE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44CC" w:rsidRPr="00AB2E17" w:rsidRDefault="00ED44CC" w:rsidP="008E2DE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44CC" w:rsidRPr="00981D68" w:rsidRDefault="00ED44CC" w:rsidP="00200E30">
      <w:pPr>
        <w:pStyle w:val="ConsPlusTitle"/>
        <w:ind w:left="6237"/>
        <w:rPr>
          <w:rFonts w:ascii="Times New Roman" w:hAnsi="Times New Roman" w:cs="Times New Roman"/>
          <w:b w:val="0"/>
        </w:rPr>
      </w:pPr>
      <w:r w:rsidRPr="00981D68">
        <w:rPr>
          <w:rFonts w:ascii="Times New Roman" w:hAnsi="Times New Roman" w:cs="Times New Roman"/>
          <w:b w:val="0"/>
        </w:rPr>
        <w:lastRenderedPageBreak/>
        <w:t>Утвержден</w:t>
      </w:r>
    </w:p>
    <w:p w:rsidR="00ED44CC" w:rsidRPr="00981D68" w:rsidRDefault="00ED44CC" w:rsidP="00200E30">
      <w:pPr>
        <w:pStyle w:val="ConsPlusTitle"/>
        <w:ind w:left="6237"/>
        <w:rPr>
          <w:rFonts w:ascii="Times New Roman" w:hAnsi="Times New Roman" w:cs="Times New Roman"/>
          <w:b w:val="0"/>
        </w:rPr>
      </w:pPr>
      <w:r w:rsidRPr="00981D68">
        <w:rPr>
          <w:rFonts w:ascii="Times New Roman" w:hAnsi="Times New Roman" w:cs="Times New Roman"/>
          <w:b w:val="0"/>
        </w:rPr>
        <w:t>постановлением администрации</w:t>
      </w:r>
    </w:p>
    <w:p w:rsidR="00ED44CC" w:rsidRPr="00981D68" w:rsidRDefault="00ED44CC" w:rsidP="00200E30">
      <w:pPr>
        <w:pStyle w:val="ConsPlusTitle"/>
        <w:ind w:left="6237"/>
        <w:rPr>
          <w:rFonts w:ascii="Times New Roman" w:hAnsi="Times New Roman" w:cs="Times New Roman"/>
          <w:b w:val="0"/>
        </w:rPr>
      </w:pPr>
      <w:r w:rsidRPr="00981D68">
        <w:rPr>
          <w:rFonts w:ascii="Times New Roman" w:hAnsi="Times New Roman" w:cs="Times New Roman"/>
          <w:b w:val="0"/>
        </w:rPr>
        <w:t xml:space="preserve">Ягоднинского муниципального </w:t>
      </w:r>
    </w:p>
    <w:p w:rsidR="00ED44CC" w:rsidRPr="00981D68" w:rsidRDefault="00ED44CC" w:rsidP="00200E30">
      <w:pPr>
        <w:pStyle w:val="ConsPlusTitle"/>
        <w:ind w:left="6237"/>
        <w:rPr>
          <w:rFonts w:ascii="Times New Roman" w:hAnsi="Times New Roman" w:cs="Times New Roman"/>
          <w:b w:val="0"/>
        </w:rPr>
      </w:pPr>
      <w:r w:rsidRPr="00981D68">
        <w:rPr>
          <w:rFonts w:ascii="Times New Roman" w:hAnsi="Times New Roman" w:cs="Times New Roman"/>
          <w:b w:val="0"/>
        </w:rPr>
        <w:t>округа Магаданской области</w:t>
      </w:r>
    </w:p>
    <w:p w:rsidR="00ED44CC" w:rsidRPr="00981D68" w:rsidRDefault="00ED44CC" w:rsidP="00200E30">
      <w:pPr>
        <w:pStyle w:val="ConsPlusTitle"/>
        <w:ind w:left="6237"/>
        <w:rPr>
          <w:rFonts w:ascii="Times New Roman" w:hAnsi="Times New Roman" w:cs="Times New Roman"/>
          <w:b w:val="0"/>
        </w:rPr>
      </w:pPr>
      <w:r w:rsidRPr="00981D68">
        <w:rPr>
          <w:rFonts w:ascii="Times New Roman" w:hAnsi="Times New Roman" w:cs="Times New Roman"/>
          <w:b w:val="0"/>
        </w:rPr>
        <w:t>от «___» _______ 2023 г. №_____</w:t>
      </w:r>
    </w:p>
    <w:p w:rsidR="00ED44CC" w:rsidRPr="00981D68" w:rsidRDefault="00ED44CC" w:rsidP="00200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44CC" w:rsidRPr="00981D68" w:rsidRDefault="008E2DE6" w:rsidP="00200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1D68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ED44CC" w:rsidRPr="00981D68">
        <w:rPr>
          <w:rFonts w:ascii="Times New Roman" w:hAnsi="Times New Roman"/>
          <w:b/>
          <w:sz w:val="24"/>
          <w:szCs w:val="24"/>
          <w:lang w:eastAsia="ru-RU"/>
        </w:rPr>
        <w:t xml:space="preserve">дминистративный регламент </w:t>
      </w:r>
      <w:r w:rsidR="008574A4" w:rsidRPr="00981D68">
        <w:rPr>
          <w:rFonts w:ascii="Times New Roman" w:hAnsi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8574A4" w:rsidRPr="00981D68" w:rsidRDefault="008574A4" w:rsidP="00200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1D68">
        <w:rPr>
          <w:rFonts w:ascii="Times New Roman" w:hAnsi="Times New Roman"/>
          <w:b/>
          <w:sz w:val="24"/>
          <w:szCs w:val="24"/>
          <w:lang w:eastAsia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5F72F3" w:rsidRPr="00981D68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8574A4" w:rsidRPr="00981D68" w:rsidRDefault="008574A4" w:rsidP="00200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44CC" w:rsidRPr="00981D68" w:rsidRDefault="00ED44CC" w:rsidP="00200E30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981D68">
        <w:rPr>
          <w:sz w:val="24"/>
          <w:szCs w:val="24"/>
        </w:rPr>
        <w:t>1. Общие положения</w:t>
      </w:r>
    </w:p>
    <w:p w:rsidR="00ED44CC" w:rsidRPr="00981D68" w:rsidRDefault="00ED44CC" w:rsidP="00200E30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ED44CC" w:rsidRPr="00981D68" w:rsidRDefault="00ED44CC" w:rsidP="00200E30">
      <w:pPr>
        <w:pStyle w:val="20"/>
        <w:shd w:val="clear" w:color="auto" w:fill="auto"/>
        <w:spacing w:after="0" w:line="240" w:lineRule="auto"/>
        <w:ind w:left="220"/>
        <w:jc w:val="center"/>
        <w:rPr>
          <w:sz w:val="24"/>
          <w:szCs w:val="24"/>
        </w:rPr>
      </w:pPr>
      <w:r w:rsidRPr="00981D68">
        <w:rPr>
          <w:sz w:val="24"/>
          <w:szCs w:val="24"/>
        </w:rPr>
        <w:t>Предмет регулирования административного регламента</w:t>
      </w:r>
    </w:p>
    <w:p w:rsidR="00ED44CC" w:rsidRPr="00981D68" w:rsidRDefault="00ED44CC" w:rsidP="00200E30">
      <w:pPr>
        <w:pStyle w:val="20"/>
        <w:shd w:val="clear" w:color="auto" w:fill="auto"/>
        <w:spacing w:after="0" w:line="240" w:lineRule="auto"/>
        <w:ind w:left="220"/>
        <w:jc w:val="center"/>
        <w:rPr>
          <w:sz w:val="24"/>
          <w:szCs w:val="24"/>
        </w:rPr>
      </w:pPr>
    </w:p>
    <w:p w:rsidR="00ED44CC" w:rsidRPr="00981D68" w:rsidRDefault="00ED44CC" w:rsidP="00200E3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1D68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981D68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</w:t>
      </w:r>
      <w:r w:rsidRPr="00981D68">
        <w:rPr>
          <w:rFonts w:ascii="Times New Roman" w:hAnsi="Times New Roman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890C07" w:rsidRPr="00981D68">
        <w:rPr>
          <w:rFonts w:ascii="Times New Roman" w:hAnsi="Times New Roman"/>
          <w:sz w:val="24"/>
          <w:szCs w:val="24"/>
        </w:rPr>
        <w:t xml:space="preserve">» (далее </w:t>
      </w:r>
      <w:r w:rsidR="00FA272F" w:rsidRPr="00981D68">
        <w:rPr>
          <w:rFonts w:ascii="Times New Roman" w:hAnsi="Times New Roman"/>
          <w:sz w:val="24"/>
          <w:szCs w:val="24"/>
        </w:rPr>
        <w:t xml:space="preserve">соответственно </w:t>
      </w:r>
      <w:r w:rsidRPr="00981D68">
        <w:rPr>
          <w:rFonts w:ascii="Times New Roman" w:hAnsi="Times New Roman"/>
          <w:sz w:val="24"/>
          <w:szCs w:val="24"/>
        </w:rPr>
        <w:t>– административный регламент</w:t>
      </w:r>
      <w:r w:rsidR="00FA272F" w:rsidRPr="00981D68">
        <w:rPr>
          <w:rFonts w:ascii="Times New Roman" w:hAnsi="Times New Roman"/>
          <w:sz w:val="24"/>
          <w:szCs w:val="24"/>
        </w:rPr>
        <w:t>, муниципальная услуга</w:t>
      </w:r>
      <w:r w:rsidR="00890C07" w:rsidRPr="00981D68">
        <w:rPr>
          <w:rFonts w:ascii="Times New Roman" w:hAnsi="Times New Roman"/>
          <w:sz w:val="24"/>
          <w:szCs w:val="24"/>
        </w:rPr>
        <w:t>)</w:t>
      </w:r>
      <w:r w:rsidRPr="00981D68">
        <w:rPr>
          <w:rFonts w:ascii="Times New Roman" w:hAnsi="Times New Roman"/>
          <w:sz w:val="24"/>
          <w:szCs w:val="24"/>
        </w:rPr>
        <w:t xml:space="preserve">,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</w:t>
      </w:r>
      <w:r w:rsidR="00FA272F" w:rsidRPr="00981D68">
        <w:rPr>
          <w:rFonts w:ascii="Times New Roman" w:hAnsi="Times New Roman"/>
          <w:sz w:val="24"/>
          <w:szCs w:val="24"/>
        </w:rPr>
        <w:t>муниципальной услуги на</w:t>
      </w:r>
      <w:r w:rsidRPr="00981D68">
        <w:rPr>
          <w:rFonts w:ascii="Times New Roman" w:hAnsi="Times New Roman"/>
          <w:sz w:val="24"/>
          <w:szCs w:val="24"/>
        </w:rPr>
        <w:t xml:space="preserve"> территории Ягоднинского муниципального округа Магаданской области в соответствии со статьей</w:t>
      </w:r>
      <w:proofErr w:type="gramEnd"/>
      <w:r w:rsidRPr="00981D68">
        <w:rPr>
          <w:rFonts w:ascii="Times New Roman" w:hAnsi="Times New Roman"/>
          <w:sz w:val="24"/>
          <w:szCs w:val="24"/>
        </w:rPr>
        <w:t xml:space="preserve"> 40 Градостроительного кодекса Российской Федерации.</w:t>
      </w:r>
    </w:p>
    <w:p w:rsidR="00497E5C" w:rsidRPr="00981D68" w:rsidRDefault="00497E5C" w:rsidP="00200E3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44CC" w:rsidRPr="00981D68" w:rsidRDefault="00ED44CC" w:rsidP="00200E30">
      <w:pPr>
        <w:pStyle w:val="20"/>
        <w:shd w:val="clear" w:color="auto" w:fill="auto"/>
        <w:spacing w:after="0" w:line="240" w:lineRule="auto"/>
        <w:ind w:right="20"/>
        <w:jc w:val="center"/>
        <w:rPr>
          <w:sz w:val="24"/>
          <w:szCs w:val="24"/>
        </w:rPr>
      </w:pPr>
      <w:r w:rsidRPr="00981D68">
        <w:rPr>
          <w:sz w:val="24"/>
          <w:szCs w:val="24"/>
        </w:rPr>
        <w:t>Круг заявителей</w:t>
      </w:r>
    </w:p>
    <w:p w:rsidR="00ED44CC" w:rsidRPr="00981D68" w:rsidRDefault="00ED44CC" w:rsidP="00200E30">
      <w:pPr>
        <w:pStyle w:val="20"/>
        <w:shd w:val="clear" w:color="auto" w:fill="auto"/>
        <w:spacing w:after="0" w:line="240" w:lineRule="auto"/>
        <w:ind w:right="20"/>
        <w:jc w:val="center"/>
        <w:rPr>
          <w:sz w:val="24"/>
          <w:szCs w:val="24"/>
        </w:rPr>
      </w:pPr>
    </w:p>
    <w:p w:rsidR="00ED44CC" w:rsidRPr="00981D68" w:rsidRDefault="00ED44CC" w:rsidP="00200E30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981D68">
        <w:rPr>
          <w:sz w:val="24"/>
          <w:szCs w:val="24"/>
        </w:rPr>
        <w:t xml:space="preserve">1.2 Заявителями на получение муниципальной услуги являются физические или юридические лица, </w:t>
      </w:r>
      <w:r w:rsidR="008A0A53" w:rsidRPr="00981D68">
        <w:rPr>
          <w:sz w:val="24"/>
          <w:szCs w:val="24"/>
        </w:rPr>
        <w:t xml:space="preserve">являющиеся правообладателями земельного участка и </w:t>
      </w:r>
      <w:r w:rsidRPr="00981D68">
        <w:rPr>
          <w:sz w:val="24"/>
          <w:szCs w:val="24"/>
        </w:rPr>
        <w:t>выполняющие функции застройщика в соответствии с пунктом 16 статьи 1 Градостроительного кодекса Российской Федерации (далее - заявитель).</w:t>
      </w:r>
    </w:p>
    <w:p w:rsidR="00ED44CC" w:rsidRPr="00981D68" w:rsidRDefault="00ED44CC" w:rsidP="00200E30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981D68">
        <w:rPr>
          <w:sz w:val="24"/>
          <w:szCs w:val="24"/>
        </w:rPr>
        <w:t xml:space="preserve">1.3. </w:t>
      </w:r>
      <w:proofErr w:type="gramStart"/>
      <w:r w:rsidRPr="00981D68">
        <w:rPr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- представитель заявителя).</w:t>
      </w:r>
      <w:proofErr w:type="gramEnd"/>
    </w:p>
    <w:p w:rsidR="00ED44CC" w:rsidRPr="00981D68" w:rsidRDefault="00ED44CC" w:rsidP="00200E30">
      <w:pPr>
        <w:pStyle w:val="20"/>
        <w:shd w:val="clear" w:color="auto" w:fill="auto"/>
        <w:spacing w:after="0" w:line="240" w:lineRule="auto"/>
        <w:ind w:right="20"/>
        <w:jc w:val="center"/>
        <w:rPr>
          <w:sz w:val="24"/>
          <w:szCs w:val="24"/>
        </w:rPr>
      </w:pPr>
    </w:p>
    <w:p w:rsidR="00ED44CC" w:rsidRPr="00981D68" w:rsidRDefault="00ED44CC" w:rsidP="00200E30">
      <w:pPr>
        <w:pStyle w:val="31"/>
        <w:shd w:val="clear" w:color="auto" w:fill="auto"/>
        <w:spacing w:before="0" w:line="240" w:lineRule="auto"/>
        <w:jc w:val="center"/>
        <w:rPr>
          <w:b/>
          <w:i w:val="0"/>
          <w:sz w:val="24"/>
          <w:szCs w:val="24"/>
        </w:rPr>
      </w:pPr>
      <w:r w:rsidRPr="00981D68">
        <w:rPr>
          <w:b/>
          <w:i w:val="0"/>
          <w:sz w:val="24"/>
          <w:szCs w:val="24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 или устного запроса проводимого органом, предоставляющим услугу (далее – профилирование), а также результата, за предоставлением которого обратился заявитель </w:t>
      </w:r>
    </w:p>
    <w:p w:rsidR="00ED44CC" w:rsidRPr="00981D68" w:rsidRDefault="00ED44CC" w:rsidP="00200E30">
      <w:pPr>
        <w:pStyle w:val="31"/>
        <w:shd w:val="clear" w:color="auto" w:fill="auto"/>
        <w:spacing w:before="0" w:line="240" w:lineRule="auto"/>
        <w:jc w:val="center"/>
        <w:rPr>
          <w:b/>
          <w:i w:val="0"/>
          <w:sz w:val="24"/>
          <w:szCs w:val="24"/>
        </w:rPr>
      </w:pPr>
    </w:p>
    <w:p w:rsidR="005D781B" w:rsidRPr="00981D68" w:rsidRDefault="005D781B" w:rsidP="00200E30">
      <w:pPr>
        <w:spacing w:after="0" w:line="240" w:lineRule="auto"/>
        <w:ind w:right="-8" w:firstLine="709"/>
        <w:jc w:val="both"/>
        <w:rPr>
          <w:rFonts w:ascii="Times New Roman" w:hAnsi="Times New Roman"/>
          <w:sz w:val="24"/>
          <w:szCs w:val="24"/>
        </w:rPr>
      </w:pPr>
      <w:r w:rsidRPr="00981D68">
        <w:rPr>
          <w:rFonts w:ascii="Times New Roman" w:hAnsi="Times New Roman"/>
          <w:sz w:val="24"/>
          <w:szCs w:val="24"/>
        </w:rPr>
        <w:t xml:space="preserve">1.4. </w:t>
      </w:r>
      <w:r w:rsidR="00FA2E39" w:rsidRPr="00981D68">
        <w:rPr>
          <w:rFonts w:ascii="Times New Roman" w:hAnsi="Times New Roman"/>
          <w:sz w:val="24"/>
          <w:szCs w:val="24"/>
        </w:rPr>
        <w:t xml:space="preserve">Муниципальная </w:t>
      </w:r>
      <w:proofErr w:type="gramStart"/>
      <w:r w:rsidR="00FA2E39" w:rsidRPr="00981D68">
        <w:rPr>
          <w:rFonts w:ascii="Times New Roman" w:hAnsi="Times New Roman"/>
          <w:sz w:val="24"/>
          <w:szCs w:val="24"/>
        </w:rPr>
        <w:t>у</w:t>
      </w:r>
      <w:r w:rsidRPr="00981D68">
        <w:rPr>
          <w:rFonts w:ascii="Times New Roman" w:hAnsi="Times New Roman"/>
          <w:sz w:val="24"/>
          <w:szCs w:val="24"/>
        </w:rPr>
        <w:t>слуга</w:t>
      </w:r>
      <w:proofErr w:type="gramEnd"/>
      <w:r w:rsidRPr="00981D68">
        <w:rPr>
          <w:rFonts w:ascii="Times New Roman" w:hAnsi="Times New Roman"/>
          <w:sz w:val="24"/>
          <w:szCs w:val="24"/>
        </w:rPr>
        <w:t xml:space="preserve"> оказывается по единому сценарию для всех заявителей (представителей заявителей). </w:t>
      </w:r>
    </w:p>
    <w:p w:rsidR="005D781B" w:rsidRPr="00981D68" w:rsidRDefault="005D781B" w:rsidP="00200E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1D68">
        <w:rPr>
          <w:rFonts w:ascii="Times New Roman" w:hAnsi="Times New Roman"/>
          <w:sz w:val="24"/>
          <w:szCs w:val="24"/>
        </w:rPr>
        <w:t>1.5. Признаки</w:t>
      </w:r>
      <w:r w:rsidRPr="00981D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1D68">
        <w:rPr>
          <w:rFonts w:ascii="Times New Roman" w:hAnsi="Times New Roman"/>
          <w:sz w:val="24"/>
          <w:szCs w:val="24"/>
        </w:rPr>
        <w:t>заявителя</w:t>
      </w:r>
      <w:r w:rsidRPr="00981D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1D68">
        <w:rPr>
          <w:rFonts w:ascii="Times New Roman" w:hAnsi="Times New Roman"/>
          <w:sz w:val="24"/>
          <w:szCs w:val="24"/>
        </w:rPr>
        <w:t>(представителя</w:t>
      </w:r>
      <w:r w:rsidRPr="00981D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1D68">
        <w:rPr>
          <w:rFonts w:ascii="Times New Roman" w:hAnsi="Times New Roman"/>
          <w:sz w:val="24"/>
          <w:szCs w:val="24"/>
        </w:rPr>
        <w:t>заявителя)</w:t>
      </w:r>
      <w:r w:rsidRPr="00981D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1D68">
        <w:rPr>
          <w:rFonts w:ascii="Times New Roman" w:hAnsi="Times New Roman"/>
          <w:sz w:val="24"/>
          <w:szCs w:val="24"/>
        </w:rPr>
        <w:t>определяются</w:t>
      </w:r>
      <w:r w:rsidRPr="00981D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1D68">
        <w:rPr>
          <w:rFonts w:ascii="Times New Roman" w:hAnsi="Times New Roman"/>
          <w:sz w:val="24"/>
          <w:szCs w:val="24"/>
        </w:rPr>
        <w:t>путем</w:t>
      </w:r>
      <w:r w:rsidRPr="00981D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1D68">
        <w:rPr>
          <w:rFonts w:ascii="Times New Roman" w:hAnsi="Times New Roman"/>
          <w:sz w:val="24"/>
          <w:szCs w:val="24"/>
        </w:rPr>
        <w:t>профилирования,</w:t>
      </w:r>
      <w:r w:rsidRPr="00981D6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981D68">
        <w:rPr>
          <w:rFonts w:ascii="Times New Roman" w:hAnsi="Times New Roman"/>
          <w:sz w:val="24"/>
          <w:szCs w:val="24"/>
        </w:rPr>
        <w:t>осуществляемого</w:t>
      </w:r>
      <w:r w:rsidRPr="00981D6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81D68">
        <w:rPr>
          <w:rFonts w:ascii="Times New Roman" w:hAnsi="Times New Roman"/>
          <w:sz w:val="24"/>
          <w:szCs w:val="24"/>
        </w:rPr>
        <w:t>в</w:t>
      </w:r>
      <w:r w:rsidRPr="00981D6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981D68">
        <w:rPr>
          <w:rFonts w:ascii="Times New Roman" w:hAnsi="Times New Roman"/>
          <w:sz w:val="24"/>
          <w:szCs w:val="24"/>
        </w:rPr>
        <w:t>соответствии</w:t>
      </w:r>
      <w:r w:rsidRPr="00981D68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981D68">
        <w:rPr>
          <w:rFonts w:ascii="Times New Roman" w:hAnsi="Times New Roman"/>
          <w:sz w:val="24"/>
          <w:szCs w:val="24"/>
        </w:rPr>
        <w:t>с</w:t>
      </w:r>
      <w:r w:rsidRPr="00981D68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260533" w:rsidRPr="00981D68">
        <w:rPr>
          <w:rFonts w:ascii="Times New Roman" w:hAnsi="Times New Roman"/>
          <w:sz w:val="24"/>
          <w:szCs w:val="24"/>
        </w:rPr>
        <w:t>приложением</w:t>
      </w:r>
      <w:r w:rsidR="00260533" w:rsidRPr="00981D68">
        <w:rPr>
          <w:rFonts w:ascii="Times New Roman" w:hAnsi="Times New Roman"/>
          <w:spacing w:val="-14"/>
          <w:sz w:val="24"/>
          <w:szCs w:val="24"/>
        </w:rPr>
        <w:t xml:space="preserve"> № 1 к </w:t>
      </w:r>
      <w:r w:rsidRPr="00981D68">
        <w:rPr>
          <w:rFonts w:ascii="Times New Roman" w:hAnsi="Times New Roman"/>
          <w:sz w:val="24"/>
          <w:szCs w:val="24"/>
        </w:rPr>
        <w:t>настоящ</w:t>
      </w:r>
      <w:r w:rsidR="00260533" w:rsidRPr="00981D68">
        <w:rPr>
          <w:rFonts w:ascii="Times New Roman" w:hAnsi="Times New Roman"/>
          <w:sz w:val="24"/>
          <w:szCs w:val="24"/>
        </w:rPr>
        <w:t>ему</w:t>
      </w:r>
      <w:r w:rsidRPr="00981D68">
        <w:rPr>
          <w:rFonts w:ascii="Times New Roman" w:hAnsi="Times New Roman"/>
          <w:spacing w:val="-12"/>
          <w:sz w:val="24"/>
          <w:szCs w:val="24"/>
        </w:rPr>
        <w:t xml:space="preserve"> а</w:t>
      </w:r>
      <w:r w:rsidRPr="00981D68">
        <w:rPr>
          <w:rFonts w:ascii="Times New Roman" w:hAnsi="Times New Roman"/>
          <w:sz w:val="24"/>
          <w:szCs w:val="24"/>
        </w:rPr>
        <w:t>дминистративн</w:t>
      </w:r>
      <w:r w:rsidR="00260533" w:rsidRPr="00981D68">
        <w:rPr>
          <w:rFonts w:ascii="Times New Roman" w:hAnsi="Times New Roman"/>
          <w:sz w:val="24"/>
          <w:szCs w:val="24"/>
        </w:rPr>
        <w:t>о</w:t>
      </w:r>
      <w:r w:rsidRPr="00981D68">
        <w:rPr>
          <w:rFonts w:ascii="Times New Roman" w:hAnsi="Times New Roman"/>
          <w:sz w:val="24"/>
          <w:szCs w:val="24"/>
        </w:rPr>
        <w:t>м</w:t>
      </w:r>
      <w:r w:rsidR="00260533" w:rsidRPr="00981D68">
        <w:rPr>
          <w:rFonts w:ascii="Times New Roman" w:hAnsi="Times New Roman"/>
          <w:sz w:val="24"/>
          <w:szCs w:val="24"/>
        </w:rPr>
        <w:t>у</w:t>
      </w:r>
      <w:r w:rsidRPr="00981D68">
        <w:rPr>
          <w:rFonts w:ascii="Times New Roman" w:hAnsi="Times New Roman"/>
          <w:sz w:val="24"/>
          <w:szCs w:val="24"/>
        </w:rPr>
        <w:t xml:space="preserve"> регламент</w:t>
      </w:r>
      <w:r w:rsidR="00260533" w:rsidRPr="00981D68">
        <w:rPr>
          <w:rFonts w:ascii="Times New Roman" w:hAnsi="Times New Roman"/>
          <w:sz w:val="24"/>
          <w:szCs w:val="24"/>
        </w:rPr>
        <w:t>у</w:t>
      </w:r>
      <w:r w:rsidRPr="00981D68">
        <w:rPr>
          <w:rFonts w:ascii="Times New Roman" w:hAnsi="Times New Roman"/>
          <w:sz w:val="24"/>
          <w:szCs w:val="24"/>
        </w:rPr>
        <w:t>.</w:t>
      </w:r>
    </w:p>
    <w:p w:rsidR="005D781B" w:rsidRPr="00AB2E17" w:rsidRDefault="005D781B" w:rsidP="00200E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1D68">
        <w:rPr>
          <w:rFonts w:ascii="Times New Roman" w:hAnsi="Times New Roman"/>
          <w:sz w:val="24"/>
          <w:szCs w:val="24"/>
        </w:rPr>
        <w:t>1.6. Информация</w:t>
      </w:r>
      <w:r w:rsidRPr="00981D6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81D68">
        <w:rPr>
          <w:rFonts w:ascii="Times New Roman" w:hAnsi="Times New Roman"/>
          <w:sz w:val="24"/>
          <w:szCs w:val="24"/>
        </w:rPr>
        <w:t>о</w:t>
      </w:r>
      <w:r w:rsidRPr="00981D6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81D68">
        <w:rPr>
          <w:rFonts w:ascii="Times New Roman" w:hAnsi="Times New Roman"/>
          <w:sz w:val="24"/>
          <w:szCs w:val="24"/>
        </w:rPr>
        <w:t>порядке</w:t>
      </w:r>
      <w:r w:rsidRPr="00981D6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81D68">
        <w:rPr>
          <w:rFonts w:ascii="Times New Roman" w:hAnsi="Times New Roman"/>
          <w:sz w:val="24"/>
          <w:szCs w:val="24"/>
        </w:rPr>
        <w:t>предоставления</w:t>
      </w:r>
      <w:r w:rsidRPr="00981D68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260533" w:rsidRPr="00981D68">
        <w:rPr>
          <w:rFonts w:ascii="Times New Roman" w:hAnsi="Times New Roman"/>
          <w:sz w:val="24"/>
          <w:szCs w:val="24"/>
        </w:rPr>
        <w:t>муниципальной услуги</w:t>
      </w:r>
      <w:r w:rsidRPr="00981D6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81D68">
        <w:rPr>
          <w:rFonts w:ascii="Times New Roman" w:hAnsi="Times New Roman"/>
          <w:sz w:val="24"/>
          <w:szCs w:val="24"/>
        </w:rPr>
        <w:t>размещается</w:t>
      </w:r>
      <w:r w:rsidRPr="00981D6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81D68">
        <w:rPr>
          <w:rFonts w:ascii="Times New Roman" w:hAnsi="Times New Roman"/>
          <w:sz w:val="24"/>
          <w:szCs w:val="24"/>
        </w:rPr>
        <w:t>в</w:t>
      </w:r>
      <w:r w:rsidRPr="00981D6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81D68">
        <w:rPr>
          <w:rFonts w:ascii="Times New Roman" w:hAnsi="Times New Roman"/>
          <w:sz w:val="24"/>
          <w:szCs w:val="24"/>
        </w:rPr>
        <w:t>федеральной</w:t>
      </w:r>
      <w:r w:rsidRPr="00981D6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981D68">
        <w:rPr>
          <w:rFonts w:ascii="Times New Roman" w:hAnsi="Times New Roman"/>
          <w:sz w:val="24"/>
          <w:szCs w:val="24"/>
        </w:rPr>
        <w:t>государственной информационной системе «Единый портал государственных</w:t>
      </w:r>
      <w:r w:rsidRPr="00981D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1D68">
        <w:rPr>
          <w:rFonts w:ascii="Times New Roman" w:hAnsi="Times New Roman"/>
          <w:spacing w:val="-1"/>
          <w:sz w:val="24"/>
          <w:szCs w:val="24"/>
        </w:rPr>
        <w:t>и</w:t>
      </w:r>
      <w:r w:rsidRPr="00981D68">
        <w:rPr>
          <w:rFonts w:ascii="Times New Roman" w:hAnsi="Times New Roman"/>
          <w:sz w:val="24"/>
          <w:szCs w:val="24"/>
        </w:rPr>
        <w:t xml:space="preserve"> </w:t>
      </w:r>
      <w:r w:rsidRPr="00981D68">
        <w:rPr>
          <w:rFonts w:ascii="Times New Roman" w:hAnsi="Times New Roman"/>
          <w:spacing w:val="-1"/>
          <w:sz w:val="24"/>
          <w:szCs w:val="24"/>
        </w:rPr>
        <w:t>муниципальных</w:t>
      </w:r>
      <w:r w:rsidRPr="00981D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1D68">
        <w:rPr>
          <w:rFonts w:ascii="Times New Roman" w:hAnsi="Times New Roman"/>
          <w:spacing w:val="-1"/>
          <w:sz w:val="24"/>
          <w:szCs w:val="24"/>
        </w:rPr>
        <w:t>услуг</w:t>
      </w:r>
      <w:r w:rsidRPr="00981D68">
        <w:rPr>
          <w:rFonts w:ascii="Times New Roman" w:hAnsi="Times New Roman"/>
          <w:sz w:val="24"/>
          <w:szCs w:val="24"/>
        </w:rPr>
        <w:t xml:space="preserve"> </w:t>
      </w:r>
      <w:r w:rsidRPr="00981D68">
        <w:rPr>
          <w:rFonts w:ascii="Times New Roman" w:hAnsi="Times New Roman"/>
          <w:spacing w:val="-1"/>
          <w:sz w:val="24"/>
          <w:szCs w:val="24"/>
        </w:rPr>
        <w:t>(функций)»</w:t>
      </w:r>
      <w:r w:rsidRPr="00981D68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981D68">
          <w:rPr>
            <w:rStyle w:val="ab"/>
            <w:rFonts w:ascii="Times New Roman" w:hAnsi="Times New Roman"/>
            <w:color w:val="auto"/>
            <w:sz w:val="24"/>
            <w:szCs w:val="24"/>
          </w:rPr>
          <w:t>https://www.gosuslugi.ru/</w:t>
        </w:r>
      </w:hyperlink>
      <w:r w:rsidRPr="00981D68">
        <w:rPr>
          <w:rFonts w:ascii="Times New Roman" w:hAnsi="Times New Roman"/>
          <w:sz w:val="24"/>
          <w:szCs w:val="24"/>
        </w:rPr>
        <w:t xml:space="preserve"> (далее</w:t>
      </w:r>
      <w:r w:rsidRPr="00981D6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981D68">
        <w:rPr>
          <w:rFonts w:ascii="Times New Roman" w:hAnsi="Times New Roman"/>
          <w:sz w:val="24"/>
          <w:szCs w:val="24"/>
        </w:rPr>
        <w:t>–Е</w:t>
      </w:r>
      <w:proofErr w:type="gramEnd"/>
      <w:r w:rsidRPr="00981D68">
        <w:rPr>
          <w:rFonts w:ascii="Times New Roman" w:hAnsi="Times New Roman"/>
          <w:sz w:val="24"/>
          <w:szCs w:val="24"/>
        </w:rPr>
        <w:t xml:space="preserve">ПГУ), на официальном сайте </w:t>
      </w:r>
      <w:r w:rsidRPr="00981D68">
        <w:rPr>
          <w:rFonts w:ascii="Times New Roman" w:hAnsi="Times New Roman"/>
          <w:sz w:val="24"/>
          <w:szCs w:val="24"/>
        </w:rPr>
        <w:lastRenderedPageBreak/>
        <w:t xml:space="preserve">администрации Ягоднинского муниципального округа Магаданской области </w:t>
      </w:r>
      <w:hyperlink r:id="rId12" w:history="1">
        <w:r w:rsidRPr="00981D68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981D68">
          <w:rPr>
            <w:rStyle w:val="ab"/>
            <w:rFonts w:ascii="Times New Roman" w:hAnsi="Times New Roman"/>
            <w:color w:val="auto"/>
            <w:sz w:val="24"/>
            <w:szCs w:val="24"/>
          </w:rPr>
          <w:t>.</w:t>
        </w:r>
        <w:r w:rsidRPr="00981D68">
          <w:rPr>
            <w:rStyle w:val="ab"/>
            <w:rFonts w:ascii="Times New Roman" w:hAnsi="Times New Roman"/>
            <w:color w:val="auto"/>
            <w:sz w:val="24"/>
            <w:szCs w:val="24"/>
            <w:lang w:val="en-US" w:eastAsia="ru-RU"/>
          </w:rPr>
          <w:t>y</w:t>
        </w:r>
        <w:proofErr w:type="spellStart"/>
        <w:r w:rsidRPr="00981D68">
          <w:rPr>
            <w:rStyle w:val="ab"/>
            <w:rFonts w:ascii="Times New Roman" w:hAnsi="Times New Roman"/>
            <w:color w:val="auto"/>
            <w:sz w:val="24"/>
            <w:szCs w:val="24"/>
            <w:lang w:eastAsia="ru-RU"/>
          </w:rPr>
          <w:t>agodnoeadm.ru</w:t>
        </w:r>
        <w:proofErr w:type="spellEnd"/>
      </w:hyperlink>
      <w:r w:rsidRPr="00981D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1D68">
        <w:rPr>
          <w:rFonts w:ascii="Times New Roman" w:hAnsi="Times New Roman"/>
          <w:sz w:val="24"/>
          <w:szCs w:val="24"/>
        </w:rPr>
        <w:t>(далее</w:t>
      </w:r>
      <w:r w:rsidRPr="00981D68">
        <w:rPr>
          <w:rFonts w:ascii="Times New Roman" w:hAnsi="Times New Roman"/>
          <w:spacing w:val="125"/>
          <w:sz w:val="24"/>
          <w:szCs w:val="24"/>
        </w:rPr>
        <w:t xml:space="preserve"> </w:t>
      </w:r>
      <w:r w:rsidRPr="00981D68">
        <w:rPr>
          <w:rFonts w:ascii="Times New Roman" w:hAnsi="Times New Roman"/>
          <w:sz w:val="24"/>
          <w:szCs w:val="24"/>
        </w:rPr>
        <w:t>–</w:t>
      </w:r>
      <w:r w:rsidRPr="00981D68">
        <w:rPr>
          <w:rFonts w:ascii="Times New Roman" w:hAnsi="Times New Roman"/>
          <w:spacing w:val="128"/>
          <w:sz w:val="24"/>
          <w:szCs w:val="24"/>
        </w:rPr>
        <w:t xml:space="preserve"> </w:t>
      </w:r>
      <w:r w:rsidR="00260533" w:rsidRPr="00981D68">
        <w:rPr>
          <w:rFonts w:ascii="Times New Roman" w:hAnsi="Times New Roman"/>
          <w:sz w:val="24"/>
          <w:szCs w:val="24"/>
        </w:rPr>
        <w:t>официальный сайт</w:t>
      </w:r>
      <w:r w:rsidRPr="00981D68">
        <w:rPr>
          <w:rFonts w:ascii="Times New Roman" w:hAnsi="Times New Roman"/>
          <w:sz w:val="24"/>
          <w:szCs w:val="24"/>
        </w:rPr>
        <w:t>).</w:t>
      </w:r>
    </w:p>
    <w:p w:rsidR="00ED44CC" w:rsidRPr="00AB2E17" w:rsidRDefault="00ED44CC" w:rsidP="00200E30">
      <w:pPr>
        <w:pStyle w:val="3"/>
        <w:shd w:val="clear" w:color="auto" w:fill="auto"/>
        <w:tabs>
          <w:tab w:val="left" w:pos="1250"/>
        </w:tabs>
        <w:spacing w:line="240" w:lineRule="auto"/>
        <w:ind w:firstLine="709"/>
        <w:jc w:val="left"/>
        <w:rPr>
          <w:sz w:val="24"/>
          <w:szCs w:val="24"/>
        </w:rPr>
      </w:pPr>
    </w:p>
    <w:p w:rsidR="00ED44CC" w:rsidRPr="00AB2E17" w:rsidRDefault="00ED44CC" w:rsidP="00200E30">
      <w:pPr>
        <w:pStyle w:val="20"/>
        <w:shd w:val="clear" w:color="auto" w:fill="auto"/>
        <w:spacing w:after="0" w:line="240" w:lineRule="auto"/>
        <w:ind w:right="140"/>
        <w:jc w:val="center"/>
        <w:rPr>
          <w:sz w:val="24"/>
          <w:szCs w:val="24"/>
        </w:rPr>
      </w:pPr>
      <w:r w:rsidRPr="00AB2E17">
        <w:rPr>
          <w:sz w:val="24"/>
          <w:szCs w:val="24"/>
        </w:rPr>
        <w:t>2. Стандарт предоставления муниципальной</w:t>
      </w:r>
      <w:bookmarkStart w:id="0" w:name="bookmark0"/>
      <w:r w:rsidRPr="00AB2E17">
        <w:rPr>
          <w:sz w:val="24"/>
          <w:szCs w:val="24"/>
        </w:rPr>
        <w:t xml:space="preserve"> услуги </w:t>
      </w:r>
    </w:p>
    <w:p w:rsidR="00ED44CC" w:rsidRPr="00AB2E17" w:rsidRDefault="00ED44CC" w:rsidP="00200E30">
      <w:pPr>
        <w:pStyle w:val="20"/>
        <w:shd w:val="clear" w:color="auto" w:fill="auto"/>
        <w:spacing w:after="0" w:line="240" w:lineRule="auto"/>
        <w:ind w:right="140"/>
        <w:jc w:val="center"/>
        <w:rPr>
          <w:sz w:val="24"/>
          <w:szCs w:val="24"/>
        </w:rPr>
      </w:pPr>
    </w:p>
    <w:p w:rsidR="00ED44CC" w:rsidRPr="00AB2E17" w:rsidRDefault="00ED44CC" w:rsidP="00200E30">
      <w:pPr>
        <w:pStyle w:val="20"/>
        <w:shd w:val="clear" w:color="auto" w:fill="auto"/>
        <w:spacing w:after="0" w:line="240" w:lineRule="auto"/>
        <w:ind w:right="140"/>
        <w:jc w:val="center"/>
        <w:rPr>
          <w:sz w:val="24"/>
          <w:szCs w:val="24"/>
        </w:rPr>
      </w:pPr>
      <w:r w:rsidRPr="00AB2E17">
        <w:rPr>
          <w:sz w:val="24"/>
          <w:szCs w:val="24"/>
        </w:rPr>
        <w:t>Наименование муниципальной услуги</w:t>
      </w:r>
      <w:bookmarkEnd w:id="0"/>
    </w:p>
    <w:p w:rsidR="00ED44CC" w:rsidRPr="00AB2E17" w:rsidRDefault="00ED44CC" w:rsidP="00200E30">
      <w:pPr>
        <w:pStyle w:val="20"/>
        <w:shd w:val="clear" w:color="auto" w:fill="auto"/>
        <w:spacing w:after="0" w:line="240" w:lineRule="auto"/>
        <w:ind w:right="140"/>
        <w:jc w:val="center"/>
        <w:rPr>
          <w:sz w:val="24"/>
          <w:szCs w:val="24"/>
        </w:rPr>
      </w:pPr>
    </w:p>
    <w:p w:rsidR="00ED44CC" w:rsidRPr="00AB2E17" w:rsidRDefault="00ED44CC" w:rsidP="00200E30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2.1. Наименование муниципальной услуги – «</w:t>
      </w:r>
      <w:r w:rsidR="00890C07" w:rsidRPr="00AB2E17">
        <w:rPr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</w:t>
      </w:r>
      <w:r w:rsidR="00FA272F" w:rsidRPr="00AB2E17">
        <w:rPr>
          <w:sz w:val="24"/>
          <w:szCs w:val="24"/>
        </w:rPr>
        <w:t>кта капитального строительства»</w:t>
      </w:r>
      <w:r w:rsidRPr="00AB2E17">
        <w:rPr>
          <w:sz w:val="24"/>
          <w:szCs w:val="24"/>
        </w:rPr>
        <w:t>.</w:t>
      </w:r>
    </w:p>
    <w:p w:rsidR="00ED44CC" w:rsidRPr="00AB2E17" w:rsidRDefault="00ED44CC" w:rsidP="00200E30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ED44CC" w:rsidRPr="00AB2E17" w:rsidRDefault="00890C07" w:rsidP="00200E30">
      <w:pPr>
        <w:pStyle w:val="10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1" w:name="bookmark1"/>
      <w:r w:rsidRPr="00AB2E17">
        <w:rPr>
          <w:sz w:val="24"/>
          <w:szCs w:val="24"/>
        </w:rPr>
        <w:t xml:space="preserve"> </w:t>
      </w:r>
      <w:r w:rsidR="00ED44CC" w:rsidRPr="00AB2E17">
        <w:rPr>
          <w:sz w:val="24"/>
          <w:szCs w:val="24"/>
        </w:rPr>
        <w:t>Наименование органа, предоставляющего муниципальную услугу</w:t>
      </w:r>
      <w:bookmarkEnd w:id="1"/>
    </w:p>
    <w:p w:rsidR="00ED44CC" w:rsidRPr="00AB2E17" w:rsidRDefault="00ED44CC" w:rsidP="00200E30">
      <w:pPr>
        <w:pStyle w:val="10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890C07" w:rsidRPr="00AB2E17" w:rsidRDefault="00ED44CC" w:rsidP="00200E30">
      <w:pPr>
        <w:pStyle w:val="3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r w:rsidRPr="00AB2E17">
        <w:rPr>
          <w:rStyle w:val="41"/>
          <w:i w:val="0"/>
          <w:sz w:val="24"/>
          <w:szCs w:val="24"/>
        </w:rPr>
        <w:t xml:space="preserve">2.2. Муниципальная услуга предоставляется администрацией Ягоднинского муниципального округа Магаданской области в лице </w:t>
      </w:r>
      <w:r w:rsidRPr="00AB2E17">
        <w:rPr>
          <w:rStyle w:val="32"/>
          <w:i w:val="0"/>
          <w:sz w:val="24"/>
          <w:szCs w:val="24"/>
          <w:u w:val="none"/>
        </w:rPr>
        <w:t>отдела архитектуры и градостроительства администрации Ягоднинского муниципального округа Магаданской области</w:t>
      </w:r>
      <w:r w:rsidRPr="00AB2E17">
        <w:rPr>
          <w:i/>
          <w:sz w:val="24"/>
          <w:szCs w:val="24"/>
        </w:rPr>
        <w:t xml:space="preserve"> </w:t>
      </w:r>
      <w:r w:rsidRPr="00AB2E17">
        <w:rPr>
          <w:sz w:val="24"/>
          <w:szCs w:val="24"/>
        </w:rPr>
        <w:t>(далее -</w:t>
      </w:r>
      <w:r w:rsidRPr="00AB2E17">
        <w:rPr>
          <w:i/>
          <w:sz w:val="24"/>
          <w:szCs w:val="24"/>
        </w:rPr>
        <w:t xml:space="preserve"> </w:t>
      </w:r>
      <w:r w:rsidRPr="00AB2E17">
        <w:rPr>
          <w:rStyle w:val="41"/>
          <w:i w:val="0"/>
          <w:sz w:val="24"/>
          <w:szCs w:val="24"/>
        </w:rPr>
        <w:t>Уполномоченный орган).</w:t>
      </w:r>
    </w:p>
    <w:p w:rsidR="00DB377B" w:rsidRPr="00AB2E17" w:rsidRDefault="00DB377B" w:rsidP="00200E30">
      <w:pPr>
        <w:pStyle w:val="3"/>
        <w:shd w:val="clear" w:color="auto" w:fill="auto"/>
        <w:spacing w:line="240" w:lineRule="auto"/>
        <w:ind w:left="20" w:right="20" w:firstLine="689"/>
        <w:rPr>
          <w:rStyle w:val="ad"/>
          <w:i w:val="0"/>
          <w:sz w:val="24"/>
          <w:szCs w:val="24"/>
        </w:rPr>
      </w:pPr>
      <w:r w:rsidRPr="00AB2E17">
        <w:rPr>
          <w:sz w:val="24"/>
          <w:szCs w:val="24"/>
        </w:rPr>
        <w:t>Предоставление муниципальной услуги в м</w:t>
      </w:r>
      <w:r w:rsidR="00ED44CC" w:rsidRPr="00AB2E17">
        <w:rPr>
          <w:sz w:val="24"/>
          <w:szCs w:val="24"/>
        </w:rPr>
        <w:t>ногофункциональн</w:t>
      </w:r>
      <w:r w:rsidRPr="00AB2E17">
        <w:rPr>
          <w:sz w:val="24"/>
          <w:szCs w:val="24"/>
        </w:rPr>
        <w:t>ом</w:t>
      </w:r>
      <w:r w:rsidR="00ED44CC" w:rsidRPr="00AB2E17">
        <w:rPr>
          <w:sz w:val="24"/>
          <w:szCs w:val="24"/>
        </w:rPr>
        <w:t xml:space="preserve"> центр</w:t>
      </w:r>
      <w:r w:rsidRPr="00AB2E17">
        <w:rPr>
          <w:sz w:val="24"/>
          <w:szCs w:val="24"/>
        </w:rPr>
        <w:t>е</w:t>
      </w:r>
      <w:r w:rsidR="00ED44CC" w:rsidRPr="00AB2E17">
        <w:rPr>
          <w:sz w:val="24"/>
          <w:szCs w:val="24"/>
        </w:rPr>
        <w:t xml:space="preserve"> предоставления муниципальных услуг (далее – МФЦ) </w:t>
      </w:r>
      <w:r w:rsidRPr="00AB2E17">
        <w:rPr>
          <w:sz w:val="24"/>
          <w:szCs w:val="24"/>
        </w:rPr>
        <w:t>осуществляется при наличии</w:t>
      </w:r>
      <w:r w:rsidR="00ED44CC" w:rsidRPr="00AB2E17">
        <w:rPr>
          <w:rStyle w:val="ad"/>
          <w:i w:val="0"/>
          <w:sz w:val="24"/>
          <w:szCs w:val="24"/>
        </w:rPr>
        <w:t xml:space="preserve"> соглашени</w:t>
      </w:r>
      <w:r w:rsidRPr="00AB2E17">
        <w:rPr>
          <w:rStyle w:val="ad"/>
          <w:i w:val="0"/>
          <w:sz w:val="24"/>
          <w:szCs w:val="24"/>
        </w:rPr>
        <w:t>я</w:t>
      </w:r>
      <w:r w:rsidR="00ED44CC" w:rsidRPr="00AB2E17">
        <w:rPr>
          <w:rStyle w:val="ad"/>
          <w:i w:val="0"/>
          <w:sz w:val="24"/>
          <w:szCs w:val="24"/>
        </w:rPr>
        <w:t xml:space="preserve"> о взаимодействии между </w:t>
      </w:r>
      <w:r w:rsidR="0073229F">
        <w:rPr>
          <w:rStyle w:val="ad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="00ED44CC" w:rsidRPr="00AB2E17">
        <w:rPr>
          <w:rStyle w:val="ad"/>
          <w:i w:val="0"/>
          <w:sz w:val="24"/>
          <w:szCs w:val="24"/>
        </w:rPr>
        <w:t xml:space="preserve"> и МФЦ</w:t>
      </w:r>
      <w:r w:rsidRPr="00AB2E17">
        <w:rPr>
          <w:rStyle w:val="ad"/>
          <w:i w:val="0"/>
          <w:sz w:val="24"/>
          <w:szCs w:val="24"/>
        </w:rPr>
        <w:t>.</w:t>
      </w:r>
    </w:p>
    <w:p w:rsidR="00ED44CC" w:rsidRPr="00AB2E17" w:rsidRDefault="00DB377B" w:rsidP="00200E30">
      <w:pPr>
        <w:pStyle w:val="3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proofErr w:type="gramStart"/>
      <w:r w:rsidRPr="00AB2E17">
        <w:rPr>
          <w:sz w:val="24"/>
          <w:szCs w:val="24"/>
        </w:rPr>
        <w:t>МФЦ, в котором организуется предоставление муниципальной услуги, не может принимать решение об отказе в приеме запроса и документов и (или) информации, необходимых для ее предоставления.</w:t>
      </w:r>
      <w:proofErr w:type="gramEnd"/>
    </w:p>
    <w:p w:rsidR="00BF40D2" w:rsidRPr="00AB2E17" w:rsidRDefault="00BF40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7E5C" w:rsidRPr="00AB2E17" w:rsidRDefault="00497E5C" w:rsidP="00200E30">
      <w:pPr>
        <w:pStyle w:val="10"/>
        <w:keepNext/>
        <w:keepLines/>
        <w:shd w:val="clear" w:color="auto" w:fill="auto"/>
        <w:spacing w:before="0" w:after="303" w:line="240" w:lineRule="auto"/>
        <w:ind w:right="1" w:firstLine="0"/>
        <w:jc w:val="center"/>
        <w:rPr>
          <w:sz w:val="24"/>
          <w:szCs w:val="24"/>
        </w:rPr>
      </w:pPr>
      <w:bookmarkStart w:id="2" w:name="bookmark2"/>
      <w:r w:rsidRPr="00AB2E17">
        <w:rPr>
          <w:sz w:val="24"/>
          <w:szCs w:val="24"/>
        </w:rPr>
        <w:t>Результат предоставления муниципальной услуги</w:t>
      </w:r>
      <w:bookmarkEnd w:id="2"/>
    </w:p>
    <w:p w:rsidR="00497E5C" w:rsidRPr="00AB2E17" w:rsidRDefault="00260533" w:rsidP="00200E30">
      <w:pPr>
        <w:pStyle w:val="21"/>
        <w:shd w:val="clear" w:color="auto" w:fill="auto"/>
        <w:spacing w:line="240" w:lineRule="auto"/>
        <w:ind w:left="729"/>
        <w:rPr>
          <w:sz w:val="24"/>
          <w:szCs w:val="24"/>
        </w:rPr>
      </w:pPr>
      <w:r w:rsidRPr="00AB2E17">
        <w:rPr>
          <w:sz w:val="24"/>
          <w:szCs w:val="24"/>
        </w:rPr>
        <w:t>2.</w:t>
      </w:r>
      <w:r w:rsidR="001B3855" w:rsidRPr="00AB2E17">
        <w:rPr>
          <w:sz w:val="24"/>
          <w:szCs w:val="24"/>
        </w:rPr>
        <w:t>3</w:t>
      </w:r>
      <w:r w:rsidRPr="00AB2E17">
        <w:rPr>
          <w:sz w:val="24"/>
          <w:szCs w:val="24"/>
        </w:rPr>
        <w:t xml:space="preserve">. </w:t>
      </w:r>
      <w:r w:rsidR="00497E5C" w:rsidRPr="00AB2E17">
        <w:rPr>
          <w:sz w:val="24"/>
          <w:szCs w:val="24"/>
        </w:rPr>
        <w:t>Результатом предоставления услуги является:</w:t>
      </w:r>
    </w:p>
    <w:p w:rsidR="00497E5C" w:rsidRPr="00AB2E17" w:rsidRDefault="00497E5C" w:rsidP="00200E30">
      <w:pPr>
        <w:pStyle w:val="21"/>
        <w:shd w:val="clear" w:color="auto" w:fill="auto"/>
        <w:tabs>
          <w:tab w:val="left" w:pos="1067"/>
        </w:tabs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а)</w:t>
      </w:r>
      <w:r w:rsidRPr="00AB2E17">
        <w:rPr>
          <w:sz w:val="24"/>
          <w:szCs w:val="24"/>
        </w:rPr>
        <w:tab/>
        <w:t>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(далее – решение о предоставлении разрешения на отклонение от предельных параметров).</w:t>
      </w:r>
    </w:p>
    <w:p w:rsidR="00497E5C" w:rsidRPr="00AB2E17" w:rsidRDefault="00497E5C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решение о предоставлении разрешения на отклонение от предельных параметров по форме согласно приложению № </w:t>
      </w:r>
      <w:r w:rsidR="00260533" w:rsidRPr="00AB2E17">
        <w:rPr>
          <w:sz w:val="24"/>
          <w:szCs w:val="24"/>
        </w:rPr>
        <w:t>3</w:t>
      </w:r>
      <w:r w:rsidRPr="00AB2E17">
        <w:rPr>
          <w:sz w:val="24"/>
          <w:szCs w:val="24"/>
        </w:rPr>
        <w:t xml:space="preserve"> к настоящему административному регламенту, в котором указаны дата и номер</w:t>
      </w:r>
      <w:r w:rsidR="004E7158" w:rsidRPr="00AB2E17">
        <w:rPr>
          <w:sz w:val="24"/>
          <w:szCs w:val="24"/>
        </w:rPr>
        <w:t xml:space="preserve"> данного</w:t>
      </w:r>
      <w:r w:rsidRPr="00AB2E17">
        <w:rPr>
          <w:sz w:val="24"/>
          <w:szCs w:val="24"/>
        </w:rPr>
        <w:t xml:space="preserve"> решения;</w:t>
      </w:r>
    </w:p>
    <w:p w:rsidR="00497E5C" w:rsidRPr="00AB2E17" w:rsidRDefault="00497E5C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б) решение об отказе в предоставлении муниципальной услуги.</w:t>
      </w:r>
    </w:p>
    <w:p w:rsidR="00497E5C" w:rsidRPr="00AB2E17" w:rsidRDefault="00497E5C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 xml:space="preserve">Документом, содержащим решение об отказе в предоставлении муниципальной услуги, на основании которого заявителю предоставляется результат муниципальной услуги, является решение об отказе в предоставлении муниципальной услуги по форме согласно приложению № </w:t>
      </w:r>
      <w:r w:rsidR="00260533" w:rsidRPr="00AB2E17">
        <w:rPr>
          <w:sz w:val="24"/>
          <w:szCs w:val="24"/>
        </w:rPr>
        <w:t>4</w:t>
      </w:r>
      <w:r w:rsidRPr="00AB2E17">
        <w:rPr>
          <w:sz w:val="24"/>
          <w:szCs w:val="24"/>
        </w:rPr>
        <w:t xml:space="preserve"> к настоящему административному регламенту, в котором указаны дата и номер</w:t>
      </w:r>
      <w:r w:rsidR="004E7158" w:rsidRPr="00AB2E17">
        <w:rPr>
          <w:sz w:val="24"/>
          <w:szCs w:val="24"/>
        </w:rPr>
        <w:t xml:space="preserve"> данного</w:t>
      </w:r>
      <w:r w:rsidRPr="00AB2E17">
        <w:rPr>
          <w:sz w:val="24"/>
          <w:szCs w:val="24"/>
        </w:rPr>
        <w:t xml:space="preserve"> </w:t>
      </w:r>
      <w:r w:rsidR="004E7158" w:rsidRPr="00AB2E17">
        <w:rPr>
          <w:sz w:val="24"/>
          <w:szCs w:val="24"/>
        </w:rPr>
        <w:t>решения</w:t>
      </w:r>
      <w:r w:rsidRPr="00AB2E17">
        <w:rPr>
          <w:sz w:val="24"/>
          <w:szCs w:val="24"/>
        </w:rPr>
        <w:t>;</w:t>
      </w:r>
    </w:p>
    <w:p w:rsidR="00982B59" w:rsidRPr="00AB2E17" w:rsidRDefault="00260533" w:rsidP="00200E30">
      <w:pPr>
        <w:pStyle w:val="ConsPlusNormal"/>
        <w:ind w:firstLine="709"/>
        <w:jc w:val="both"/>
      </w:pPr>
      <w:r w:rsidRPr="00AB2E17">
        <w:t>2.</w:t>
      </w:r>
      <w:r w:rsidR="001B3855" w:rsidRPr="00AB2E17">
        <w:t>4</w:t>
      </w:r>
      <w:r w:rsidRPr="00AB2E17">
        <w:t xml:space="preserve">. </w:t>
      </w:r>
      <w:r w:rsidR="00982B59" w:rsidRPr="00AB2E17">
        <w:t>Формирование реестровой записи в качестве результата предоставления муниципальной услуги не предусмотрено.</w:t>
      </w:r>
    </w:p>
    <w:p w:rsidR="00497E5C" w:rsidRPr="00AB2E17" w:rsidRDefault="00260533" w:rsidP="00200E30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Style w:val="32"/>
          <w:rFonts w:eastAsiaTheme="minorEastAsia"/>
          <w:i w:val="0"/>
          <w:sz w:val="24"/>
          <w:szCs w:val="24"/>
          <w:u w:val="none"/>
        </w:rPr>
        <w:t>2.</w:t>
      </w:r>
      <w:r w:rsidR="001B3855" w:rsidRPr="00AB2E17">
        <w:rPr>
          <w:rStyle w:val="32"/>
          <w:rFonts w:eastAsiaTheme="minorEastAsia"/>
          <w:i w:val="0"/>
          <w:sz w:val="24"/>
          <w:szCs w:val="24"/>
          <w:u w:val="none"/>
        </w:rPr>
        <w:t>5</w:t>
      </w:r>
      <w:r w:rsidRPr="00AB2E17">
        <w:rPr>
          <w:rStyle w:val="32"/>
          <w:rFonts w:eastAsiaTheme="minorEastAsia"/>
          <w:i w:val="0"/>
          <w:sz w:val="24"/>
          <w:szCs w:val="24"/>
          <w:u w:val="none"/>
        </w:rPr>
        <w:t xml:space="preserve">. </w:t>
      </w:r>
      <w:r w:rsidR="00497E5C" w:rsidRPr="00AB2E17">
        <w:rPr>
          <w:rStyle w:val="32"/>
          <w:rFonts w:eastAsiaTheme="minorEastAsia"/>
          <w:i w:val="0"/>
          <w:sz w:val="24"/>
          <w:szCs w:val="24"/>
          <w:u w:val="none"/>
        </w:rPr>
        <w:t>Фиксирование факта получения заявителем результата предоставления муниципальной услуги осуществляется</w:t>
      </w:r>
      <w:r w:rsidR="00F9573A" w:rsidRPr="00AB2E17">
        <w:rPr>
          <w:rStyle w:val="32"/>
          <w:rFonts w:eastAsiaTheme="minorEastAsia"/>
          <w:i w:val="0"/>
          <w:sz w:val="24"/>
          <w:szCs w:val="24"/>
          <w:u w:val="none"/>
        </w:rPr>
        <w:t xml:space="preserve"> </w:t>
      </w:r>
      <w:r w:rsidR="00F9573A" w:rsidRPr="00AB2E17">
        <w:rPr>
          <w:rFonts w:ascii="Times New Roman" w:hAnsi="Times New Roman"/>
          <w:sz w:val="24"/>
          <w:szCs w:val="24"/>
        </w:rPr>
        <w:t>в личном кабинете ЕПГУ</w:t>
      </w:r>
      <w:r w:rsidR="00497E5C" w:rsidRPr="00AB2E17">
        <w:rPr>
          <w:rFonts w:ascii="Times New Roman" w:hAnsi="Times New Roman"/>
          <w:sz w:val="24"/>
          <w:szCs w:val="24"/>
        </w:rPr>
        <w:t>.</w:t>
      </w:r>
    </w:p>
    <w:p w:rsidR="00497E5C" w:rsidRPr="00AB2E17" w:rsidRDefault="00260533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2.</w:t>
      </w:r>
      <w:r w:rsidR="001B3855" w:rsidRPr="00AB2E17">
        <w:rPr>
          <w:sz w:val="24"/>
          <w:szCs w:val="24"/>
        </w:rPr>
        <w:t>6</w:t>
      </w:r>
      <w:r w:rsidRPr="00AB2E17">
        <w:rPr>
          <w:sz w:val="24"/>
          <w:szCs w:val="24"/>
        </w:rPr>
        <w:t xml:space="preserve">. </w:t>
      </w:r>
      <w:r w:rsidR="00497E5C" w:rsidRPr="00AB2E17">
        <w:rPr>
          <w:sz w:val="24"/>
          <w:szCs w:val="24"/>
        </w:rPr>
        <w:t>Результат предоставления услуги, указанный в пункте 2.</w:t>
      </w:r>
      <w:r w:rsidR="001B3855" w:rsidRPr="00AB2E17">
        <w:rPr>
          <w:sz w:val="24"/>
          <w:szCs w:val="24"/>
        </w:rPr>
        <w:t>3</w:t>
      </w:r>
      <w:r w:rsidR="00497E5C" w:rsidRPr="00AB2E17">
        <w:rPr>
          <w:sz w:val="24"/>
          <w:szCs w:val="24"/>
        </w:rPr>
        <w:t xml:space="preserve"> настоящего административного регламента:</w:t>
      </w:r>
    </w:p>
    <w:p w:rsidR="00497E5C" w:rsidRPr="00AB2E17" w:rsidRDefault="00497E5C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 xml:space="preserve">а) 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 в личном кабинете на ЕПГУ в случае, если такой способ указан в заявлении </w:t>
      </w:r>
      <w:r w:rsidR="00D1684B" w:rsidRPr="00AB2E17">
        <w:rPr>
          <w:sz w:val="24"/>
          <w:szCs w:val="24"/>
        </w:rPr>
        <w:t>о предоставлении разрешения на отклонение от предельных параметров</w:t>
      </w:r>
      <w:r w:rsidRPr="00AB2E17">
        <w:rPr>
          <w:sz w:val="24"/>
          <w:szCs w:val="24"/>
        </w:rPr>
        <w:t>, заявлении о внесении изменений</w:t>
      </w:r>
      <w:r w:rsidR="00D1684B" w:rsidRPr="00AB2E17">
        <w:rPr>
          <w:sz w:val="24"/>
          <w:szCs w:val="24"/>
        </w:rPr>
        <w:t xml:space="preserve"> </w:t>
      </w:r>
      <w:proofErr w:type="gramStart"/>
      <w:r w:rsidR="00D1684B" w:rsidRPr="00AB2E17">
        <w:rPr>
          <w:sz w:val="24"/>
          <w:szCs w:val="24"/>
        </w:rPr>
        <w:t>решение</w:t>
      </w:r>
      <w:proofErr w:type="gramEnd"/>
      <w:r w:rsidR="00D1684B" w:rsidRPr="00AB2E17">
        <w:rPr>
          <w:sz w:val="24"/>
          <w:szCs w:val="24"/>
        </w:rPr>
        <w:t xml:space="preserve"> о предоставлении разрешения на отклонение от предельных параметров</w:t>
      </w:r>
      <w:r w:rsidRPr="00AB2E17">
        <w:rPr>
          <w:sz w:val="24"/>
          <w:szCs w:val="24"/>
        </w:rPr>
        <w:t xml:space="preserve">, заявлении об исправлении допущенных опечаток и ошибок в </w:t>
      </w:r>
      <w:r w:rsidR="00D1684B" w:rsidRPr="00AB2E17">
        <w:rPr>
          <w:sz w:val="24"/>
          <w:szCs w:val="24"/>
        </w:rPr>
        <w:t xml:space="preserve">решении о предоставлении разрешения на отклонение от </w:t>
      </w:r>
      <w:r w:rsidR="00D1684B" w:rsidRPr="00AB2E17">
        <w:rPr>
          <w:sz w:val="24"/>
          <w:szCs w:val="24"/>
        </w:rPr>
        <w:lastRenderedPageBreak/>
        <w:t xml:space="preserve">предельных параметров </w:t>
      </w:r>
      <w:r w:rsidRPr="00AB2E17">
        <w:rPr>
          <w:sz w:val="24"/>
          <w:szCs w:val="24"/>
        </w:rPr>
        <w:t xml:space="preserve">(далее - заявление об исправлении допущенных опечаток и ошибок), заявлении о выдаче дубликата </w:t>
      </w:r>
      <w:r w:rsidR="00D1684B" w:rsidRPr="00AB2E17">
        <w:rPr>
          <w:sz w:val="24"/>
          <w:szCs w:val="24"/>
        </w:rPr>
        <w:t xml:space="preserve">решения о предоставлении разрешения на отклонение от предельных параметров </w:t>
      </w:r>
      <w:r w:rsidRPr="00AB2E17">
        <w:rPr>
          <w:sz w:val="24"/>
          <w:szCs w:val="24"/>
        </w:rPr>
        <w:t>(далее соответственно - заявление о выдаче дубликата, дубликат);</w:t>
      </w:r>
    </w:p>
    <w:p w:rsidR="00497E5C" w:rsidRPr="00AB2E17" w:rsidRDefault="00497E5C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б) выдается заявителю на бумажном носителе при личном обращении в Уполномоченный орган</w:t>
      </w:r>
      <w:r w:rsidR="00D1684B" w:rsidRPr="00AB2E17">
        <w:rPr>
          <w:sz w:val="24"/>
          <w:szCs w:val="24"/>
        </w:rPr>
        <w:t>,</w:t>
      </w:r>
      <w:r w:rsidRPr="00AB2E17">
        <w:rPr>
          <w:sz w:val="24"/>
          <w:szCs w:val="24"/>
        </w:rPr>
        <w:t xml:space="preserve"> в том числе через МФЦ,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497E5C" w:rsidRPr="00AB2E17" w:rsidRDefault="00D1684B" w:rsidP="00200E30">
      <w:pPr>
        <w:pStyle w:val="21"/>
        <w:shd w:val="clear" w:color="auto" w:fill="auto"/>
        <w:spacing w:after="349"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Результат предоставления муниципальной услуги</w:t>
      </w:r>
      <w:r w:rsidR="00497E5C" w:rsidRPr="00AB2E17">
        <w:rPr>
          <w:sz w:val="24"/>
          <w:szCs w:val="24"/>
        </w:rPr>
        <w:t xml:space="preserve"> выдается Уполномоченным органом исключительно в электронной форме в случаях, установленных нормативным правовым актом Магаданской области, нормативным правовым актом муниципального образования «Ягоднинский муниципальный округ Магаданской области».</w:t>
      </w:r>
    </w:p>
    <w:p w:rsidR="00E61A8C" w:rsidRPr="00AB2E17" w:rsidRDefault="00E61A8C" w:rsidP="00200E30">
      <w:pPr>
        <w:spacing w:after="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  <w:r w:rsidRPr="00AB2E17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760565" w:rsidRPr="00AB2E17" w:rsidRDefault="00760565" w:rsidP="00200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74A4" w:rsidRDefault="008574A4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2.</w:t>
      </w:r>
      <w:r w:rsidR="001B3855" w:rsidRPr="00AB2E17">
        <w:rPr>
          <w:rFonts w:ascii="Times New Roman" w:hAnsi="Times New Roman"/>
          <w:sz w:val="24"/>
          <w:szCs w:val="24"/>
        </w:rPr>
        <w:t>7</w:t>
      </w:r>
      <w:r w:rsidRPr="00AB2E17">
        <w:rPr>
          <w:rFonts w:ascii="Times New Roman" w:hAnsi="Times New Roman"/>
          <w:sz w:val="24"/>
          <w:szCs w:val="24"/>
        </w:rPr>
        <w:t xml:space="preserve">. 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 </w:t>
      </w:r>
    </w:p>
    <w:p w:rsidR="007B22BE" w:rsidRPr="00FF0963" w:rsidRDefault="007B22BE" w:rsidP="00200E30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FF0963">
        <w:rPr>
          <w:sz w:val="24"/>
          <w:szCs w:val="24"/>
        </w:rPr>
        <w:t>В случае подачи документов через ЕПГУ, срок предоставления исчисляется со дня поступления в Уполномоченны</w:t>
      </w:r>
      <w:r>
        <w:rPr>
          <w:sz w:val="24"/>
          <w:szCs w:val="24"/>
        </w:rPr>
        <w:t>й</w:t>
      </w:r>
      <w:r w:rsidRPr="00FF0963">
        <w:rPr>
          <w:sz w:val="24"/>
          <w:szCs w:val="24"/>
        </w:rPr>
        <w:t xml:space="preserve"> орган документов.</w:t>
      </w:r>
    </w:p>
    <w:p w:rsidR="007B22BE" w:rsidRPr="00FF0963" w:rsidRDefault="007B22BE" w:rsidP="00200E30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7B22BE" w:rsidRPr="00FF0963" w:rsidRDefault="007B22BE" w:rsidP="00200E30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7B22BE" w:rsidRPr="00FF0963" w:rsidRDefault="007B22BE" w:rsidP="00200E30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>Срок выдачи документов, являющихся результатом предоставления муниципальной услуги – не позднее чем через 3 рабочих дня.</w:t>
      </w:r>
    </w:p>
    <w:p w:rsidR="00F9573A" w:rsidRPr="00AB2E17" w:rsidRDefault="00F9573A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047C" w:rsidRPr="00AB2E17" w:rsidRDefault="0079047C" w:rsidP="00200E30">
      <w:pPr>
        <w:pStyle w:val="10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3" w:name="bookmark4"/>
      <w:r w:rsidRPr="00AB2E17">
        <w:rPr>
          <w:sz w:val="24"/>
          <w:szCs w:val="24"/>
        </w:rPr>
        <w:t>Правовые основания для предоставления муниципальной услуги</w:t>
      </w:r>
      <w:bookmarkEnd w:id="3"/>
    </w:p>
    <w:p w:rsidR="0079047C" w:rsidRPr="00AB2E17" w:rsidRDefault="0079047C" w:rsidP="00200E30">
      <w:pPr>
        <w:pStyle w:val="10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79047C" w:rsidRPr="00AB2E17" w:rsidRDefault="0079047C" w:rsidP="00200E30">
      <w:pPr>
        <w:pStyle w:val="21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AB2E17">
        <w:rPr>
          <w:sz w:val="24"/>
          <w:szCs w:val="24"/>
        </w:rPr>
        <w:t>2.</w:t>
      </w:r>
      <w:r w:rsidR="001B3855" w:rsidRPr="00AB2E17">
        <w:rPr>
          <w:sz w:val="24"/>
          <w:szCs w:val="24"/>
        </w:rPr>
        <w:t>8</w:t>
      </w:r>
      <w:r w:rsidRPr="00AB2E17">
        <w:rPr>
          <w:sz w:val="24"/>
          <w:szCs w:val="24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</w:t>
      </w:r>
      <w:r w:rsidR="0001153A" w:rsidRPr="00AB2E17">
        <w:rPr>
          <w:sz w:val="24"/>
          <w:szCs w:val="24"/>
        </w:rPr>
        <w:t>:</w:t>
      </w:r>
    </w:p>
    <w:p w:rsidR="0001153A" w:rsidRPr="00AB2E17" w:rsidRDefault="008E0AE1" w:rsidP="00200E30">
      <w:pPr>
        <w:pStyle w:val="21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AB2E17">
        <w:rPr>
          <w:sz w:val="24"/>
          <w:szCs w:val="24"/>
        </w:rPr>
        <w:t>а</w:t>
      </w:r>
      <w:r w:rsidR="0001153A" w:rsidRPr="00AB2E17">
        <w:rPr>
          <w:sz w:val="24"/>
          <w:szCs w:val="24"/>
        </w:rPr>
        <w:t>) Градостроительный кодекс Российской Федерации;</w:t>
      </w:r>
    </w:p>
    <w:p w:rsidR="0001153A" w:rsidRPr="00AB2E17" w:rsidRDefault="008E0AE1" w:rsidP="00200E30">
      <w:pPr>
        <w:pStyle w:val="21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AB2E17">
        <w:rPr>
          <w:color w:val="000000"/>
          <w:sz w:val="24"/>
          <w:szCs w:val="24"/>
          <w:lang w:bidi="ru-RU"/>
        </w:rPr>
        <w:t>б</w:t>
      </w:r>
      <w:r w:rsidR="0001153A" w:rsidRPr="00AB2E17">
        <w:rPr>
          <w:color w:val="000000"/>
          <w:sz w:val="24"/>
          <w:szCs w:val="24"/>
          <w:lang w:bidi="ru-RU"/>
        </w:rPr>
        <w:t>) Земельный кодекс Российской Федерации.</w:t>
      </w:r>
    </w:p>
    <w:p w:rsidR="0079047C" w:rsidRPr="00AB2E17" w:rsidRDefault="0079047C" w:rsidP="00200E30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</w:t>
      </w:r>
      <w:r w:rsidR="008F534C">
        <w:rPr>
          <w:sz w:val="24"/>
          <w:szCs w:val="24"/>
        </w:rPr>
        <w:t xml:space="preserve"> </w:t>
      </w:r>
      <w:r w:rsidRPr="00AB2E17">
        <w:rPr>
          <w:sz w:val="24"/>
          <w:szCs w:val="24"/>
        </w:rPr>
        <w:t>на</w:t>
      </w:r>
      <w:r w:rsidR="008F534C">
        <w:rPr>
          <w:sz w:val="24"/>
          <w:szCs w:val="24"/>
        </w:rPr>
        <w:t xml:space="preserve"> </w:t>
      </w:r>
      <w:r w:rsidRPr="00AB2E17">
        <w:rPr>
          <w:sz w:val="24"/>
          <w:szCs w:val="24"/>
        </w:rPr>
        <w:t>официальном сайте</w:t>
      </w:r>
      <w:r w:rsidRPr="00AB2E17">
        <w:rPr>
          <w:rStyle w:val="ad"/>
          <w:sz w:val="24"/>
          <w:szCs w:val="24"/>
        </w:rPr>
        <w:t>,</w:t>
      </w:r>
      <w:r w:rsidRPr="00AB2E17">
        <w:rPr>
          <w:sz w:val="24"/>
          <w:szCs w:val="24"/>
        </w:rPr>
        <w:t xml:space="preserve"> а также в ЕПГУ.</w:t>
      </w:r>
    </w:p>
    <w:p w:rsidR="0079047C" w:rsidRPr="00AB2E17" w:rsidRDefault="0079047C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услуги.</w:t>
      </w:r>
    </w:p>
    <w:p w:rsidR="00760565" w:rsidRPr="00AB2E17" w:rsidRDefault="00760565" w:rsidP="00200E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61E2" w:rsidRPr="00AB2E17" w:rsidRDefault="00F361E2" w:rsidP="00200E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B2E17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760565" w:rsidRPr="00AB2E17" w:rsidRDefault="00760565" w:rsidP="00200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74A4" w:rsidRPr="00AB2E17" w:rsidRDefault="008574A4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2.</w:t>
      </w:r>
      <w:r w:rsidR="001B3855" w:rsidRPr="00AB2E17">
        <w:rPr>
          <w:rFonts w:ascii="Times New Roman" w:hAnsi="Times New Roman"/>
          <w:sz w:val="24"/>
          <w:szCs w:val="24"/>
        </w:rPr>
        <w:t>9</w:t>
      </w:r>
      <w:r w:rsidRPr="00AB2E17">
        <w:rPr>
          <w:rFonts w:ascii="Times New Roman" w:hAnsi="Times New Roman"/>
          <w:sz w:val="24"/>
          <w:szCs w:val="24"/>
        </w:rPr>
        <w:t>.</w:t>
      </w:r>
      <w:r w:rsidR="005F1ED2" w:rsidRPr="00AB2E17">
        <w:rPr>
          <w:rFonts w:ascii="Times New Roman" w:hAnsi="Times New Roman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 xml:space="preserve">Для получения муниципальной услуги </w:t>
      </w:r>
      <w:r w:rsidR="00EB6E9C" w:rsidRPr="00AB2E17">
        <w:rPr>
          <w:rFonts w:ascii="Times New Roman" w:hAnsi="Times New Roman"/>
          <w:sz w:val="24"/>
          <w:szCs w:val="24"/>
        </w:rPr>
        <w:t>з</w:t>
      </w:r>
      <w:r w:rsidRPr="00AB2E17">
        <w:rPr>
          <w:rFonts w:ascii="Times New Roman" w:hAnsi="Times New Roman"/>
          <w:sz w:val="24"/>
          <w:szCs w:val="24"/>
        </w:rPr>
        <w:t>аявитель</w:t>
      </w:r>
      <w:r w:rsidR="00EB6E9C" w:rsidRPr="00AB2E17">
        <w:rPr>
          <w:rFonts w:ascii="Times New Roman" w:hAnsi="Times New Roman"/>
          <w:sz w:val="24"/>
          <w:szCs w:val="24"/>
        </w:rPr>
        <w:t xml:space="preserve"> (представитель заявителя)</w:t>
      </w:r>
      <w:r w:rsidRPr="00AB2E17">
        <w:rPr>
          <w:rFonts w:ascii="Times New Roman" w:hAnsi="Times New Roman"/>
          <w:sz w:val="24"/>
          <w:szCs w:val="24"/>
        </w:rPr>
        <w:t xml:space="preserve"> представляет следующие документы: </w:t>
      </w:r>
    </w:p>
    <w:p w:rsidR="008574A4" w:rsidRPr="00AB2E17" w:rsidRDefault="008E0AE1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а</w:t>
      </w:r>
      <w:r w:rsidR="008574A4" w:rsidRPr="00AB2E17">
        <w:rPr>
          <w:rFonts w:ascii="Times New Roman" w:hAnsi="Times New Roman"/>
          <w:sz w:val="24"/>
          <w:szCs w:val="24"/>
        </w:rPr>
        <w:t xml:space="preserve">) документ, удостоверяющий личность; </w:t>
      </w:r>
    </w:p>
    <w:p w:rsidR="008574A4" w:rsidRPr="00AB2E17" w:rsidRDefault="008E0AE1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б</w:t>
      </w:r>
      <w:r w:rsidR="008574A4" w:rsidRPr="00AB2E17">
        <w:rPr>
          <w:rFonts w:ascii="Times New Roman" w:hAnsi="Times New Roman"/>
          <w:sz w:val="24"/>
          <w:szCs w:val="24"/>
        </w:rPr>
        <w:t xml:space="preserve">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 </w:t>
      </w:r>
    </w:p>
    <w:p w:rsidR="008574A4" w:rsidRPr="00AB2E17" w:rsidRDefault="008E0AE1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в</w:t>
      </w:r>
      <w:r w:rsidR="008574A4" w:rsidRPr="00AB2E17">
        <w:rPr>
          <w:rFonts w:ascii="Times New Roman" w:hAnsi="Times New Roman"/>
          <w:sz w:val="24"/>
          <w:szCs w:val="24"/>
        </w:rPr>
        <w:t xml:space="preserve">) заявление: </w:t>
      </w:r>
    </w:p>
    <w:p w:rsidR="008574A4" w:rsidRPr="00AB2E17" w:rsidRDefault="008574A4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- в форме документа на бумажном носителе по форме, согласно приложению № </w:t>
      </w:r>
      <w:r w:rsidR="00EB6E9C" w:rsidRPr="00AB2E17">
        <w:rPr>
          <w:rFonts w:ascii="Times New Roman" w:hAnsi="Times New Roman"/>
          <w:sz w:val="24"/>
          <w:szCs w:val="24"/>
        </w:rPr>
        <w:t>2</w:t>
      </w:r>
      <w:r w:rsidRPr="00AB2E17">
        <w:rPr>
          <w:rFonts w:ascii="Times New Roman" w:hAnsi="Times New Roman"/>
          <w:sz w:val="24"/>
          <w:szCs w:val="24"/>
        </w:rPr>
        <w:t xml:space="preserve"> к настоящему </w:t>
      </w:r>
      <w:r w:rsidR="00EB6E9C" w:rsidRPr="00AB2E17">
        <w:rPr>
          <w:rFonts w:ascii="Times New Roman" w:hAnsi="Times New Roman"/>
          <w:sz w:val="24"/>
          <w:szCs w:val="24"/>
        </w:rPr>
        <w:t>а</w:t>
      </w:r>
      <w:r w:rsidRPr="00AB2E17">
        <w:rPr>
          <w:rFonts w:ascii="Times New Roman" w:hAnsi="Times New Roman"/>
          <w:sz w:val="24"/>
          <w:szCs w:val="24"/>
        </w:rPr>
        <w:t xml:space="preserve">дминистративному регламенту; </w:t>
      </w:r>
    </w:p>
    <w:p w:rsidR="008574A4" w:rsidRPr="00AB2E17" w:rsidRDefault="008574A4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lastRenderedPageBreak/>
        <w:t xml:space="preserve">- в электронной форме (заполняется посредством внесения соответствующих сведений в интерактивную форму заявления). </w:t>
      </w:r>
    </w:p>
    <w:p w:rsidR="008574A4" w:rsidRPr="00AB2E17" w:rsidRDefault="008574A4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</w:t>
      </w:r>
      <w:r w:rsidR="008E2DE6" w:rsidRPr="00AB2E17">
        <w:rPr>
          <w:rFonts w:ascii="Times New Roman" w:hAnsi="Times New Roman"/>
          <w:sz w:val="24"/>
          <w:szCs w:val="24"/>
        </w:rPr>
        <w:t>06</w:t>
      </w:r>
      <w:r w:rsidR="009D6526">
        <w:rPr>
          <w:rFonts w:ascii="Times New Roman" w:hAnsi="Times New Roman"/>
          <w:sz w:val="24"/>
          <w:szCs w:val="24"/>
        </w:rPr>
        <w:t xml:space="preserve"> апреля </w:t>
      </w:r>
      <w:r w:rsidRPr="00AB2E17">
        <w:rPr>
          <w:rFonts w:ascii="Times New Roman" w:hAnsi="Times New Roman"/>
          <w:sz w:val="24"/>
          <w:szCs w:val="24"/>
        </w:rPr>
        <w:t xml:space="preserve">2011 </w:t>
      </w:r>
      <w:r w:rsidR="00EB6E9C" w:rsidRPr="00AB2E17">
        <w:rPr>
          <w:rFonts w:ascii="Times New Roman" w:hAnsi="Times New Roman"/>
          <w:sz w:val="24"/>
          <w:szCs w:val="24"/>
        </w:rPr>
        <w:t xml:space="preserve">года </w:t>
      </w:r>
      <w:r w:rsidRPr="00AB2E17">
        <w:rPr>
          <w:rFonts w:ascii="Times New Roman" w:hAnsi="Times New Roman"/>
          <w:sz w:val="24"/>
          <w:szCs w:val="24"/>
        </w:rPr>
        <w:t>№ 63-ФЗ «Об электронной подписи» (далее – Федеральный закон № 63-ФЗ).</w:t>
      </w:r>
    </w:p>
    <w:p w:rsidR="008574A4" w:rsidRPr="00AB2E17" w:rsidRDefault="008574A4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В случае направления заявления посредством </w:t>
      </w:r>
      <w:r w:rsidR="00EB6E9C" w:rsidRPr="00AB2E17">
        <w:rPr>
          <w:rFonts w:ascii="Times New Roman" w:hAnsi="Times New Roman"/>
          <w:sz w:val="24"/>
          <w:szCs w:val="24"/>
        </w:rPr>
        <w:t>ЕПГУ</w:t>
      </w:r>
      <w:r w:rsidRPr="00AB2E17">
        <w:rPr>
          <w:rFonts w:ascii="Times New Roman" w:hAnsi="Times New Roman"/>
          <w:sz w:val="24"/>
          <w:szCs w:val="24"/>
        </w:rPr>
        <w:t xml:space="preserve"> сведения из документа, удостоверяющего личность заявителя, представителя заявителя </w:t>
      </w:r>
      <w:proofErr w:type="gramStart"/>
      <w:r w:rsidRPr="00AB2E17">
        <w:rPr>
          <w:rFonts w:ascii="Times New Roman" w:hAnsi="Times New Roman"/>
          <w:sz w:val="24"/>
          <w:szCs w:val="24"/>
        </w:rPr>
        <w:t>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</w:t>
      </w:r>
      <w:proofErr w:type="gramEnd"/>
      <w:r w:rsidRPr="00AB2E17">
        <w:rPr>
          <w:rFonts w:ascii="Times New Roman" w:hAnsi="Times New Roman"/>
          <w:sz w:val="24"/>
          <w:szCs w:val="24"/>
        </w:rPr>
        <w:t xml:space="preserve"> быть проверены путем направления запроса с использованием системы межведомственного электронного взаимодействия.</w:t>
      </w:r>
    </w:p>
    <w:p w:rsidR="008574A4" w:rsidRPr="00AB2E17" w:rsidRDefault="008574A4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2.</w:t>
      </w:r>
      <w:r w:rsidR="008D18DF" w:rsidRPr="00AB2E17">
        <w:rPr>
          <w:rFonts w:ascii="Times New Roman" w:hAnsi="Times New Roman"/>
          <w:sz w:val="24"/>
          <w:szCs w:val="24"/>
        </w:rPr>
        <w:t>9</w:t>
      </w:r>
      <w:r w:rsidRPr="00AB2E17">
        <w:rPr>
          <w:rFonts w:ascii="Times New Roman" w:hAnsi="Times New Roman"/>
          <w:sz w:val="24"/>
          <w:szCs w:val="24"/>
        </w:rPr>
        <w:t>.</w:t>
      </w:r>
      <w:r w:rsidR="00EB6E9C" w:rsidRPr="00AB2E17">
        <w:rPr>
          <w:rFonts w:ascii="Times New Roman" w:hAnsi="Times New Roman"/>
          <w:sz w:val="24"/>
          <w:szCs w:val="24"/>
        </w:rPr>
        <w:t>1</w:t>
      </w:r>
      <w:r w:rsidRPr="00AB2E17">
        <w:rPr>
          <w:rFonts w:ascii="Times New Roman" w:hAnsi="Times New Roman"/>
          <w:sz w:val="24"/>
          <w:szCs w:val="24"/>
        </w:rPr>
        <w:t xml:space="preserve">. К заявлению прилагаются: </w:t>
      </w:r>
    </w:p>
    <w:p w:rsidR="008574A4" w:rsidRPr="00AB2E17" w:rsidRDefault="008E0AE1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а</w:t>
      </w:r>
      <w:r w:rsidR="008574A4" w:rsidRPr="00AB2E17">
        <w:rPr>
          <w:rFonts w:ascii="Times New Roman" w:hAnsi="Times New Roman"/>
          <w:sz w:val="24"/>
          <w:szCs w:val="24"/>
        </w:rPr>
        <w:t>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8574A4" w:rsidRPr="00AB2E17" w:rsidRDefault="008E0AE1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б</w:t>
      </w:r>
      <w:r w:rsidR="008574A4" w:rsidRPr="00AB2E17">
        <w:rPr>
          <w:rFonts w:ascii="Times New Roman" w:hAnsi="Times New Roman"/>
          <w:sz w:val="24"/>
          <w:szCs w:val="24"/>
        </w:rPr>
        <w:t>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8E0AE1" w:rsidRPr="00AB2E17" w:rsidRDefault="008E0AE1" w:rsidP="00200E30">
      <w:pPr>
        <w:pStyle w:val="21"/>
        <w:shd w:val="clear" w:color="auto" w:fill="auto"/>
        <w:tabs>
          <w:tab w:val="left" w:pos="1619"/>
        </w:tabs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2.</w:t>
      </w:r>
      <w:r w:rsidR="008D18DF" w:rsidRPr="00AB2E17">
        <w:rPr>
          <w:sz w:val="24"/>
          <w:szCs w:val="24"/>
        </w:rPr>
        <w:t>9</w:t>
      </w:r>
      <w:r w:rsidRPr="00AB2E17">
        <w:rPr>
          <w:sz w:val="24"/>
          <w:szCs w:val="24"/>
        </w:rPr>
        <w:t>.2. Сведения, позволяющие идентифицировать заявителя, содержатся в документе, предусмотренном подпунктом «а» пункта 2.9 настоящего административного регламента.</w:t>
      </w:r>
    </w:p>
    <w:p w:rsidR="008E0AE1" w:rsidRPr="00AB2E17" w:rsidRDefault="008E0AE1" w:rsidP="00200E30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B2E17">
        <w:rPr>
          <w:sz w:val="24"/>
          <w:szCs w:val="24"/>
        </w:rPr>
        <w:t>Сведения, позволяющие идентифицировать представителя заявителя, содержатся в документах, предусмотренных подпунктами «а», «б» пункта 2.9 настоящего административного регламента.</w:t>
      </w:r>
    </w:p>
    <w:p w:rsidR="00760565" w:rsidRPr="00AB2E17" w:rsidRDefault="008E0AE1" w:rsidP="00200E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2.</w:t>
      </w:r>
      <w:r w:rsidR="008D18DF" w:rsidRPr="00AB2E17">
        <w:rPr>
          <w:rFonts w:ascii="Times New Roman" w:hAnsi="Times New Roman"/>
          <w:sz w:val="24"/>
          <w:szCs w:val="24"/>
        </w:rPr>
        <w:t>10</w:t>
      </w:r>
      <w:r w:rsidR="008574A4" w:rsidRPr="00AB2E1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B2E17">
        <w:rPr>
          <w:rFonts w:ascii="Times New Roman" w:hAnsi="Times New Roman"/>
          <w:sz w:val="24"/>
          <w:szCs w:val="24"/>
        </w:rPr>
        <w:t>Исчерпывающий перечень необходимых для предоставления муниципальной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- СМЭВ)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</w:t>
      </w:r>
      <w:proofErr w:type="gramEnd"/>
      <w:r w:rsidRPr="00AB2E17">
        <w:rPr>
          <w:rFonts w:ascii="Times New Roman" w:hAnsi="Times New Roman"/>
          <w:sz w:val="24"/>
          <w:szCs w:val="24"/>
        </w:rPr>
        <w:t xml:space="preserve">, в </w:t>
      </w:r>
      <w:proofErr w:type="gramStart"/>
      <w:r w:rsidRPr="00AB2E17">
        <w:rPr>
          <w:rFonts w:ascii="Times New Roman" w:hAnsi="Times New Roman"/>
          <w:sz w:val="24"/>
          <w:szCs w:val="24"/>
        </w:rPr>
        <w:t>распоряжении</w:t>
      </w:r>
      <w:proofErr w:type="gramEnd"/>
      <w:r w:rsidRPr="00AB2E17">
        <w:rPr>
          <w:rFonts w:ascii="Times New Roman" w:hAnsi="Times New Roman"/>
          <w:sz w:val="24"/>
          <w:szCs w:val="24"/>
        </w:rPr>
        <w:t xml:space="preserve"> которых находятся указанные документы, и которые заявитель</w:t>
      </w:r>
      <w:r w:rsidR="00BF5D4C">
        <w:rPr>
          <w:rFonts w:ascii="Times New Roman" w:hAnsi="Times New Roman"/>
          <w:sz w:val="24"/>
          <w:szCs w:val="24"/>
        </w:rPr>
        <w:t xml:space="preserve"> (представитель заявителя) </w:t>
      </w:r>
      <w:r w:rsidRPr="00AB2E17">
        <w:rPr>
          <w:rFonts w:ascii="Times New Roman" w:hAnsi="Times New Roman"/>
          <w:sz w:val="24"/>
          <w:szCs w:val="24"/>
        </w:rPr>
        <w:t>вправе представить по собственной инициативе:</w:t>
      </w:r>
    </w:p>
    <w:p w:rsidR="008574A4" w:rsidRPr="00AB2E17" w:rsidRDefault="008E0AE1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а</w:t>
      </w:r>
      <w:r w:rsidR="008574A4" w:rsidRPr="00AB2E17">
        <w:rPr>
          <w:rFonts w:ascii="Times New Roman" w:hAnsi="Times New Roman"/>
          <w:sz w:val="24"/>
          <w:szCs w:val="24"/>
        </w:rPr>
        <w:t>) выписка из Е</w:t>
      </w:r>
      <w:r w:rsidRPr="00AB2E17">
        <w:rPr>
          <w:rFonts w:ascii="Times New Roman" w:hAnsi="Times New Roman"/>
          <w:sz w:val="24"/>
          <w:szCs w:val="24"/>
        </w:rPr>
        <w:t>диного государственного реестра недвижимости (далее – Е</w:t>
      </w:r>
      <w:r w:rsidR="008574A4" w:rsidRPr="00AB2E17">
        <w:rPr>
          <w:rFonts w:ascii="Times New Roman" w:hAnsi="Times New Roman"/>
          <w:sz w:val="24"/>
          <w:szCs w:val="24"/>
        </w:rPr>
        <w:t>ГРН</w:t>
      </w:r>
      <w:r w:rsidRPr="00AB2E17">
        <w:rPr>
          <w:rFonts w:ascii="Times New Roman" w:hAnsi="Times New Roman"/>
          <w:sz w:val="24"/>
          <w:szCs w:val="24"/>
        </w:rPr>
        <w:t>)</w:t>
      </w:r>
      <w:r w:rsidR="008574A4" w:rsidRPr="00AB2E17">
        <w:rPr>
          <w:rFonts w:ascii="Times New Roman" w:hAnsi="Times New Roman"/>
          <w:sz w:val="24"/>
          <w:szCs w:val="24"/>
        </w:rPr>
        <w:t xml:space="preserve"> </w:t>
      </w:r>
      <w:r w:rsidR="005F1ED2" w:rsidRPr="00AB2E17">
        <w:rPr>
          <w:rFonts w:ascii="Times New Roman" w:hAnsi="Times New Roman"/>
          <w:sz w:val="24"/>
          <w:szCs w:val="24"/>
        </w:rPr>
        <w:t xml:space="preserve">о зарегистрированных правах </w:t>
      </w:r>
      <w:r w:rsidR="008574A4" w:rsidRPr="00AB2E17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8574A4" w:rsidRPr="00AB2E17">
        <w:rPr>
          <w:rFonts w:ascii="Times New Roman" w:hAnsi="Times New Roman"/>
          <w:sz w:val="24"/>
          <w:szCs w:val="24"/>
        </w:rPr>
        <w:t>земельный</w:t>
      </w:r>
      <w:proofErr w:type="gramEnd"/>
      <w:r w:rsidR="008574A4" w:rsidRPr="00AB2E17">
        <w:rPr>
          <w:rFonts w:ascii="Times New Roman" w:hAnsi="Times New Roman"/>
          <w:sz w:val="24"/>
          <w:szCs w:val="24"/>
        </w:rPr>
        <w:t xml:space="preserve"> участок;</w:t>
      </w:r>
    </w:p>
    <w:p w:rsidR="008574A4" w:rsidRPr="00AB2E17" w:rsidRDefault="005F1E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б</w:t>
      </w:r>
      <w:r w:rsidR="008574A4" w:rsidRPr="00AB2E17">
        <w:rPr>
          <w:rFonts w:ascii="Times New Roman" w:hAnsi="Times New Roman"/>
          <w:sz w:val="24"/>
          <w:szCs w:val="24"/>
        </w:rPr>
        <w:t xml:space="preserve">) выписка из ЕГРН </w:t>
      </w:r>
      <w:r w:rsidRPr="00AB2E17">
        <w:rPr>
          <w:rFonts w:ascii="Times New Roman" w:hAnsi="Times New Roman"/>
          <w:sz w:val="24"/>
          <w:szCs w:val="24"/>
        </w:rPr>
        <w:t xml:space="preserve">о зарегистрированных правах </w:t>
      </w:r>
      <w:r w:rsidR="008574A4" w:rsidRPr="00AB2E17">
        <w:rPr>
          <w:rFonts w:ascii="Times New Roman" w:hAnsi="Times New Roman"/>
          <w:sz w:val="24"/>
          <w:szCs w:val="24"/>
        </w:rPr>
        <w:t xml:space="preserve">на объект </w:t>
      </w:r>
      <w:proofErr w:type="gramStart"/>
      <w:r w:rsidR="008574A4" w:rsidRPr="00AB2E17">
        <w:rPr>
          <w:rFonts w:ascii="Times New Roman" w:hAnsi="Times New Roman"/>
          <w:sz w:val="24"/>
          <w:szCs w:val="24"/>
        </w:rPr>
        <w:t>капитального</w:t>
      </w:r>
      <w:proofErr w:type="gramEnd"/>
      <w:r w:rsidR="008574A4" w:rsidRPr="00AB2E17">
        <w:rPr>
          <w:rFonts w:ascii="Times New Roman" w:hAnsi="Times New Roman"/>
          <w:sz w:val="24"/>
          <w:szCs w:val="24"/>
        </w:rPr>
        <w:t xml:space="preserve"> строительства</w:t>
      </w:r>
      <w:r w:rsidRPr="00AB2E17">
        <w:rPr>
          <w:rFonts w:ascii="Times New Roman" w:hAnsi="Times New Roman"/>
          <w:sz w:val="24"/>
          <w:szCs w:val="24"/>
        </w:rPr>
        <w:t>;</w:t>
      </w:r>
      <w:r w:rsidR="008574A4" w:rsidRPr="00AB2E17">
        <w:rPr>
          <w:rFonts w:ascii="Times New Roman" w:hAnsi="Times New Roman"/>
          <w:sz w:val="24"/>
          <w:szCs w:val="24"/>
        </w:rPr>
        <w:t xml:space="preserve"> </w:t>
      </w:r>
    </w:p>
    <w:p w:rsidR="008574A4" w:rsidRPr="00AB2E17" w:rsidRDefault="005F1E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в</w:t>
      </w:r>
      <w:r w:rsidR="008574A4" w:rsidRPr="00AB2E17">
        <w:rPr>
          <w:rFonts w:ascii="Times New Roman" w:hAnsi="Times New Roman"/>
          <w:sz w:val="24"/>
          <w:szCs w:val="24"/>
        </w:rPr>
        <w:t>) в случае обращения юридического лица запрашивается выписка из Единого государственного реестра юридических лиц;</w:t>
      </w:r>
    </w:p>
    <w:p w:rsidR="008574A4" w:rsidRPr="00AB2E17" w:rsidRDefault="005F1E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г</w:t>
      </w:r>
      <w:r w:rsidR="008574A4" w:rsidRPr="00AB2E17">
        <w:rPr>
          <w:rFonts w:ascii="Times New Roman" w:hAnsi="Times New Roman"/>
          <w:sz w:val="24"/>
          <w:szCs w:val="24"/>
        </w:rPr>
        <w:t>)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</w:t>
      </w:r>
      <w:r w:rsidR="00413246" w:rsidRPr="00AB2E17">
        <w:rPr>
          <w:rFonts w:ascii="Times New Roman" w:hAnsi="Times New Roman"/>
          <w:sz w:val="24"/>
          <w:szCs w:val="24"/>
        </w:rPr>
        <w:t>ой службы.</w:t>
      </w:r>
    </w:p>
    <w:p w:rsidR="005F1ED2" w:rsidRPr="00AB2E17" w:rsidRDefault="005F1ED2" w:rsidP="00200E30">
      <w:pPr>
        <w:pStyle w:val="21"/>
        <w:shd w:val="clear" w:color="auto" w:fill="auto"/>
        <w:spacing w:line="240" w:lineRule="auto"/>
        <w:ind w:firstLine="729"/>
        <w:rPr>
          <w:sz w:val="24"/>
          <w:szCs w:val="24"/>
        </w:rPr>
      </w:pPr>
      <w:r w:rsidRPr="00AB2E17">
        <w:rPr>
          <w:sz w:val="24"/>
          <w:szCs w:val="24"/>
        </w:rPr>
        <w:t>2.</w:t>
      </w:r>
      <w:r w:rsidR="008D18DF" w:rsidRPr="00AB2E17">
        <w:rPr>
          <w:sz w:val="24"/>
          <w:szCs w:val="24"/>
        </w:rPr>
        <w:t>11</w:t>
      </w:r>
      <w:r w:rsidRPr="00AB2E17">
        <w:rPr>
          <w:sz w:val="24"/>
          <w:szCs w:val="24"/>
        </w:rPr>
        <w:t>. Документы, указ</w:t>
      </w:r>
      <w:r w:rsidR="004D4833" w:rsidRPr="00AB2E17">
        <w:rPr>
          <w:sz w:val="24"/>
          <w:szCs w:val="24"/>
        </w:rPr>
        <w:t>анные в подпункте «а» пункта 2.9</w:t>
      </w:r>
      <w:r w:rsidRPr="00AB2E17">
        <w:rPr>
          <w:sz w:val="24"/>
          <w:szCs w:val="24"/>
        </w:rPr>
        <w:t>.1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ЕГРН.</w:t>
      </w:r>
    </w:p>
    <w:p w:rsidR="005F1ED2" w:rsidRPr="00AB2E17" w:rsidRDefault="005F1ED2" w:rsidP="00200E30">
      <w:pPr>
        <w:pStyle w:val="21"/>
        <w:shd w:val="clear" w:color="auto" w:fill="auto"/>
        <w:spacing w:line="240" w:lineRule="auto"/>
        <w:ind w:firstLine="729"/>
        <w:rPr>
          <w:sz w:val="24"/>
          <w:szCs w:val="24"/>
        </w:rPr>
      </w:pPr>
      <w:r w:rsidRPr="00AB2E17">
        <w:rPr>
          <w:sz w:val="24"/>
          <w:szCs w:val="24"/>
        </w:rPr>
        <w:t>2.1</w:t>
      </w:r>
      <w:r w:rsidR="008D18DF" w:rsidRPr="00AB2E17">
        <w:rPr>
          <w:sz w:val="24"/>
          <w:szCs w:val="24"/>
        </w:rPr>
        <w:t>2</w:t>
      </w:r>
      <w:r w:rsidRPr="00AB2E17">
        <w:rPr>
          <w:sz w:val="24"/>
          <w:szCs w:val="24"/>
        </w:rPr>
        <w:t>. 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решения о предоставлении разрешения на отклонение от предельных параметров.</w:t>
      </w:r>
    </w:p>
    <w:p w:rsidR="005F1ED2" w:rsidRPr="00AB2E17" w:rsidRDefault="005F1ED2" w:rsidP="00200E30">
      <w:pPr>
        <w:pStyle w:val="21"/>
        <w:shd w:val="clear" w:color="auto" w:fill="auto"/>
        <w:spacing w:line="240" w:lineRule="auto"/>
        <w:ind w:firstLine="729"/>
        <w:rPr>
          <w:sz w:val="24"/>
          <w:szCs w:val="24"/>
        </w:rPr>
      </w:pPr>
      <w:r w:rsidRPr="00AB2E17">
        <w:rPr>
          <w:sz w:val="24"/>
          <w:szCs w:val="24"/>
        </w:rPr>
        <w:t>2.1</w:t>
      </w:r>
      <w:r w:rsidR="008D18DF" w:rsidRPr="00AB2E17">
        <w:rPr>
          <w:sz w:val="24"/>
          <w:szCs w:val="24"/>
        </w:rPr>
        <w:t>3</w:t>
      </w:r>
      <w:r w:rsidRPr="00AB2E17">
        <w:rPr>
          <w:sz w:val="24"/>
          <w:szCs w:val="24"/>
        </w:rPr>
        <w:t>. Заявитель или его представитель представляет в Уполномоченный орган заявление, а также прилагаемые к нему документы, указанные в пункте 2.</w:t>
      </w:r>
      <w:r w:rsidR="004D4833" w:rsidRPr="00AB2E17">
        <w:rPr>
          <w:sz w:val="24"/>
          <w:szCs w:val="24"/>
        </w:rPr>
        <w:t>9</w:t>
      </w:r>
      <w:r w:rsidRPr="00AB2E17">
        <w:rPr>
          <w:sz w:val="24"/>
          <w:szCs w:val="24"/>
        </w:rPr>
        <w:t>, 2.</w:t>
      </w:r>
      <w:r w:rsidR="004D4833" w:rsidRPr="00AB2E17">
        <w:rPr>
          <w:sz w:val="24"/>
          <w:szCs w:val="24"/>
        </w:rPr>
        <w:t>9</w:t>
      </w:r>
      <w:r w:rsidRPr="00AB2E17">
        <w:rPr>
          <w:sz w:val="24"/>
          <w:szCs w:val="24"/>
        </w:rPr>
        <w:t>.1 настоящего административного регламента, одним из следующих способов:</w:t>
      </w:r>
    </w:p>
    <w:p w:rsidR="005F1ED2" w:rsidRPr="00AB2E17" w:rsidRDefault="005F1ED2" w:rsidP="00200E30">
      <w:pPr>
        <w:pStyle w:val="21"/>
        <w:shd w:val="clear" w:color="auto" w:fill="auto"/>
        <w:tabs>
          <w:tab w:val="left" w:pos="1105"/>
        </w:tabs>
        <w:spacing w:line="240" w:lineRule="auto"/>
        <w:ind w:firstLine="729"/>
        <w:rPr>
          <w:sz w:val="24"/>
          <w:szCs w:val="24"/>
        </w:rPr>
      </w:pPr>
      <w:r w:rsidRPr="00AB2E17">
        <w:rPr>
          <w:sz w:val="24"/>
          <w:szCs w:val="24"/>
        </w:rPr>
        <w:lastRenderedPageBreak/>
        <w:t>а)</w:t>
      </w:r>
      <w:r w:rsidRPr="00AB2E17">
        <w:rPr>
          <w:sz w:val="24"/>
          <w:szCs w:val="24"/>
        </w:rPr>
        <w:tab/>
        <w:t>в электронной форме посредством ЕПГУ.</w:t>
      </w:r>
    </w:p>
    <w:p w:rsidR="005F1ED2" w:rsidRPr="00AB2E17" w:rsidRDefault="005F1ED2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AB2E17">
        <w:rPr>
          <w:sz w:val="24"/>
          <w:szCs w:val="24"/>
        </w:rPr>
        <w:t>В случае представления заявления и прилагаемых к ним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</w:t>
      </w:r>
      <w:proofErr w:type="gramEnd"/>
      <w:r w:rsidRPr="00AB2E17">
        <w:rPr>
          <w:sz w:val="24"/>
          <w:szCs w:val="24"/>
        </w:rPr>
        <w:t xml:space="preserve"> </w:t>
      </w:r>
      <w:proofErr w:type="gramStart"/>
      <w:r w:rsidRPr="00AB2E17">
        <w:rPr>
          <w:sz w:val="24"/>
          <w:szCs w:val="24"/>
        </w:rPr>
        <w:t>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формы указанных заявлений, уведомления с использованием интерактивной формы в электронном виде.</w:t>
      </w:r>
      <w:proofErr w:type="gramEnd"/>
    </w:p>
    <w:p w:rsidR="005F1ED2" w:rsidRPr="00AB2E17" w:rsidRDefault="005F1ED2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Заявление направляется заявителем или его представителем вместе с прикрепленными электронными доку</w:t>
      </w:r>
      <w:r w:rsidR="004D4833" w:rsidRPr="00AB2E17">
        <w:rPr>
          <w:sz w:val="24"/>
          <w:szCs w:val="24"/>
        </w:rPr>
        <w:t>ментами, указанными в пункте 2.9</w:t>
      </w:r>
      <w:r w:rsidRPr="00AB2E17">
        <w:rPr>
          <w:sz w:val="24"/>
          <w:szCs w:val="24"/>
        </w:rPr>
        <w:t>, 2.</w:t>
      </w:r>
      <w:r w:rsidR="004D4833" w:rsidRPr="00AB2E17">
        <w:rPr>
          <w:sz w:val="24"/>
          <w:szCs w:val="24"/>
        </w:rPr>
        <w:t>9</w:t>
      </w:r>
      <w:r w:rsidRPr="00AB2E17">
        <w:rPr>
          <w:sz w:val="24"/>
          <w:szCs w:val="24"/>
        </w:rPr>
        <w:t xml:space="preserve">.1. настоящего административного регламента. </w:t>
      </w:r>
      <w:proofErr w:type="gramStart"/>
      <w:r w:rsidRPr="00AB2E17">
        <w:rPr>
          <w:sz w:val="24"/>
          <w:szCs w:val="24"/>
        </w:rPr>
        <w:t>Заявление подписывается заявителем или его представителем, уполномоченным на подписание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</w:t>
      </w:r>
      <w:proofErr w:type="gramEnd"/>
      <w:r w:rsidRPr="00AB2E17">
        <w:rPr>
          <w:sz w:val="24"/>
          <w:szCs w:val="24"/>
        </w:rPr>
        <w:t xml:space="preserve">, </w:t>
      </w:r>
      <w:proofErr w:type="gramStart"/>
      <w:r w:rsidRPr="00AB2E17">
        <w:rPr>
          <w:sz w:val="24"/>
          <w:szCs w:val="24"/>
        </w:rPr>
        <w:t>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</w:t>
      </w:r>
      <w:r w:rsidR="009D6526">
        <w:rPr>
          <w:sz w:val="24"/>
          <w:szCs w:val="24"/>
        </w:rPr>
        <w:t>ого</w:t>
      </w:r>
      <w:r w:rsidRPr="00AB2E17">
        <w:rPr>
          <w:sz w:val="24"/>
          <w:szCs w:val="24"/>
        </w:rPr>
        <w:t xml:space="preserve"> закон</w:t>
      </w:r>
      <w:r w:rsidR="009D6526">
        <w:rPr>
          <w:sz w:val="24"/>
          <w:szCs w:val="24"/>
        </w:rPr>
        <w:t xml:space="preserve">а </w:t>
      </w:r>
      <w:r w:rsidRPr="00AB2E17">
        <w:rPr>
          <w:sz w:val="24"/>
          <w:szCs w:val="24"/>
        </w:rPr>
        <w:t>№ 63-ФЗ,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</w:t>
      </w:r>
      <w:proofErr w:type="gramEnd"/>
      <w:r w:rsidRPr="00AB2E17">
        <w:rPr>
          <w:sz w:val="24"/>
          <w:szCs w:val="24"/>
        </w:rPr>
        <w:t xml:space="preserve"> </w:t>
      </w:r>
      <w:proofErr w:type="gramStart"/>
      <w:r w:rsidRPr="00AB2E17">
        <w:rPr>
          <w:sz w:val="24"/>
          <w:szCs w:val="24"/>
        </w:rPr>
        <w:t>Российской Федерации от 25</w:t>
      </w:r>
      <w:r w:rsidR="009D6526">
        <w:rPr>
          <w:sz w:val="24"/>
          <w:szCs w:val="24"/>
        </w:rPr>
        <w:t xml:space="preserve"> января </w:t>
      </w:r>
      <w:r w:rsidRPr="00AB2E17">
        <w:rPr>
          <w:sz w:val="24"/>
          <w:szCs w:val="24"/>
        </w:rPr>
        <w:t>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="009D6526">
        <w:rPr>
          <w:sz w:val="24"/>
          <w:szCs w:val="24"/>
        </w:rPr>
        <w:t xml:space="preserve"> июня </w:t>
      </w:r>
      <w:r w:rsidRPr="00AB2E17">
        <w:rPr>
          <w:sz w:val="24"/>
          <w:szCs w:val="24"/>
        </w:rPr>
        <w:t>2012 года № 634 «О видах электронной подписи, использование которых допускается при обращении за получением</w:t>
      </w:r>
      <w:proofErr w:type="gramEnd"/>
      <w:r w:rsidRPr="00AB2E17">
        <w:rPr>
          <w:sz w:val="24"/>
          <w:szCs w:val="24"/>
        </w:rPr>
        <w:t xml:space="preserve"> государственных и муниципальных услуг» (далее - усиленная неквалифицированная электронная подпись).</w:t>
      </w:r>
    </w:p>
    <w:p w:rsidR="005F1ED2" w:rsidRPr="00AB2E17" w:rsidRDefault="005F1ED2" w:rsidP="00200E30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B2E17">
        <w:rPr>
          <w:sz w:val="24"/>
          <w:szCs w:val="24"/>
        </w:rPr>
        <w:t>Заявление и прилагаемые к ним документы направляются в Уполномоченный орган исключительно в электронной форме в случаях, установленных нормативным правовым актом Магаданской области, нормативным правовым актом Ягоднинского муниципального округа.</w:t>
      </w:r>
    </w:p>
    <w:p w:rsidR="005F1ED2" w:rsidRPr="00AB2E17" w:rsidRDefault="005F1ED2" w:rsidP="00200E30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B2E17">
        <w:rPr>
          <w:sz w:val="24"/>
          <w:szCs w:val="24"/>
        </w:rPr>
        <w:t>В целях предоставления муниципальной услуги заявителю или его представителю обеспечивается в МФЦ доступ к ЕПГУ в соответствии с постановлением Правительства Российской Федерации от 22</w:t>
      </w:r>
      <w:r w:rsidR="009D6526">
        <w:rPr>
          <w:sz w:val="24"/>
          <w:szCs w:val="24"/>
        </w:rPr>
        <w:t xml:space="preserve"> декабря </w:t>
      </w:r>
      <w:r w:rsidRPr="00AB2E17">
        <w:rPr>
          <w:sz w:val="24"/>
          <w:szCs w:val="24"/>
        </w:rPr>
        <w:t xml:space="preserve">2012 года № 1376 «Об утверждении </w:t>
      </w:r>
      <w:proofErr w:type="gramStart"/>
      <w:r w:rsidRPr="00AB2E17">
        <w:rPr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B2E17">
        <w:rPr>
          <w:sz w:val="24"/>
          <w:szCs w:val="24"/>
        </w:rPr>
        <w:t xml:space="preserve"> и муниципальных услуг»;</w:t>
      </w:r>
    </w:p>
    <w:p w:rsidR="005F1ED2" w:rsidRPr="00AB2E17" w:rsidRDefault="005F1ED2" w:rsidP="00200E30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B2E17">
        <w:rPr>
          <w:sz w:val="24"/>
          <w:szCs w:val="24"/>
        </w:rPr>
        <w:t>б) на бумажном носителе посредством личного обращения в Уполномоченный орган либо посредством почтового отправления с уведомлением о вручении;</w:t>
      </w:r>
    </w:p>
    <w:p w:rsidR="005F1ED2" w:rsidRPr="00AB2E17" w:rsidRDefault="005F1ED2" w:rsidP="00200E30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proofErr w:type="gramStart"/>
      <w:r w:rsidRPr="00AB2E17">
        <w:rPr>
          <w:sz w:val="24"/>
          <w:szCs w:val="24"/>
        </w:rPr>
        <w:t xml:space="preserve">в) на бумажном носителе посредством обращения в Уполномоченный орган через МФЦ в соответствии с соглашением о взаимодействии между МФЦ и </w:t>
      </w:r>
      <w:r w:rsidR="00366AE6">
        <w:rPr>
          <w:rStyle w:val="ad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AB2E17">
        <w:rPr>
          <w:sz w:val="24"/>
          <w:szCs w:val="24"/>
        </w:rPr>
        <w:t xml:space="preserve"> в соответствии с постановлением Правительства Российской Федерации от 27</w:t>
      </w:r>
      <w:r w:rsidR="009D6526">
        <w:rPr>
          <w:sz w:val="24"/>
          <w:szCs w:val="24"/>
        </w:rPr>
        <w:t xml:space="preserve"> сентября </w:t>
      </w:r>
      <w:r w:rsidRPr="00AB2E17">
        <w:rPr>
          <w:sz w:val="24"/>
          <w:szCs w:val="24"/>
        </w:rPr>
        <w:t>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Pr="00AB2E17">
        <w:rPr>
          <w:sz w:val="24"/>
          <w:szCs w:val="24"/>
        </w:rPr>
        <w:t xml:space="preserve"> власти субъектов Российской Федерации, органами местного самоуправления».</w:t>
      </w:r>
    </w:p>
    <w:p w:rsidR="00760565" w:rsidRPr="00AB2E17" w:rsidRDefault="00760565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73C" w:rsidRPr="00AB2E17" w:rsidRDefault="0038473C" w:rsidP="00200E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B2E17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60565" w:rsidRPr="00AB2E17" w:rsidRDefault="00760565" w:rsidP="00200E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4A4" w:rsidRPr="00AB2E17" w:rsidRDefault="008574A4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2.</w:t>
      </w:r>
      <w:r w:rsidR="005F1ED2" w:rsidRPr="00AB2E17">
        <w:rPr>
          <w:rFonts w:ascii="Times New Roman" w:hAnsi="Times New Roman"/>
          <w:sz w:val="24"/>
          <w:szCs w:val="24"/>
        </w:rPr>
        <w:t>1</w:t>
      </w:r>
      <w:r w:rsidR="008D18DF" w:rsidRPr="00AB2E17">
        <w:rPr>
          <w:rFonts w:ascii="Times New Roman" w:hAnsi="Times New Roman"/>
          <w:sz w:val="24"/>
          <w:szCs w:val="24"/>
        </w:rPr>
        <w:t>4</w:t>
      </w:r>
      <w:r w:rsidRPr="00AB2E17">
        <w:rPr>
          <w:rFonts w:ascii="Times New Roman" w:hAnsi="Times New Roman"/>
          <w:sz w:val="24"/>
          <w:szCs w:val="24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8574A4" w:rsidRPr="00AB2E17" w:rsidRDefault="005F1E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а</w:t>
      </w:r>
      <w:r w:rsidR="008574A4" w:rsidRPr="00AB2E17">
        <w:rPr>
          <w:rFonts w:ascii="Times New Roman" w:hAnsi="Times New Roman"/>
          <w:sz w:val="24"/>
          <w:szCs w:val="24"/>
        </w:rPr>
        <w:t>) представленные документы или сведения утратили силу на момент обращения за услугой (документ, удостоверяющий личность</w:t>
      </w:r>
      <w:r w:rsidRPr="00AB2E17">
        <w:rPr>
          <w:rFonts w:ascii="Times New Roman" w:hAnsi="Times New Roman"/>
          <w:sz w:val="24"/>
          <w:szCs w:val="24"/>
        </w:rPr>
        <w:t xml:space="preserve"> заявителя (представителя заявителя</w:t>
      </w:r>
      <w:r w:rsidR="008574A4" w:rsidRPr="00AB2E17">
        <w:rPr>
          <w:rFonts w:ascii="Times New Roman" w:hAnsi="Times New Roman"/>
          <w:sz w:val="24"/>
          <w:szCs w:val="24"/>
        </w:rPr>
        <w:t xml:space="preserve">; документ, удостоверяющий полномочия представителя </w:t>
      </w:r>
      <w:r w:rsidRPr="00AB2E17">
        <w:rPr>
          <w:rFonts w:ascii="Times New Roman" w:hAnsi="Times New Roman"/>
          <w:sz w:val="24"/>
          <w:szCs w:val="24"/>
        </w:rPr>
        <w:t>з</w:t>
      </w:r>
      <w:r w:rsidR="008574A4" w:rsidRPr="00AB2E17">
        <w:rPr>
          <w:rFonts w:ascii="Times New Roman" w:hAnsi="Times New Roman"/>
          <w:sz w:val="24"/>
          <w:szCs w:val="24"/>
        </w:rPr>
        <w:t>аявителя, в случае обращения за предоставлением услуги указанным лицом);</w:t>
      </w:r>
    </w:p>
    <w:p w:rsidR="008574A4" w:rsidRPr="00AB2E17" w:rsidRDefault="005F1E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б</w:t>
      </w:r>
      <w:r w:rsidR="008574A4" w:rsidRPr="00AB2E17">
        <w:rPr>
          <w:rFonts w:ascii="Times New Roman" w:hAnsi="Times New Roman"/>
          <w:sz w:val="24"/>
          <w:szCs w:val="24"/>
        </w:rPr>
        <w:t>) представление неполного комплекта документов, указанных в пунктах 2.</w:t>
      </w:r>
      <w:r w:rsidR="004D4833" w:rsidRPr="00AB2E17">
        <w:rPr>
          <w:rFonts w:ascii="Times New Roman" w:hAnsi="Times New Roman"/>
          <w:sz w:val="24"/>
          <w:szCs w:val="24"/>
        </w:rPr>
        <w:t>9</w:t>
      </w:r>
      <w:r w:rsidR="00C40419" w:rsidRPr="00AB2E17">
        <w:rPr>
          <w:rFonts w:ascii="Times New Roman" w:hAnsi="Times New Roman"/>
          <w:sz w:val="24"/>
          <w:szCs w:val="24"/>
        </w:rPr>
        <w:t>, 2.</w:t>
      </w:r>
      <w:r w:rsidR="004D4833" w:rsidRPr="00AB2E17">
        <w:rPr>
          <w:rFonts w:ascii="Times New Roman" w:hAnsi="Times New Roman"/>
          <w:sz w:val="24"/>
          <w:szCs w:val="24"/>
        </w:rPr>
        <w:t>9</w:t>
      </w:r>
      <w:r w:rsidR="00C40419" w:rsidRPr="00AB2E17">
        <w:rPr>
          <w:rFonts w:ascii="Times New Roman" w:hAnsi="Times New Roman"/>
          <w:sz w:val="24"/>
          <w:szCs w:val="24"/>
        </w:rPr>
        <w:t>.1</w:t>
      </w:r>
      <w:r w:rsidR="008574A4" w:rsidRPr="00AB2E17">
        <w:rPr>
          <w:rFonts w:ascii="Times New Roman" w:hAnsi="Times New Roman"/>
          <w:sz w:val="24"/>
          <w:szCs w:val="24"/>
        </w:rPr>
        <w:t xml:space="preserve"> </w:t>
      </w:r>
      <w:r w:rsidR="00C40419" w:rsidRPr="00AB2E17">
        <w:rPr>
          <w:rFonts w:ascii="Times New Roman" w:hAnsi="Times New Roman"/>
          <w:sz w:val="24"/>
          <w:szCs w:val="24"/>
        </w:rPr>
        <w:t>а</w:t>
      </w:r>
      <w:r w:rsidR="008574A4" w:rsidRPr="00AB2E17">
        <w:rPr>
          <w:rFonts w:ascii="Times New Roman" w:hAnsi="Times New Roman"/>
          <w:sz w:val="24"/>
          <w:szCs w:val="24"/>
        </w:rPr>
        <w:t>дминистративного регламента, подлежащих обязательному представлению заявителем</w:t>
      </w:r>
      <w:r w:rsidR="00C40419" w:rsidRPr="00AB2E17"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="008574A4" w:rsidRPr="00AB2E17">
        <w:rPr>
          <w:rFonts w:ascii="Times New Roman" w:hAnsi="Times New Roman"/>
          <w:sz w:val="24"/>
          <w:szCs w:val="24"/>
        </w:rPr>
        <w:t>;</w:t>
      </w:r>
    </w:p>
    <w:p w:rsidR="008574A4" w:rsidRPr="00AB2E17" w:rsidRDefault="005F1E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в</w:t>
      </w:r>
      <w:r w:rsidR="00C40419" w:rsidRPr="00AB2E17">
        <w:rPr>
          <w:rFonts w:ascii="Times New Roman" w:hAnsi="Times New Roman"/>
          <w:sz w:val="24"/>
          <w:szCs w:val="24"/>
        </w:rPr>
        <w:t>) представленные документы</w:t>
      </w:r>
      <w:r w:rsidR="008574A4" w:rsidRPr="00AB2E17">
        <w:rPr>
          <w:rFonts w:ascii="Times New Roman" w:hAnsi="Times New Roman"/>
          <w:sz w:val="24"/>
          <w:szCs w:val="24"/>
        </w:rPr>
        <w:t xml:space="preserve">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8574A4" w:rsidRPr="00AB2E17" w:rsidRDefault="005F1E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г</w:t>
      </w:r>
      <w:r w:rsidR="008574A4" w:rsidRPr="00AB2E17">
        <w:rPr>
          <w:rFonts w:ascii="Times New Roman" w:hAnsi="Times New Roman"/>
          <w:sz w:val="24"/>
          <w:szCs w:val="24"/>
        </w:rPr>
        <w:t>) подача заявления от имени заявителя не уполномоченным на то лицом;</w:t>
      </w:r>
    </w:p>
    <w:p w:rsidR="008574A4" w:rsidRPr="00AB2E17" w:rsidRDefault="005F1E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17">
        <w:rPr>
          <w:rFonts w:ascii="Times New Roman" w:hAnsi="Times New Roman"/>
          <w:sz w:val="24"/>
          <w:szCs w:val="24"/>
        </w:rPr>
        <w:t>д</w:t>
      </w:r>
      <w:proofErr w:type="spellEnd"/>
      <w:r w:rsidR="008574A4" w:rsidRPr="00AB2E17">
        <w:rPr>
          <w:rFonts w:ascii="Times New Roman" w:hAnsi="Times New Roman"/>
          <w:sz w:val="24"/>
          <w:szCs w:val="24"/>
        </w:rPr>
        <w:t>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8574A4" w:rsidRPr="00AB2E17" w:rsidRDefault="005F1E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е</w:t>
      </w:r>
      <w:r w:rsidR="008574A4" w:rsidRPr="00AB2E17">
        <w:rPr>
          <w:rFonts w:ascii="Times New Roman" w:hAnsi="Times New Roman"/>
          <w:sz w:val="24"/>
          <w:szCs w:val="24"/>
        </w:rPr>
        <w:t xml:space="preserve">) неполное, некорректное заполнение полей в форме заявления, в том числе в интерактивной форме заявления на </w:t>
      </w:r>
      <w:r w:rsidR="00C40419" w:rsidRPr="00AB2E17">
        <w:rPr>
          <w:rFonts w:ascii="Times New Roman" w:hAnsi="Times New Roman"/>
          <w:sz w:val="24"/>
          <w:szCs w:val="24"/>
        </w:rPr>
        <w:t>ЕПГУ</w:t>
      </w:r>
      <w:r w:rsidR="008574A4" w:rsidRPr="00AB2E17">
        <w:rPr>
          <w:rFonts w:ascii="Times New Roman" w:hAnsi="Times New Roman"/>
          <w:sz w:val="24"/>
          <w:szCs w:val="24"/>
        </w:rPr>
        <w:t>;</w:t>
      </w:r>
    </w:p>
    <w:p w:rsidR="008574A4" w:rsidRPr="00AB2E17" w:rsidRDefault="005F1E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ж</w:t>
      </w:r>
      <w:r w:rsidR="008574A4" w:rsidRPr="00AB2E17">
        <w:rPr>
          <w:rFonts w:ascii="Times New Roman" w:hAnsi="Times New Roman"/>
          <w:sz w:val="24"/>
          <w:szCs w:val="24"/>
        </w:rPr>
        <w:t>) электронные документы не соответствуют требованиям к форматам их предоставления и (или) не читаются;</w:t>
      </w:r>
    </w:p>
    <w:p w:rsidR="00D67234" w:rsidRPr="00AB2E17" w:rsidRDefault="005F1E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17">
        <w:rPr>
          <w:rFonts w:ascii="Times New Roman" w:hAnsi="Times New Roman"/>
          <w:sz w:val="24"/>
          <w:szCs w:val="24"/>
        </w:rPr>
        <w:t>з</w:t>
      </w:r>
      <w:proofErr w:type="spellEnd"/>
      <w:r w:rsidR="008574A4" w:rsidRPr="00AB2E17">
        <w:rPr>
          <w:rFonts w:ascii="Times New Roman" w:hAnsi="Times New Roman"/>
          <w:sz w:val="24"/>
          <w:szCs w:val="24"/>
        </w:rPr>
        <w:t>) 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8574A4" w:rsidRPr="00AB2E17" w:rsidRDefault="00D67234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2.14.1. Решение об отказе в приеме документов выдается по форме согласно приложению № 5 к настоящему административному регламенту.</w:t>
      </w:r>
      <w:r w:rsidR="008574A4" w:rsidRPr="00AB2E17">
        <w:rPr>
          <w:rFonts w:ascii="Times New Roman" w:hAnsi="Times New Roman"/>
          <w:sz w:val="24"/>
          <w:szCs w:val="24"/>
        </w:rPr>
        <w:t xml:space="preserve"> </w:t>
      </w:r>
    </w:p>
    <w:p w:rsidR="00760565" w:rsidRPr="00AB2E17" w:rsidRDefault="00760565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34A4" w:rsidRPr="00AB2E17" w:rsidRDefault="001234A4" w:rsidP="00200E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B2E17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8574A4" w:rsidRPr="00AB2E17" w:rsidRDefault="008574A4" w:rsidP="00200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74A4" w:rsidRPr="00AB2E17" w:rsidRDefault="008574A4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2.</w:t>
      </w:r>
      <w:r w:rsidR="00C40419" w:rsidRPr="00AB2E17">
        <w:rPr>
          <w:rFonts w:ascii="Times New Roman" w:hAnsi="Times New Roman"/>
          <w:sz w:val="24"/>
          <w:szCs w:val="24"/>
        </w:rPr>
        <w:t>1</w:t>
      </w:r>
      <w:r w:rsidR="008D18DF" w:rsidRPr="00AB2E17">
        <w:rPr>
          <w:rFonts w:ascii="Times New Roman" w:hAnsi="Times New Roman"/>
          <w:sz w:val="24"/>
          <w:szCs w:val="24"/>
        </w:rPr>
        <w:t>5</w:t>
      </w:r>
      <w:r w:rsidRPr="00AB2E17">
        <w:rPr>
          <w:rFonts w:ascii="Times New Roman" w:hAnsi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8574A4" w:rsidRPr="00AB2E17" w:rsidRDefault="008574A4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2.</w:t>
      </w:r>
      <w:r w:rsidR="00C40419" w:rsidRPr="00AB2E17">
        <w:rPr>
          <w:rFonts w:ascii="Times New Roman" w:hAnsi="Times New Roman"/>
          <w:sz w:val="24"/>
          <w:szCs w:val="24"/>
        </w:rPr>
        <w:t>1</w:t>
      </w:r>
      <w:r w:rsidR="008D18DF" w:rsidRPr="00AB2E17">
        <w:rPr>
          <w:rFonts w:ascii="Times New Roman" w:hAnsi="Times New Roman"/>
          <w:sz w:val="24"/>
          <w:szCs w:val="24"/>
        </w:rPr>
        <w:t>6</w:t>
      </w:r>
      <w:r w:rsidRPr="00AB2E17">
        <w:rPr>
          <w:rFonts w:ascii="Times New Roman" w:hAnsi="Times New Roman"/>
          <w:sz w:val="24"/>
          <w:szCs w:val="24"/>
        </w:rPr>
        <w:t>. Основания для отказа в предоставлении муниципальной услуги:</w:t>
      </w:r>
    </w:p>
    <w:p w:rsidR="008574A4" w:rsidRPr="00AB2E17" w:rsidRDefault="00C40419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а</w:t>
      </w:r>
      <w:r w:rsidR="008574A4" w:rsidRPr="00AB2E17">
        <w:rPr>
          <w:rFonts w:ascii="Times New Roman" w:hAnsi="Times New Roman"/>
          <w:sz w:val="24"/>
          <w:szCs w:val="24"/>
        </w:rPr>
        <w:t>) 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8574A4" w:rsidRPr="00AB2E17" w:rsidRDefault="00C40419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б</w:t>
      </w:r>
      <w:r w:rsidR="008574A4" w:rsidRPr="00AB2E17">
        <w:rPr>
          <w:rFonts w:ascii="Times New Roman" w:hAnsi="Times New Roman"/>
          <w:sz w:val="24"/>
          <w:szCs w:val="24"/>
        </w:rPr>
        <w:t xml:space="preserve">) сведения, указанные в заявлении, не подтверждены сведениями, полученными в рамках </w:t>
      </w:r>
      <w:r w:rsidRPr="00AB2E17">
        <w:rPr>
          <w:rFonts w:ascii="Times New Roman" w:hAnsi="Times New Roman"/>
          <w:sz w:val="24"/>
          <w:szCs w:val="24"/>
        </w:rPr>
        <w:t>СМЭВ</w:t>
      </w:r>
      <w:r w:rsidR="008574A4" w:rsidRPr="00AB2E17">
        <w:rPr>
          <w:rFonts w:ascii="Times New Roman" w:hAnsi="Times New Roman"/>
          <w:sz w:val="24"/>
          <w:szCs w:val="24"/>
        </w:rPr>
        <w:t>;</w:t>
      </w:r>
    </w:p>
    <w:p w:rsidR="008574A4" w:rsidRPr="00AB2E17" w:rsidRDefault="00C40419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в</w:t>
      </w:r>
      <w:r w:rsidR="008574A4" w:rsidRPr="00AB2E17">
        <w:rPr>
          <w:rFonts w:ascii="Times New Roman" w:hAnsi="Times New Roman"/>
          <w:sz w:val="24"/>
          <w:szCs w:val="24"/>
        </w:rPr>
        <w:t xml:space="preserve">) наличие рекомендаций </w:t>
      </w:r>
      <w:r w:rsidRPr="00AB2E17">
        <w:rPr>
          <w:rFonts w:ascii="Times New Roman" w:hAnsi="Times New Roman"/>
          <w:sz w:val="24"/>
          <w:szCs w:val="24"/>
        </w:rPr>
        <w:t>к</w:t>
      </w:r>
      <w:r w:rsidR="008574A4" w:rsidRPr="00AB2E17">
        <w:rPr>
          <w:rFonts w:ascii="Times New Roman" w:hAnsi="Times New Roman"/>
          <w:sz w:val="24"/>
          <w:szCs w:val="24"/>
        </w:rPr>
        <w:t>омиссии по землепользовани</w:t>
      </w:r>
      <w:r w:rsidRPr="00AB2E17">
        <w:rPr>
          <w:rFonts w:ascii="Times New Roman" w:hAnsi="Times New Roman"/>
          <w:sz w:val="24"/>
          <w:szCs w:val="24"/>
        </w:rPr>
        <w:t>ю</w:t>
      </w:r>
      <w:r w:rsidR="008574A4" w:rsidRPr="00AB2E17">
        <w:rPr>
          <w:rFonts w:ascii="Times New Roman" w:hAnsi="Times New Roman"/>
          <w:sz w:val="24"/>
          <w:szCs w:val="24"/>
        </w:rPr>
        <w:t xml:space="preserve"> и застройк</w:t>
      </w:r>
      <w:r w:rsidRPr="00AB2E17">
        <w:rPr>
          <w:rFonts w:ascii="Times New Roman" w:hAnsi="Times New Roman"/>
          <w:sz w:val="24"/>
          <w:szCs w:val="24"/>
        </w:rPr>
        <w:t>е Ягоднинского муниципального округа Магаданской области</w:t>
      </w:r>
      <w:r w:rsidR="008574A4" w:rsidRPr="00AB2E17">
        <w:rPr>
          <w:rFonts w:ascii="Times New Roman" w:hAnsi="Times New Roman"/>
          <w:sz w:val="24"/>
          <w:szCs w:val="24"/>
        </w:rPr>
        <w:t xml:space="preserve"> (далее – </w:t>
      </w:r>
      <w:r w:rsidRPr="00AB2E17">
        <w:rPr>
          <w:rFonts w:ascii="Times New Roman" w:hAnsi="Times New Roman"/>
          <w:sz w:val="24"/>
          <w:szCs w:val="24"/>
        </w:rPr>
        <w:t>комиссия</w:t>
      </w:r>
      <w:r w:rsidR="0046137D" w:rsidRPr="00AB2E17">
        <w:rPr>
          <w:rFonts w:ascii="Times New Roman" w:hAnsi="Times New Roman"/>
          <w:sz w:val="24"/>
          <w:szCs w:val="24"/>
        </w:rPr>
        <w:t xml:space="preserve"> по ПЗЗ</w:t>
      </w:r>
      <w:r w:rsidR="008574A4" w:rsidRPr="00AB2E17">
        <w:rPr>
          <w:rFonts w:ascii="Times New Roman" w:hAnsi="Times New Roman"/>
          <w:sz w:val="24"/>
          <w:szCs w:val="24"/>
        </w:rPr>
        <w:t>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8574A4" w:rsidRPr="00AB2E17" w:rsidRDefault="00C40419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2E17">
        <w:rPr>
          <w:rFonts w:ascii="Times New Roman" w:hAnsi="Times New Roman"/>
          <w:sz w:val="24"/>
          <w:szCs w:val="24"/>
        </w:rPr>
        <w:t>г</w:t>
      </w:r>
      <w:r w:rsidR="008574A4" w:rsidRPr="00AB2E17">
        <w:rPr>
          <w:rFonts w:ascii="Times New Roman" w:hAnsi="Times New Roman"/>
          <w:sz w:val="24"/>
          <w:szCs w:val="24"/>
        </w:rPr>
        <w:t xml:space="preserve">) отсутствие у </w:t>
      </w:r>
      <w:r w:rsidRPr="00AB2E17">
        <w:rPr>
          <w:rFonts w:ascii="Times New Roman" w:hAnsi="Times New Roman"/>
          <w:sz w:val="24"/>
          <w:szCs w:val="24"/>
        </w:rPr>
        <w:t>з</w:t>
      </w:r>
      <w:r w:rsidR="008574A4" w:rsidRPr="00AB2E17">
        <w:rPr>
          <w:rFonts w:ascii="Times New Roman" w:hAnsi="Times New Roman"/>
          <w:sz w:val="24"/>
          <w:szCs w:val="24"/>
        </w:rPr>
        <w:t xml:space="preserve">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</w:t>
      </w:r>
      <w:r w:rsidRPr="00AB2E17">
        <w:rPr>
          <w:rFonts w:ascii="Times New Roman" w:hAnsi="Times New Roman"/>
          <w:sz w:val="24"/>
          <w:szCs w:val="24"/>
        </w:rPr>
        <w:t>П</w:t>
      </w:r>
      <w:r w:rsidR="008574A4" w:rsidRPr="00AB2E17">
        <w:rPr>
          <w:rFonts w:ascii="Times New Roman" w:hAnsi="Times New Roman"/>
          <w:sz w:val="24"/>
          <w:szCs w:val="24"/>
        </w:rPr>
        <w:t xml:space="preserve">равилами землепользования и застройки </w:t>
      </w:r>
      <w:r w:rsidRPr="00AB2E17">
        <w:rPr>
          <w:rFonts w:ascii="Times New Roman" w:hAnsi="Times New Roman"/>
          <w:sz w:val="24"/>
          <w:szCs w:val="24"/>
        </w:rPr>
        <w:t>Ягоднинского муниципального округа Магаданской области (далее – ПЗЗ)</w:t>
      </w:r>
      <w:r w:rsidR="008574A4" w:rsidRPr="00AB2E17">
        <w:rPr>
          <w:rFonts w:ascii="Times New Roman" w:hAnsi="Times New Roman"/>
          <w:sz w:val="24"/>
          <w:szCs w:val="24"/>
        </w:rPr>
        <w:t>;</w:t>
      </w:r>
      <w:proofErr w:type="gramEnd"/>
    </w:p>
    <w:p w:rsidR="008574A4" w:rsidRPr="00AB2E17" w:rsidRDefault="00C40419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17">
        <w:rPr>
          <w:rFonts w:ascii="Times New Roman" w:hAnsi="Times New Roman"/>
          <w:sz w:val="24"/>
          <w:szCs w:val="24"/>
        </w:rPr>
        <w:t>д</w:t>
      </w:r>
      <w:proofErr w:type="spellEnd"/>
      <w:r w:rsidR="008574A4" w:rsidRPr="00AB2E17">
        <w:rPr>
          <w:rFonts w:ascii="Times New Roman" w:hAnsi="Times New Roman"/>
          <w:sz w:val="24"/>
          <w:szCs w:val="24"/>
        </w:rPr>
        <w:t xml:space="preserve">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</w:t>
      </w:r>
      <w:r w:rsidRPr="00AB2E17">
        <w:rPr>
          <w:rFonts w:ascii="Times New Roman" w:hAnsi="Times New Roman"/>
          <w:sz w:val="24"/>
          <w:szCs w:val="24"/>
        </w:rPr>
        <w:t>ПЗЗ</w:t>
      </w:r>
      <w:r w:rsidR="008574A4" w:rsidRPr="00AB2E17">
        <w:rPr>
          <w:rFonts w:ascii="Times New Roman" w:hAnsi="Times New Roman"/>
          <w:sz w:val="24"/>
          <w:szCs w:val="24"/>
        </w:rPr>
        <w:t>;</w:t>
      </w:r>
    </w:p>
    <w:p w:rsidR="008574A4" w:rsidRPr="00AB2E17" w:rsidRDefault="00C40419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е</w:t>
      </w:r>
      <w:r w:rsidR="008574A4" w:rsidRPr="00AB2E17">
        <w:rPr>
          <w:rFonts w:ascii="Times New Roman" w:hAnsi="Times New Roman"/>
          <w:sz w:val="24"/>
          <w:szCs w:val="24"/>
        </w:rPr>
        <w:t xml:space="preserve">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</w:t>
      </w:r>
      <w:r w:rsidR="008574A4" w:rsidRPr="00AB2E17">
        <w:rPr>
          <w:rFonts w:ascii="Times New Roman" w:hAnsi="Times New Roman"/>
          <w:sz w:val="24"/>
          <w:szCs w:val="24"/>
        </w:rPr>
        <w:lastRenderedPageBreak/>
        <w:t>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8574A4" w:rsidRPr="00AB2E17" w:rsidRDefault="00C40419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ж</w:t>
      </w:r>
      <w:r w:rsidR="008574A4" w:rsidRPr="00AB2E17">
        <w:rPr>
          <w:rFonts w:ascii="Times New Roman" w:hAnsi="Times New Roman"/>
          <w:sz w:val="24"/>
          <w:szCs w:val="24"/>
        </w:rPr>
        <w:t xml:space="preserve">) запрашиваемое </w:t>
      </w:r>
      <w:r w:rsidRPr="00AB2E17">
        <w:rPr>
          <w:rFonts w:ascii="Times New Roman" w:hAnsi="Times New Roman"/>
          <w:sz w:val="24"/>
          <w:szCs w:val="24"/>
        </w:rPr>
        <w:t>з</w:t>
      </w:r>
      <w:r w:rsidR="008574A4" w:rsidRPr="00AB2E17">
        <w:rPr>
          <w:rFonts w:ascii="Times New Roman" w:hAnsi="Times New Roman"/>
          <w:sz w:val="24"/>
          <w:szCs w:val="24"/>
        </w:rPr>
        <w:t>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8574A4" w:rsidRPr="00AB2E17" w:rsidRDefault="00C40419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17">
        <w:rPr>
          <w:rFonts w:ascii="Times New Roman" w:hAnsi="Times New Roman"/>
          <w:sz w:val="24"/>
          <w:szCs w:val="24"/>
        </w:rPr>
        <w:t>з</w:t>
      </w:r>
      <w:proofErr w:type="spellEnd"/>
      <w:r w:rsidR="008574A4" w:rsidRPr="00AB2E17">
        <w:rPr>
          <w:rFonts w:ascii="Times New Roman" w:hAnsi="Times New Roman"/>
          <w:sz w:val="24"/>
          <w:szCs w:val="24"/>
        </w:rPr>
        <w:t xml:space="preserve">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="008574A4" w:rsidRPr="00AB2E17">
        <w:rPr>
          <w:rFonts w:ascii="Times New Roman" w:hAnsi="Times New Roman"/>
          <w:sz w:val="24"/>
          <w:szCs w:val="24"/>
        </w:rPr>
        <w:t>приаэродромной</w:t>
      </w:r>
      <w:proofErr w:type="spellEnd"/>
      <w:r w:rsidR="008574A4" w:rsidRPr="00AB2E17">
        <w:rPr>
          <w:rFonts w:ascii="Times New Roman" w:hAnsi="Times New Roman"/>
          <w:sz w:val="24"/>
          <w:szCs w:val="24"/>
        </w:rPr>
        <w:t xml:space="preserve"> территории (при наличии </w:t>
      </w:r>
      <w:proofErr w:type="spellStart"/>
      <w:r w:rsidR="008574A4" w:rsidRPr="00AB2E17">
        <w:rPr>
          <w:rFonts w:ascii="Times New Roman" w:hAnsi="Times New Roman"/>
          <w:sz w:val="24"/>
          <w:szCs w:val="24"/>
        </w:rPr>
        <w:t>приаэродромны</w:t>
      </w:r>
      <w:r w:rsidRPr="00AB2E17">
        <w:rPr>
          <w:rFonts w:ascii="Times New Roman" w:hAnsi="Times New Roman"/>
          <w:sz w:val="24"/>
          <w:szCs w:val="24"/>
        </w:rPr>
        <w:t>х</w:t>
      </w:r>
      <w:proofErr w:type="spellEnd"/>
      <w:r w:rsidR="008574A4" w:rsidRPr="00AB2E17">
        <w:rPr>
          <w:rFonts w:ascii="Times New Roman" w:hAnsi="Times New Roman"/>
          <w:sz w:val="24"/>
          <w:szCs w:val="24"/>
        </w:rPr>
        <w:t xml:space="preserve"> территори</w:t>
      </w:r>
      <w:r w:rsidRPr="00AB2E17">
        <w:rPr>
          <w:rFonts w:ascii="Times New Roman" w:hAnsi="Times New Roman"/>
          <w:sz w:val="24"/>
          <w:szCs w:val="24"/>
        </w:rPr>
        <w:t>й</w:t>
      </w:r>
      <w:r w:rsidR="008574A4" w:rsidRPr="00AB2E17">
        <w:rPr>
          <w:rFonts w:ascii="Times New Roman" w:hAnsi="Times New Roman"/>
          <w:sz w:val="24"/>
          <w:szCs w:val="24"/>
        </w:rPr>
        <w:t>);</w:t>
      </w:r>
    </w:p>
    <w:p w:rsidR="008574A4" w:rsidRPr="00AB2E17" w:rsidRDefault="00C40419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и</w:t>
      </w:r>
      <w:r w:rsidR="008574A4" w:rsidRPr="00AB2E17">
        <w:rPr>
          <w:rFonts w:ascii="Times New Roman" w:hAnsi="Times New Roman"/>
          <w:sz w:val="24"/>
          <w:szCs w:val="24"/>
        </w:rPr>
        <w:t>) 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8574A4" w:rsidRPr="00AB2E17" w:rsidRDefault="00C40419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к</w:t>
      </w:r>
      <w:r w:rsidR="008574A4" w:rsidRPr="00AB2E17">
        <w:rPr>
          <w:rFonts w:ascii="Times New Roman" w:hAnsi="Times New Roman"/>
          <w:sz w:val="24"/>
          <w:szCs w:val="24"/>
        </w:rPr>
        <w:t xml:space="preserve">) 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="008574A4" w:rsidRPr="00AB2E17">
        <w:rPr>
          <w:rFonts w:ascii="Times New Roman" w:hAnsi="Times New Roman"/>
          <w:sz w:val="24"/>
          <w:szCs w:val="24"/>
        </w:rPr>
        <w:t>архитектурным решениям</w:t>
      </w:r>
      <w:proofErr w:type="gramEnd"/>
      <w:r w:rsidR="008574A4" w:rsidRPr="00AB2E17">
        <w:rPr>
          <w:rFonts w:ascii="Times New Roman" w:hAnsi="Times New Roman"/>
          <w:sz w:val="24"/>
          <w:szCs w:val="24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8574A4" w:rsidRPr="00AB2E17" w:rsidRDefault="00C40419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л</w:t>
      </w:r>
      <w:r w:rsidR="008574A4" w:rsidRPr="00AB2E17">
        <w:rPr>
          <w:rFonts w:ascii="Times New Roman" w:hAnsi="Times New Roman"/>
          <w:sz w:val="24"/>
          <w:szCs w:val="24"/>
        </w:rPr>
        <w:t>)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BF40D2" w:rsidRPr="00AB2E17" w:rsidRDefault="00BF40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798C" w:rsidRPr="00AB2E17" w:rsidRDefault="008F798C" w:rsidP="00200E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B2E17">
        <w:rPr>
          <w:rFonts w:ascii="Times New Roman" w:hAnsi="Times New Roman"/>
          <w:b/>
          <w:sz w:val="24"/>
          <w:szCs w:val="24"/>
        </w:rPr>
        <w:t>Размер платы, взимаемой с заявителя при предоставлении муниципальной услуги и способы ее взимания</w:t>
      </w:r>
    </w:p>
    <w:p w:rsidR="00760565" w:rsidRPr="00AB2E17" w:rsidRDefault="00760565" w:rsidP="00200E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4A4" w:rsidRPr="00AB2E17" w:rsidRDefault="00AA348F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2.1</w:t>
      </w:r>
      <w:r w:rsidR="008D18DF" w:rsidRPr="00AB2E17">
        <w:rPr>
          <w:rFonts w:ascii="Times New Roman" w:hAnsi="Times New Roman"/>
          <w:sz w:val="24"/>
          <w:szCs w:val="24"/>
        </w:rPr>
        <w:t>7</w:t>
      </w:r>
      <w:r w:rsidRPr="00AB2E17">
        <w:rPr>
          <w:rFonts w:ascii="Times New Roman" w:hAnsi="Times New Roman"/>
          <w:sz w:val="24"/>
          <w:szCs w:val="24"/>
        </w:rPr>
        <w:t xml:space="preserve">. </w:t>
      </w:r>
      <w:r w:rsidR="008574A4" w:rsidRPr="00AB2E17">
        <w:rPr>
          <w:rFonts w:ascii="Times New Roman" w:hAnsi="Times New Roman"/>
          <w:sz w:val="24"/>
          <w:szCs w:val="24"/>
        </w:rPr>
        <w:t>Муниципальная услуга предоставляется заявителям бесплатно.</w:t>
      </w:r>
    </w:p>
    <w:p w:rsidR="00760565" w:rsidRPr="00AB2E17" w:rsidRDefault="00760565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24D2" w:rsidRPr="00AB2E17" w:rsidRDefault="006724D2" w:rsidP="00200E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B2E17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760565" w:rsidRPr="00AB2E17" w:rsidRDefault="00760565" w:rsidP="00200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74A4" w:rsidRPr="00AB2E17" w:rsidRDefault="008574A4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2.1</w:t>
      </w:r>
      <w:r w:rsidR="008D18DF" w:rsidRPr="00AB2E17">
        <w:rPr>
          <w:rFonts w:ascii="Times New Roman" w:hAnsi="Times New Roman"/>
          <w:sz w:val="24"/>
          <w:szCs w:val="24"/>
        </w:rPr>
        <w:t>8</w:t>
      </w:r>
      <w:r w:rsidRPr="00AB2E17">
        <w:rPr>
          <w:rFonts w:ascii="Times New Roman" w:hAnsi="Times New Roman"/>
          <w:sz w:val="24"/>
          <w:szCs w:val="24"/>
        </w:rPr>
        <w:t>. Время ожидания при подаче заявления на получение муниципальной услуги - не более 15 минут.</w:t>
      </w:r>
    </w:p>
    <w:p w:rsidR="008574A4" w:rsidRPr="00AB2E17" w:rsidRDefault="008574A4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2.1</w:t>
      </w:r>
      <w:r w:rsidR="008D18DF" w:rsidRPr="00AB2E17">
        <w:rPr>
          <w:rFonts w:ascii="Times New Roman" w:hAnsi="Times New Roman"/>
          <w:sz w:val="24"/>
          <w:szCs w:val="24"/>
        </w:rPr>
        <w:t>9</w:t>
      </w:r>
      <w:r w:rsidRPr="00AB2E17">
        <w:rPr>
          <w:rFonts w:ascii="Times New Roman" w:hAnsi="Times New Roman"/>
          <w:sz w:val="24"/>
          <w:szCs w:val="24"/>
        </w:rPr>
        <w:t>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760565" w:rsidRPr="00AB2E17" w:rsidRDefault="00760565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5D7D" w:rsidRPr="00AB2E17" w:rsidRDefault="00105D7D" w:rsidP="00200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2E17">
        <w:rPr>
          <w:rFonts w:ascii="Times New Roman" w:hAnsi="Times New Roman"/>
          <w:b/>
          <w:sz w:val="24"/>
          <w:szCs w:val="24"/>
        </w:rPr>
        <w:t xml:space="preserve">Срок регистрации запроса заявителя о предоставлении муниципальной услуги </w:t>
      </w:r>
    </w:p>
    <w:p w:rsidR="00413246" w:rsidRPr="00AB2E17" w:rsidRDefault="00413246" w:rsidP="00200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2.</w:t>
      </w:r>
      <w:r w:rsidR="008D18DF" w:rsidRPr="00AB2E17">
        <w:rPr>
          <w:sz w:val="24"/>
          <w:szCs w:val="24"/>
        </w:rPr>
        <w:t>20</w:t>
      </w:r>
      <w:r w:rsidRPr="00AB2E17">
        <w:rPr>
          <w:sz w:val="24"/>
          <w:szCs w:val="24"/>
        </w:rPr>
        <w:t>. Регистрация заявления осуществляется не позднее одного рабочего дня, следующего за днем его получения.</w:t>
      </w:r>
    </w:p>
    <w:p w:rsidR="00686D22" w:rsidRPr="00AB2E17" w:rsidRDefault="00686D22" w:rsidP="00200E30">
      <w:pPr>
        <w:pStyle w:val="21"/>
        <w:shd w:val="clear" w:color="auto" w:fill="auto"/>
        <w:tabs>
          <w:tab w:val="left" w:pos="1747"/>
          <w:tab w:val="center" w:pos="3747"/>
          <w:tab w:val="left" w:pos="4575"/>
          <w:tab w:val="right" w:pos="9910"/>
        </w:tabs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В случае представления заявления посредством ЕПГУ вне рабочего времени либо в выходной, нерабочий праздничный день, днем получения заявления считается первый рабочий день, следующий за днем представления заявителем (представителем заявителя) указанного заявления.</w:t>
      </w:r>
    </w:p>
    <w:p w:rsidR="00760565" w:rsidRPr="00AB2E17" w:rsidRDefault="00686D2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Заявление считается полученным Уполномоченным органом со дня его регистрации.</w:t>
      </w:r>
    </w:p>
    <w:p w:rsidR="00214868" w:rsidRPr="00AB2E17" w:rsidRDefault="00214868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D22" w:rsidRPr="00AB2E17" w:rsidRDefault="00686D22" w:rsidP="00200E30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4" w:name="bookmark11"/>
      <w:r w:rsidRPr="00AB2E17">
        <w:rPr>
          <w:sz w:val="24"/>
          <w:szCs w:val="24"/>
        </w:rPr>
        <w:t>Требования к помещениям, в которых предоставляется муниципальная услуга</w:t>
      </w:r>
      <w:bookmarkEnd w:id="4"/>
    </w:p>
    <w:p w:rsidR="00214868" w:rsidRPr="00AB2E17" w:rsidRDefault="00214868" w:rsidP="00200E30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686D22" w:rsidRPr="00AB2E17" w:rsidRDefault="00686D22" w:rsidP="00200E30">
      <w:pPr>
        <w:pStyle w:val="21"/>
        <w:shd w:val="clear" w:color="auto" w:fill="auto"/>
        <w:tabs>
          <w:tab w:val="left" w:pos="1403"/>
        </w:tabs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2.</w:t>
      </w:r>
      <w:r w:rsidR="008D18DF" w:rsidRPr="00AB2E17">
        <w:rPr>
          <w:sz w:val="24"/>
          <w:szCs w:val="24"/>
        </w:rPr>
        <w:t>2</w:t>
      </w:r>
      <w:r w:rsidR="00413625" w:rsidRPr="00AB2E17">
        <w:rPr>
          <w:sz w:val="24"/>
          <w:szCs w:val="24"/>
        </w:rPr>
        <w:t>1</w:t>
      </w:r>
      <w:r w:rsidRPr="00AB2E17">
        <w:rPr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lastRenderedPageBreak/>
        <w:t>В случае</w:t>
      </w:r>
      <w:proofErr w:type="gramStart"/>
      <w:r w:rsidRPr="00AB2E17">
        <w:rPr>
          <w:sz w:val="24"/>
          <w:szCs w:val="24"/>
        </w:rPr>
        <w:t>,</w:t>
      </w:r>
      <w:proofErr w:type="gramEnd"/>
      <w:r w:rsidRPr="00AB2E17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AB2E17">
        <w:rPr>
          <w:sz w:val="24"/>
          <w:szCs w:val="24"/>
          <w:lang w:val="en-US" w:eastAsia="en-US" w:bidi="en-US"/>
        </w:rPr>
        <w:t>I</w:t>
      </w:r>
      <w:r w:rsidRPr="00AB2E17">
        <w:rPr>
          <w:sz w:val="24"/>
          <w:szCs w:val="24"/>
          <w:lang w:eastAsia="en-US" w:bidi="en-US"/>
        </w:rPr>
        <w:t xml:space="preserve">, </w:t>
      </w:r>
      <w:r w:rsidRPr="00AB2E17">
        <w:rPr>
          <w:sz w:val="24"/>
          <w:szCs w:val="24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86D22" w:rsidRPr="00AB2E17" w:rsidRDefault="00686D22" w:rsidP="00200E30">
      <w:pPr>
        <w:pStyle w:val="21"/>
        <w:shd w:val="clear" w:color="auto" w:fill="auto"/>
        <w:tabs>
          <w:tab w:val="right" w:pos="9932"/>
        </w:tabs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B2E17">
        <w:rPr>
          <w:sz w:val="24"/>
          <w:szCs w:val="24"/>
        </w:rPr>
        <w:t>а) наименование;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B2E17">
        <w:rPr>
          <w:sz w:val="24"/>
          <w:szCs w:val="24"/>
        </w:rPr>
        <w:t>б) местонахождение и юридический адрес;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B2E17">
        <w:rPr>
          <w:sz w:val="24"/>
          <w:szCs w:val="24"/>
        </w:rPr>
        <w:t>в) режим работы;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B2E17">
        <w:rPr>
          <w:sz w:val="24"/>
          <w:szCs w:val="24"/>
        </w:rPr>
        <w:t>г) график приема;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proofErr w:type="spellStart"/>
      <w:r w:rsidRPr="00AB2E17">
        <w:rPr>
          <w:sz w:val="24"/>
          <w:szCs w:val="24"/>
        </w:rPr>
        <w:t>д</w:t>
      </w:r>
      <w:proofErr w:type="spellEnd"/>
      <w:r w:rsidRPr="00AB2E17">
        <w:rPr>
          <w:sz w:val="24"/>
          <w:szCs w:val="24"/>
        </w:rPr>
        <w:t>) номера телефонов для справок.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B2E17">
        <w:rPr>
          <w:sz w:val="24"/>
          <w:szCs w:val="24"/>
        </w:rPr>
        <w:t>Помещения, в которых предоставляется муниципальная услуга, оснащаются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firstLine="709"/>
        <w:jc w:val="left"/>
        <w:rPr>
          <w:sz w:val="24"/>
          <w:szCs w:val="24"/>
        </w:rPr>
      </w:pPr>
      <w:r w:rsidRPr="00AB2E17">
        <w:rPr>
          <w:sz w:val="24"/>
          <w:szCs w:val="24"/>
        </w:rPr>
        <w:t>а) номера кабинета и наименования отдела;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б) фамилии, имени и отчества (последнее - при наличии), должности ответственного должностного лица Уполномоченного органа за прием документов; графика приема заявителей.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Рабочее место каждого ответственного должностного лица Уполномоченного органа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Должностное лицо Уполномоченного органа,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 xml:space="preserve">При предоставлении муниципальной услуги инвалидам обеспечиваются: 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а) возможность беспрепятственного доступа к объекту (зданию, помещению), в котором предоставляется муниципальная услуга;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 xml:space="preserve">б)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</w:t>
      </w:r>
      <w:r w:rsidRPr="00AB2E17">
        <w:rPr>
          <w:sz w:val="24"/>
          <w:szCs w:val="24"/>
        </w:rPr>
        <w:lastRenderedPageBreak/>
        <w:t>объекты и выхода из них, посадки в транспортное средство и высадки из него, в том числе с использование кресла-коляски;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в) сопровождение инвалидов, имеющих стойкие расстройства функции зрения и самостоятельного передвижения;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г)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 с учетом ограничений их жизнедеятельности;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proofErr w:type="spellStart"/>
      <w:r w:rsidRPr="00AB2E17">
        <w:rPr>
          <w:sz w:val="24"/>
          <w:szCs w:val="24"/>
        </w:rPr>
        <w:t>д</w:t>
      </w:r>
      <w:proofErr w:type="spellEnd"/>
      <w:r w:rsidRPr="00AB2E17">
        <w:rPr>
          <w:sz w:val="24"/>
          <w:szCs w:val="24"/>
        </w:rPr>
        <w:t xml:space="preserve"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AB2E17">
        <w:rPr>
          <w:sz w:val="24"/>
          <w:szCs w:val="24"/>
        </w:rPr>
        <w:t>сурдопереводчика</w:t>
      </w:r>
      <w:proofErr w:type="spellEnd"/>
      <w:r w:rsidRPr="00AB2E17">
        <w:rPr>
          <w:sz w:val="24"/>
          <w:szCs w:val="24"/>
        </w:rPr>
        <w:t xml:space="preserve"> и </w:t>
      </w:r>
      <w:proofErr w:type="spellStart"/>
      <w:r w:rsidRPr="00AB2E17">
        <w:rPr>
          <w:sz w:val="24"/>
          <w:szCs w:val="24"/>
        </w:rPr>
        <w:t>тифлосурдопереводчика</w:t>
      </w:r>
      <w:proofErr w:type="spellEnd"/>
      <w:r w:rsidRPr="00AB2E17">
        <w:rPr>
          <w:sz w:val="24"/>
          <w:szCs w:val="24"/>
        </w:rPr>
        <w:t>;</w:t>
      </w:r>
    </w:p>
    <w:p w:rsidR="00686D22" w:rsidRPr="00AB2E17" w:rsidRDefault="00686D22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е)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B65364" w:rsidRPr="00AB2E17" w:rsidRDefault="00686D2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ж)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60565" w:rsidRPr="00AB2E17" w:rsidRDefault="00760565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4868" w:rsidRPr="00AB2E17" w:rsidRDefault="00214868" w:rsidP="00200E30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AB2E17">
        <w:rPr>
          <w:sz w:val="24"/>
          <w:szCs w:val="24"/>
        </w:rPr>
        <w:t>Показатели доступности и качества муниципальной услуги</w:t>
      </w:r>
    </w:p>
    <w:p w:rsidR="00214868" w:rsidRPr="00AB2E17" w:rsidRDefault="00214868" w:rsidP="00200E30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14868" w:rsidRPr="00AB2E17" w:rsidRDefault="00214868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2.2</w:t>
      </w:r>
      <w:r w:rsidR="008D18DF" w:rsidRPr="00AB2E17">
        <w:rPr>
          <w:sz w:val="24"/>
          <w:szCs w:val="24"/>
        </w:rPr>
        <w:t>2</w:t>
      </w:r>
      <w:r w:rsidRPr="00AB2E17">
        <w:rPr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214868" w:rsidRPr="00AB2E17" w:rsidRDefault="00214868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</w:t>
      </w:r>
    </w:p>
    <w:p w:rsidR="00214868" w:rsidRPr="00AB2E17" w:rsidRDefault="00214868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б) возможность получения заявителем (представителем заявителя) уведомлений о предоставлении муниципальной услуги с помощью ЕПГУ;</w:t>
      </w:r>
    </w:p>
    <w:p w:rsidR="00214868" w:rsidRPr="00AB2E17" w:rsidRDefault="00214868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в)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14868" w:rsidRPr="00AB2E17" w:rsidRDefault="00214868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г) доступность электронных форм документов, необходимых для предоставления муниципальной услуги;</w:t>
      </w:r>
    </w:p>
    <w:p w:rsidR="00214868" w:rsidRPr="00AB2E17" w:rsidRDefault="00214868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spellStart"/>
      <w:r w:rsidRPr="00AB2E17">
        <w:rPr>
          <w:sz w:val="24"/>
          <w:szCs w:val="24"/>
        </w:rPr>
        <w:t>д</w:t>
      </w:r>
      <w:proofErr w:type="spellEnd"/>
      <w:r w:rsidRPr="00AB2E17">
        <w:rPr>
          <w:sz w:val="24"/>
          <w:szCs w:val="24"/>
        </w:rPr>
        <w:t>) возможность подачи заявлений, уведомлений и прилагаемых к ним документов в электронной форме.</w:t>
      </w:r>
    </w:p>
    <w:p w:rsidR="00214868" w:rsidRPr="00AB2E17" w:rsidRDefault="00214868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2.2</w:t>
      </w:r>
      <w:r w:rsidR="008D18DF" w:rsidRPr="00AB2E17">
        <w:rPr>
          <w:sz w:val="24"/>
          <w:szCs w:val="24"/>
        </w:rPr>
        <w:t>3</w:t>
      </w:r>
      <w:r w:rsidRPr="00AB2E17">
        <w:rPr>
          <w:sz w:val="24"/>
          <w:szCs w:val="24"/>
        </w:rPr>
        <w:t xml:space="preserve">. Основными показателями качества предоставления муниципальной услуги являются: </w:t>
      </w:r>
    </w:p>
    <w:p w:rsidR="00214868" w:rsidRPr="00AB2E17" w:rsidRDefault="00214868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а)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214868" w:rsidRPr="00AB2E17" w:rsidRDefault="00214868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б) отсутствие обоснованных жалоб на действия (бездействие) сотрудников и их некорректное (невнимательное) отношение к заявителям (представителям заявителей);</w:t>
      </w:r>
    </w:p>
    <w:p w:rsidR="00214868" w:rsidRPr="00AB2E17" w:rsidRDefault="00214868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в) отсутствие нарушений установленных сроков в процессе предоставления муниципальной услуги;</w:t>
      </w:r>
    </w:p>
    <w:p w:rsidR="00AF6726" w:rsidRPr="00AB2E17" w:rsidRDefault="00214868" w:rsidP="00200E30">
      <w:pPr>
        <w:pStyle w:val="21"/>
        <w:shd w:val="clear" w:color="auto" w:fill="auto"/>
        <w:tabs>
          <w:tab w:val="right" w:pos="9912"/>
        </w:tabs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 xml:space="preserve">г)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B2E17">
        <w:rPr>
          <w:sz w:val="24"/>
          <w:szCs w:val="24"/>
        </w:rPr>
        <w:t>итогам</w:t>
      </w:r>
      <w:proofErr w:type="gramEnd"/>
      <w:r w:rsidRPr="00AB2E17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 (представителей заявителей).</w:t>
      </w:r>
    </w:p>
    <w:p w:rsidR="00AF6726" w:rsidRPr="00AB2E17" w:rsidRDefault="00AF6726" w:rsidP="00200E30">
      <w:pPr>
        <w:pStyle w:val="21"/>
        <w:shd w:val="clear" w:color="auto" w:fill="auto"/>
        <w:tabs>
          <w:tab w:val="right" w:pos="9912"/>
        </w:tabs>
        <w:spacing w:line="240" w:lineRule="auto"/>
        <w:ind w:firstLine="709"/>
        <w:rPr>
          <w:sz w:val="24"/>
          <w:szCs w:val="24"/>
        </w:rPr>
      </w:pPr>
    </w:p>
    <w:p w:rsidR="00214868" w:rsidRPr="00AB2E17" w:rsidRDefault="00214868" w:rsidP="00200E30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5" w:name="bookmark13"/>
      <w:r w:rsidRPr="00AB2E17">
        <w:rPr>
          <w:sz w:val="24"/>
          <w:szCs w:val="24"/>
        </w:rPr>
        <w:t>Иные требования к предоставлению муниципальной услуги</w:t>
      </w:r>
      <w:bookmarkEnd w:id="5"/>
    </w:p>
    <w:p w:rsidR="00E106D2" w:rsidRPr="00AB2E17" w:rsidRDefault="00E106D2" w:rsidP="00200E30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14868" w:rsidRPr="00AB2E17" w:rsidRDefault="00214868" w:rsidP="00200E30">
      <w:pPr>
        <w:pStyle w:val="21"/>
        <w:shd w:val="clear" w:color="auto" w:fill="auto"/>
        <w:spacing w:line="240" w:lineRule="auto"/>
        <w:ind w:right="20" w:firstLine="708"/>
        <w:rPr>
          <w:sz w:val="24"/>
          <w:szCs w:val="24"/>
        </w:rPr>
      </w:pPr>
      <w:r w:rsidRPr="00AB2E17">
        <w:rPr>
          <w:sz w:val="24"/>
          <w:szCs w:val="24"/>
        </w:rPr>
        <w:t>2.2</w:t>
      </w:r>
      <w:r w:rsidR="008D18DF" w:rsidRPr="00AB2E17">
        <w:rPr>
          <w:sz w:val="24"/>
          <w:szCs w:val="24"/>
        </w:rPr>
        <w:t>4</w:t>
      </w:r>
      <w:r w:rsidRPr="00AB2E17">
        <w:rPr>
          <w:sz w:val="24"/>
          <w:szCs w:val="24"/>
        </w:rPr>
        <w:t>. Информационные системы, используемые для предоставления муниципальной услуги: ЕПГУ.</w:t>
      </w:r>
    </w:p>
    <w:p w:rsidR="00214868" w:rsidRPr="00AB2E17" w:rsidRDefault="00214868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2.2</w:t>
      </w:r>
      <w:r w:rsidR="008D18DF" w:rsidRPr="00AB2E17">
        <w:rPr>
          <w:rFonts w:ascii="Times New Roman" w:hAnsi="Times New Roman"/>
          <w:sz w:val="24"/>
          <w:szCs w:val="24"/>
        </w:rPr>
        <w:t>5</w:t>
      </w:r>
      <w:r w:rsidRPr="00AB2E17">
        <w:rPr>
          <w:rFonts w:ascii="Times New Roman" w:hAnsi="Times New Roman"/>
          <w:sz w:val="24"/>
          <w:szCs w:val="24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личном кабинете ЕПГУ.</w:t>
      </w:r>
    </w:p>
    <w:p w:rsidR="00214868" w:rsidRPr="00AB2E17" w:rsidRDefault="00214868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lastRenderedPageBreak/>
        <w:t>2.2</w:t>
      </w:r>
      <w:r w:rsidR="008D18DF" w:rsidRPr="00AB2E17">
        <w:rPr>
          <w:rFonts w:ascii="Times New Roman" w:hAnsi="Times New Roman"/>
          <w:sz w:val="24"/>
          <w:szCs w:val="24"/>
        </w:rPr>
        <w:t>6</w:t>
      </w:r>
      <w:r w:rsidRPr="00AB2E17">
        <w:rPr>
          <w:rFonts w:ascii="Times New Roman" w:hAnsi="Times New Roman"/>
          <w:sz w:val="24"/>
          <w:szCs w:val="24"/>
        </w:rPr>
        <w:t xml:space="preserve">. Заявителям </w:t>
      </w:r>
      <w:r w:rsidR="00E106D2" w:rsidRPr="00AB2E17">
        <w:rPr>
          <w:rFonts w:ascii="Times New Roman" w:hAnsi="Times New Roman"/>
          <w:sz w:val="24"/>
          <w:szCs w:val="24"/>
        </w:rPr>
        <w:t xml:space="preserve">(представителям заявителей) </w:t>
      </w:r>
      <w:r w:rsidRPr="00AB2E17">
        <w:rPr>
          <w:rFonts w:ascii="Times New Roman" w:hAnsi="Times New Roman"/>
          <w:sz w:val="24"/>
          <w:szCs w:val="24"/>
        </w:rPr>
        <w:t xml:space="preserve">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214868" w:rsidRPr="00AB2E17" w:rsidRDefault="00214868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2.2</w:t>
      </w:r>
      <w:r w:rsidR="008D18DF" w:rsidRPr="00AB2E17">
        <w:rPr>
          <w:rFonts w:ascii="Times New Roman" w:hAnsi="Times New Roman"/>
          <w:sz w:val="24"/>
          <w:szCs w:val="24"/>
        </w:rPr>
        <w:t>7</w:t>
      </w:r>
      <w:r w:rsidRPr="00AB2E17">
        <w:rPr>
          <w:rFonts w:ascii="Times New Roman" w:hAnsi="Times New Roman"/>
          <w:sz w:val="24"/>
          <w:szCs w:val="24"/>
        </w:rPr>
        <w:t xml:space="preserve">. В этом случае заявитель (представитель заявителя)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214868" w:rsidRPr="00AB2E17" w:rsidRDefault="00214868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2.2</w:t>
      </w:r>
      <w:r w:rsidR="008D18DF" w:rsidRPr="00AB2E17">
        <w:rPr>
          <w:rFonts w:ascii="Times New Roman" w:hAnsi="Times New Roman"/>
          <w:sz w:val="24"/>
          <w:szCs w:val="24"/>
        </w:rPr>
        <w:t>8</w:t>
      </w:r>
      <w:r w:rsidRPr="00AB2E17">
        <w:rPr>
          <w:rFonts w:ascii="Times New Roman" w:hAnsi="Times New Roman"/>
          <w:sz w:val="24"/>
          <w:szCs w:val="24"/>
        </w:rPr>
        <w:t>. Заполненное заявление о предоставлении муниципальной услуги отправляется заявителем (представителем заявителя)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</w:t>
      </w:r>
      <w:r w:rsidR="00E106D2" w:rsidRPr="00AB2E17">
        <w:rPr>
          <w:rFonts w:ascii="Times New Roman" w:hAnsi="Times New Roman"/>
          <w:sz w:val="24"/>
          <w:szCs w:val="24"/>
        </w:rPr>
        <w:t xml:space="preserve"> или его</w:t>
      </w:r>
      <w:r w:rsidRPr="00AB2E17">
        <w:rPr>
          <w:rFonts w:ascii="Times New Roman" w:hAnsi="Times New Roman"/>
          <w:sz w:val="24"/>
          <w:szCs w:val="24"/>
        </w:rPr>
        <w:t xml:space="preserve"> представителя, уполномоченного на подписание заявления. </w:t>
      </w:r>
    </w:p>
    <w:p w:rsidR="00214868" w:rsidRPr="00AB2E17" w:rsidRDefault="00214868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2.2</w:t>
      </w:r>
      <w:r w:rsidR="008D18DF" w:rsidRPr="00AB2E17">
        <w:rPr>
          <w:rFonts w:ascii="Times New Roman" w:hAnsi="Times New Roman"/>
          <w:sz w:val="24"/>
          <w:szCs w:val="24"/>
        </w:rPr>
        <w:t>9</w:t>
      </w:r>
      <w:r w:rsidRPr="00AB2E17">
        <w:rPr>
          <w:rFonts w:ascii="Times New Roman" w:hAnsi="Times New Roman"/>
          <w:sz w:val="24"/>
          <w:szCs w:val="24"/>
        </w:rPr>
        <w:t>. Результаты предоставления муниципальной услуги, указанные в пункте 2.</w:t>
      </w:r>
      <w:r w:rsidR="00E106D2" w:rsidRPr="00AB2E17">
        <w:rPr>
          <w:rFonts w:ascii="Times New Roman" w:hAnsi="Times New Roman"/>
          <w:sz w:val="24"/>
          <w:szCs w:val="24"/>
        </w:rPr>
        <w:t>1</w:t>
      </w:r>
      <w:r w:rsidRPr="00AB2E1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направляются заявителю (представителю заявителя)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14868" w:rsidRPr="00AB2E17" w:rsidRDefault="00214868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2.</w:t>
      </w:r>
      <w:r w:rsidR="008D18DF" w:rsidRPr="00AB2E17">
        <w:rPr>
          <w:rFonts w:ascii="Times New Roman" w:hAnsi="Times New Roman"/>
          <w:sz w:val="24"/>
          <w:szCs w:val="24"/>
        </w:rPr>
        <w:t>30</w:t>
      </w:r>
      <w:r w:rsidRPr="00AB2E17">
        <w:rPr>
          <w:rFonts w:ascii="Times New Roman" w:hAnsi="Times New Roman"/>
          <w:sz w:val="24"/>
          <w:szCs w:val="24"/>
        </w:rPr>
        <w:t>. В случае направления заявления посредством ЕПГУ результат предоставления муниципальной услуги также может быть выдан заявителю (представителю заявителя) на бумажном носителе в МФЦ.</w:t>
      </w:r>
    </w:p>
    <w:p w:rsidR="00214868" w:rsidRPr="00AB2E17" w:rsidRDefault="00214868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2.</w:t>
      </w:r>
      <w:r w:rsidR="008D18DF" w:rsidRPr="00AB2E17">
        <w:rPr>
          <w:rFonts w:ascii="Times New Roman" w:hAnsi="Times New Roman"/>
          <w:sz w:val="24"/>
          <w:szCs w:val="24"/>
        </w:rPr>
        <w:t>31</w:t>
      </w:r>
      <w:r w:rsidRPr="00AB2E17">
        <w:rPr>
          <w:rFonts w:ascii="Times New Roman" w:hAnsi="Times New Roman"/>
          <w:sz w:val="24"/>
          <w:szCs w:val="24"/>
        </w:rPr>
        <w:t xml:space="preserve">. Электронные документы представляются в следующих форматах: </w:t>
      </w:r>
    </w:p>
    <w:p w:rsidR="00214868" w:rsidRPr="00AB2E17" w:rsidRDefault="00214868" w:rsidP="00200E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ab/>
        <w:t xml:space="preserve">а) </w:t>
      </w:r>
      <w:proofErr w:type="spellStart"/>
      <w:r w:rsidRPr="00AB2E17">
        <w:rPr>
          <w:rFonts w:ascii="Times New Roman" w:hAnsi="Times New Roman"/>
          <w:sz w:val="24"/>
          <w:szCs w:val="24"/>
        </w:rPr>
        <w:t>xml</w:t>
      </w:r>
      <w:proofErr w:type="spellEnd"/>
      <w:r w:rsidRPr="00AB2E17">
        <w:rPr>
          <w:rFonts w:ascii="Times New Roman" w:hAnsi="Times New Roman"/>
          <w:sz w:val="24"/>
          <w:szCs w:val="24"/>
        </w:rPr>
        <w:t xml:space="preserve"> - для формализованных документов; </w:t>
      </w:r>
    </w:p>
    <w:p w:rsidR="00214868" w:rsidRPr="00AB2E17" w:rsidRDefault="00214868" w:rsidP="00200E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ab/>
        <w:t xml:space="preserve">б) </w:t>
      </w:r>
      <w:proofErr w:type="spellStart"/>
      <w:r w:rsidRPr="00AB2E17">
        <w:rPr>
          <w:rFonts w:ascii="Times New Roman" w:hAnsi="Times New Roman"/>
          <w:sz w:val="24"/>
          <w:szCs w:val="24"/>
        </w:rPr>
        <w:t>doc</w:t>
      </w:r>
      <w:proofErr w:type="spellEnd"/>
      <w:r w:rsidRPr="00AB2E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2E17">
        <w:rPr>
          <w:rFonts w:ascii="Times New Roman" w:hAnsi="Times New Roman"/>
          <w:sz w:val="24"/>
          <w:szCs w:val="24"/>
        </w:rPr>
        <w:t>docx</w:t>
      </w:r>
      <w:proofErr w:type="spellEnd"/>
      <w:r w:rsidRPr="00AB2E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2E17">
        <w:rPr>
          <w:rFonts w:ascii="Times New Roman" w:hAnsi="Times New Roman"/>
          <w:sz w:val="24"/>
          <w:szCs w:val="24"/>
        </w:rPr>
        <w:t>odt</w:t>
      </w:r>
      <w:proofErr w:type="spellEnd"/>
      <w:r w:rsidRPr="00AB2E17">
        <w:rPr>
          <w:rFonts w:ascii="Times New Roman" w:hAnsi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 </w:t>
      </w:r>
    </w:p>
    <w:p w:rsidR="00214868" w:rsidRPr="00AB2E17" w:rsidRDefault="00214868" w:rsidP="00200E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ab/>
        <w:t xml:space="preserve">в) </w:t>
      </w:r>
      <w:proofErr w:type="spellStart"/>
      <w:r w:rsidRPr="00AB2E17">
        <w:rPr>
          <w:rFonts w:ascii="Times New Roman" w:hAnsi="Times New Roman"/>
          <w:sz w:val="24"/>
          <w:szCs w:val="24"/>
        </w:rPr>
        <w:t>xls</w:t>
      </w:r>
      <w:proofErr w:type="spellEnd"/>
      <w:r w:rsidRPr="00AB2E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2E17">
        <w:rPr>
          <w:rFonts w:ascii="Times New Roman" w:hAnsi="Times New Roman"/>
          <w:sz w:val="24"/>
          <w:szCs w:val="24"/>
        </w:rPr>
        <w:t>xlsx</w:t>
      </w:r>
      <w:proofErr w:type="spellEnd"/>
      <w:r w:rsidRPr="00AB2E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2E17">
        <w:rPr>
          <w:rFonts w:ascii="Times New Roman" w:hAnsi="Times New Roman"/>
          <w:sz w:val="24"/>
          <w:szCs w:val="24"/>
        </w:rPr>
        <w:t>ods</w:t>
      </w:r>
      <w:proofErr w:type="spellEnd"/>
      <w:r w:rsidRPr="00AB2E17">
        <w:rPr>
          <w:rFonts w:ascii="Times New Roman" w:hAnsi="Times New Roman"/>
          <w:sz w:val="24"/>
          <w:szCs w:val="24"/>
        </w:rPr>
        <w:t xml:space="preserve"> - для документов, содержащих расчеты; </w:t>
      </w:r>
    </w:p>
    <w:p w:rsidR="00214868" w:rsidRPr="00AB2E17" w:rsidRDefault="00214868" w:rsidP="00200E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ab/>
        <w:t xml:space="preserve">г) </w:t>
      </w:r>
      <w:proofErr w:type="spellStart"/>
      <w:r w:rsidRPr="00AB2E17">
        <w:rPr>
          <w:rFonts w:ascii="Times New Roman" w:hAnsi="Times New Roman"/>
          <w:sz w:val="24"/>
          <w:szCs w:val="24"/>
        </w:rPr>
        <w:t>pdf</w:t>
      </w:r>
      <w:proofErr w:type="spellEnd"/>
      <w:r w:rsidRPr="00AB2E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2E17">
        <w:rPr>
          <w:rFonts w:ascii="Times New Roman" w:hAnsi="Times New Roman"/>
          <w:sz w:val="24"/>
          <w:szCs w:val="24"/>
        </w:rPr>
        <w:t>jpg</w:t>
      </w:r>
      <w:proofErr w:type="spellEnd"/>
      <w:r w:rsidRPr="00AB2E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2E17">
        <w:rPr>
          <w:rFonts w:ascii="Times New Roman" w:hAnsi="Times New Roman"/>
          <w:sz w:val="24"/>
          <w:szCs w:val="24"/>
        </w:rPr>
        <w:t>jpeg</w:t>
      </w:r>
      <w:proofErr w:type="spellEnd"/>
      <w:r w:rsidRPr="00AB2E17">
        <w:rPr>
          <w:rFonts w:ascii="Times New Roman" w:hAnsi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 </w:t>
      </w:r>
    </w:p>
    <w:p w:rsidR="00214868" w:rsidRPr="00AB2E17" w:rsidRDefault="00214868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2.</w:t>
      </w:r>
      <w:r w:rsidR="00413625" w:rsidRPr="00AB2E17">
        <w:rPr>
          <w:rFonts w:ascii="Times New Roman" w:hAnsi="Times New Roman"/>
          <w:sz w:val="24"/>
          <w:szCs w:val="24"/>
        </w:rPr>
        <w:t>3</w:t>
      </w:r>
      <w:r w:rsidR="008D18DF" w:rsidRPr="00AB2E17">
        <w:rPr>
          <w:rFonts w:ascii="Times New Roman" w:hAnsi="Times New Roman"/>
          <w:sz w:val="24"/>
          <w:szCs w:val="24"/>
        </w:rPr>
        <w:t>2</w:t>
      </w:r>
      <w:r w:rsidRPr="00AB2E17">
        <w:rPr>
          <w:rFonts w:ascii="Times New Roman" w:hAnsi="Times New Roman"/>
          <w:sz w:val="24"/>
          <w:szCs w:val="24"/>
        </w:rPr>
        <w:t xml:space="preserve">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AB2E17">
        <w:rPr>
          <w:rFonts w:ascii="Times New Roman" w:hAnsi="Times New Roman"/>
          <w:sz w:val="24"/>
          <w:szCs w:val="24"/>
        </w:rPr>
        <w:t>dpi</w:t>
      </w:r>
      <w:proofErr w:type="spellEnd"/>
      <w:r w:rsidRPr="00AB2E17">
        <w:rPr>
          <w:rFonts w:ascii="Times New Roman" w:hAnsi="Times New Roman"/>
          <w:sz w:val="24"/>
          <w:szCs w:val="24"/>
        </w:rPr>
        <w:t xml:space="preserve"> (масштаб 1:1) с использованием следующих режимов: </w:t>
      </w:r>
    </w:p>
    <w:p w:rsidR="00214868" w:rsidRPr="00AB2E17" w:rsidRDefault="00214868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а) «черно-белый» (при отсутствии в документе графических изображений и (или) цветного текста); </w:t>
      </w:r>
    </w:p>
    <w:p w:rsidR="00214868" w:rsidRPr="00AB2E17" w:rsidRDefault="00214868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б) «оттенки серого» (при наличии в документе графических изображений, отличных от цветного графического изображения); </w:t>
      </w:r>
    </w:p>
    <w:p w:rsidR="00214868" w:rsidRPr="00AB2E17" w:rsidRDefault="00214868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14868" w:rsidRPr="00AB2E17" w:rsidRDefault="00214868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г) сохранением всех аутентичных признаков подлинности, а именно: графической подписи лица, печати, углового штампа бланка; </w:t>
      </w:r>
    </w:p>
    <w:p w:rsidR="00214868" w:rsidRPr="00AB2E17" w:rsidRDefault="00214868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17">
        <w:rPr>
          <w:rFonts w:ascii="Times New Roman" w:hAnsi="Times New Roman"/>
          <w:sz w:val="24"/>
          <w:szCs w:val="24"/>
        </w:rPr>
        <w:t>д</w:t>
      </w:r>
      <w:proofErr w:type="spellEnd"/>
      <w:r w:rsidRPr="00AB2E17">
        <w:rPr>
          <w:rFonts w:ascii="Times New Roman" w:hAnsi="Times New Roman"/>
          <w:sz w:val="24"/>
          <w:szCs w:val="24"/>
        </w:rPr>
        <w:t xml:space="preserve">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14868" w:rsidRPr="00AB2E17" w:rsidRDefault="00214868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2.3</w:t>
      </w:r>
      <w:r w:rsidR="008D18DF" w:rsidRPr="00AB2E17">
        <w:rPr>
          <w:rFonts w:ascii="Times New Roman" w:hAnsi="Times New Roman"/>
          <w:sz w:val="24"/>
          <w:szCs w:val="24"/>
        </w:rPr>
        <w:t>3</w:t>
      </w:r>
      <w:r w:rsidRPr="00AB2E17">
        <w:rPr>
          <w:rFonts w:ascii="Times New Roman" w:hAnsi="Times New Roman"/>
          <w:sz w:val="24"/>
          <w:szCs w:val="24"/>
        </w:rPr>
        <w:t xml:space="preserve">. Электронные документы должны обеспечивать: </w:t>
      </w:r>
    </w:p>
    <w:p w:rsidR="00214868" w:rsidRPr="00AB2E17" w:rsidRDefault="00214868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а) возможность идентифицировать документ и количество листов в документе; </w:t>
      </w:r>
    </w:p>
    <w:p w:rsidR="00214868" w:rsidRPr="00AB2E17" w:rsidRDefault="00214868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б)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214868" w:rsidRPr="00AB2E17" w:rsidRDefault="00214868" w:rsidP="00200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2.3</w:t>
      </w:r>
      <w:r w:rsidR="008D18DF" w:rsidRPr="00AB2E17">
        <w:rPr>
          <w:rFonts w:ascii="Times New Roman" w:hAnsi="Times New Roman"/>
          <w:sz w:val="24"/>
          <w:szCs w:val="24"/>
        </w:rPr>
        <w:t>4</w:t>
      </w:r>
      <w:r w:rsidRPr="00AB2E17">
        <w:rPr>
          <w:rFonts w:ascii="Times New Roman" w:hAnsi="Times New Roman"/>
          <w:sz w:val="24"/>
          <w:szCs w:val="24"/>
        </w:rPr>
        <w:t xml:space="preserve">. Документы, подлежащие представлению в форматах </w:t>
      </w:r>
      <w:proofErr w:type="spellStart"/>
      <w:r w:rsidRPr="00AB2E17">
        <w:rPr>
          <w:rFonts w:ascii="Times New Roman" w:hAnsi="Times New Roman"/>
          <w:sz w:val="24"/>
          <w:szCs w:val="24"/>
        </w:rPr>
        <w:t>xls</w:t>
      </w:r>
      <w:proofErr w:type="spellEnd"/>
      <w:r w:rsidRPr="00AB2E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2E17">
        <w:rPr>
          <w:rFonts w:ascii="Times New Roman" w:hAnsi="Times New Roman"/>
          <w:sz w:val="24"/>
          <w:szCs w:val="24"/>
        </w:rPr>
        <w:t>xlsx</w:t>
      </w:r>
      <w:proofErr w:type="spellEnd"/>
      <w:r w:rsidRPr="00AB2E17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AB2E17">
        <w:rPr>
          <w:rFonts w:ascii="Times New Roman" w:hAnsi="Times New Roman"/>
          <w:sz w:val="24"/>
          <w:szCs w:val="24"/>
        </w:rPr>
        <w:t>ods</w:t>
      </w:r>
      <w:proofErr w:type="spellEnd"/>
      <w:r w:rsidRPr="00AB2E17">
        <w:rPr>
          <w:rFonts w:ascii="Times New Roman" w:hAnsi="Times New Roman"/>
          <w:sz w:val="24"/>
          <w:szCs w:val="24"/>
        </w:rPr>
        <w:t>, формируются в виде отдельного электронного документа</w:t>
      </w:r>
      <w:r w:rsidR="00E106D2" w:rsidRPr="00AB2E17">
        <w:rPr>
          <w:rFonts w:ascii="Times New Roman" w:hAnsi="Times New Roman"/>
          <w:sz w:val="24"/>
          <w:szCs w:val="24"/>
        </w:rPr>
        <w:t>.</w:t>
      </w:r>
    </w:p>
    <w:p w:rsidR="00BF40D2" w:rsidRPr="00AB2E17" w:rsidRDefault="00BF40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06D2" w:rsidRPr="00AB2E17" w:rsidRDefault="00E106D2" w:rsidP="00200E30">
      <w:pPr>
        <w:pStyle w:val="20"/>
        <w:shd w:val="clear" w:color="auto" w:fill="auto"/>
        <w:tabs>
          <w:tab w:val="left" w:pos="9923"/>
        </w:tabs>
        <w:spacing w:after="0" w:line="240" w:lineRule="auto"/>
        <w:ind w:right="1"/>
        <w:jc w:val="center"/>
        <w:rPr>
          <w:sz w:val="24"/>
          <w:szCs w:val="24"/>
        </w:rPr>
      </w:pPr>
      <w:r w:rsidRPr="00AB2E17">
        <w:rPr>
          <w:sz w:val="24"/>
          <w:szCs w:val="24"/>
        </w:rPr>
        <w:t>3. Состав, последовательность и сроки выполнения административных процедур</w:t>
      </w:r>
    </w:p>
    <w:p w:rsidR="00E106D2" w:rsidRPr="00AB2E17" w:rsidRDefault="00E106D2" w:rsidP="00200E30">
      <w:pPr>
        <w:pStyle w:val="20"/>
        <w:shd w:val="clear" w:color="auto" w:fill="auto"/>
        <w:tabs>
          <w:tab w:val="left" w:pos="9781"/>
        </w:tabs>
        <w:spacing w:after="0" w:line="240" w:lineRule="auto"/>
        <w:ind w:right="160" w:firstLine="709"/>
        <w:jc w:val="center"/>
        <w:rPr>
          <w:sz w:val="24"/>
          <w:szCs w:val="24"/>
        </w:rPr>
      </w:pPr>
    </w:p>
    <w:p w:rsidR="00E106D2" w:rsidRPr="00AB2E17" w:rsidRDefault="00E106D2" w:rsidP="00200E30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AB2E17">
        <w:rPr>
          <w:sz w:val="24"/>
          <w:szCs w:val="24"/>
        </w:rPr>
        <w:t>Перечень вариантов предоставления муниципальной услуги</w:t>
      </w:r>
    </w:p>
    <w:p w:rsidR="00E106D2" w:rsidRPr="00AB2E17" w:rsidRDefault="00E106D2" w:rsidP="00200E30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E106D2" w:rsidRPr="00AB2E17" w:rsidRDefault="00E106D2" w:rsidP="00200E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3.1. Настоящий раздел содержит состав, последовательность и сроки выполнения административных процедур для единого сценария предоставления муниципальной услуги следующему</w:t>
      </w:r>
      <w:r w:rsidRPr="00AB2E1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кругу</w:t>
      </w:r>
      <w:r w:rsidRPr="00AB2E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заявителей:</w:t>
      </w:r>
    </w:p>
    <w:p w:rsidR="00E106D2" w:rsidRPr="00AB2E17" w:rsidRDefault="00E106D2" w:rsidP="00200E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а) физическое</w:t>
      </w:r>
      <w:r w:rsidRPr="00AB2E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лицо;</w:t>
      </w:r>
    </w:p>
    <w:p w:rsidR="00E106D2" w:rsidRPr="00AB2E17" w:rsidRDefault="00E106D2" w:rsidP="00200E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б) представитель</w:t>
      </w:r>
      <w:r w:rsidRPr="00AB2E1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заявителя</w:t>
      </w:r>
      <w:r w:rsidRPr="00AB2E1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–</w:t>
      </w:r>
      <w:r w:rsidRPr="00AB2E1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физического</w:t>
      </w:r>
      <w:r w:rsidRPr="00AB2E1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лица;</w:t>
      </w:r>
    </w:p>
    <w:p w:rsidR="00E106D2" w:rsidRPr="00AB2E17" w:rsidRDefault="00E106D2" w:rsidP="00200E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в) юридическое</w:t>
      </w:r>
      <w:r w:rsidRPr="00AB2E1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лицо;</w:t>
      </w:r>
    </w:p>
    <w:p w:rsidR="00E106D2" w:rsidRPr="00AB2E17" w:rsidRDefault="00E106D2" w:rsidP="00200E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г) представитель</w:t>
      </w:r>
      <w:r w:rsidRPr="00AB2E1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заявителя</w:t>
      </w:r>
      <w:r w:rsidRPr="00AB2E1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–</w:t>
      </w:r>
      <w:r w:rsidRPr="00AB2E1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юридического</w:t>
      </w:r>
      <w:r w:rsidRPr="00AB2E1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лица;</w:t>
      </w:r>
    </w:p>
    <w:p w:rsidR="00E106D2" w:rsidRPr="00AB2E17" w:rsidRDefault="00E106D2" w:rsidP="00200E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17">
        <w:rPr>
          <w:rFonts w:ascii="Times New Roman" w:hAnsi="Times New Roman"/>
          <w:sz w:val="24"/>
          <w:szCs w:val="24"/>
        </w:rPr>
        <w:t>д</w:t>
      </w:r>
      <w:proofErr w:type="spellEnd"/>
      <w:r w:rsidRPr="00AB2E17">
        <w:rPr>
          <w:rFonts w:ascii="Times New Roman" w:hAnsi="Times New Roman"/>
          <w:sz w:val="24"/>
          <w:szCs w:val="24"/>
        </w:rPr>
        <w:t>) индивидуальный</w:t>
      </w:r>
      <w:r w:rsidRPr="00AB2E1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предприниматель;</w:t>
      </w:r>
    </w:p>
    <w:p w:rsidR="00E106D2" w:rsidRPr="00AB2E17" w:rsidRDefault="00E106D2" w:rsidP="00200E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е) представитель</w:t>
      </w:r>
      <w:r w:rsidRPr="00AB2E1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заявителя</w:t>
      </w:r>
      <w:r w:rsidRPr="00AB2E1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–</w:t>
      </w:r>
      <w:r w:rsidRPr="00AB2E1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индивидуального</w:t>
      </w:r>
      <w:r w:rsidRPr="00AB2E1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предпринимателя.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3.2. Предоставление муниципальной услуги в упреждающем (</w:t>
      </w:r>
      <w:proofErr w:type="spellStart"/>
      <w:r w:rsidRPr="00AB2E17">
        <w:rPr>
          <w:sz w:val="24"/>
          <w:szCs w:val="24"/>
        </w:rPr>
        <w:t>проактивном</w:t>
      </w:r>
      <w:proofErr w:type="spellEnd"/>
      <w:r w:rsidRPr="00AB2E17">
        <w:rPr>
          <w:sz w:val="24"/>
          <w:szCs w:val="24"/>
        </w:rPr>
        <w:t>) режиме не предусмотрено.</w:t>
      </w:r>
    </w:p>
    <w:p w:rsidR="00E106D2" w:rsidRPr="00AB2E17" w:rsidRDefault="00E106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3.3.</w:t>
      </w:r>
      <w:r w:rsidRPr="00AB2E17">
        <w:rPr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В случае выявления опечаток и ошибок заявитель (представитель заявителя) вправе обратиться в Уполномоченный орган с заявлением на исправление опечаток и ошибок.</w:t>
      </w:r>
    </w:p>
    <w:p w:rsidR="00E106D2" w:rsidRPr="00AB2E17" w:rsidRDefault="00E106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Основания отказа в приеме заявления об исправлении опечаток и ошибок указаны в пункте 2.14 настоящего административного регламента.</w:t>
      </w:r>
    </w:p>
    <w:p w:rsidR="00E106D2" w:rsidRPr="00AB2E17" w:rsidRDefault="00E106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E106D2" w:rsidRPr="00AB2E17" w:rsidRDefault="00E106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а) заявитель (представитель заявителя)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описание;</w:t>
      </w:r>
    </w:p>
    <w:p w:rsidR="00E106D2" w:rsidRPr="00AB2E17" w:rsidRDefault="00E106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б) Уполномоченный орган при получении заявления об исправлении опечаток и ошибок,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E106D2" w:rsidRPr="00AB2E17" w:rsidRDefault="00E106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в)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E106D2" w:rsidRPr="00AB2E17" w:rsidRDefault="00E106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Срок устранения опечаток и ошибок не должен превышать 3 (трех) рабочих дней </w:t>
      </w:r>
      <w:proofErr w:type="gramStart"/>
      <w:r w:rsidRPr="00AB2E17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AB2E17">
        <w:rPr>
          <w:rFonts w:ascii="Times New Roman" w:hAnsi="Times New Roman"/>
          <w:sz w:val="24"/>
          <w:szCs w:val="24"/>
        </w:rPr>
        <w:t xml:space="preserve"> заявления об исправлении опечаток и ошибок.</w:t>
      </w:r>
    </w:p>
    <w:p w:rsidR="00E106D2" w:rsidRPr="00AB2E17" w:rsidRDefault="00E106D2" w:rsidP="00200E30">
      <w:pPr>
        <w:pStyle w:val="20"/>
        <w:shd w:val="clear" w:color="auto" w:fill="auto"/>
        <w:spacing w:after="0" w:line="240" w:lineRule="auto"/>
        <w:ind w:left="20" w:hanging="20"/>
        <w:rPr>
          <w:sz w:val="24"/>
          <w:szCs w:val="24"/>
        </w:rPr>
      </w:pPr>
    </w:p>
    <w:p w:rsidR="00E106D2" w:rsidRPr="00AB2E17" w:rsidRDefault="00E106D2" w:rsidP="00200E30">
      <w:pPr>
        <w:pStyle w:val="20"/>
        <w:shd w:val="clear" w:color="auto" w:fill="auto"/>
        <w:spacing w:after="308" w:line="240" w:lineRule="auto"/>
        <w:ind w:left="20" w:hanging="20"/>
        <w:jc w:val="center"/>
        <w:rPr>
          <w:sz w:val="24"/>
          <w:szCs w:val="24"/>
        </w:rPr>
      </w:pPr>
      <w:r w:rsidRPr="00AB2E17">
        <w:rPr>
          <w:sz w:val="24"/>
          <w:szCs w:val="24"/>
        </w:rPr>
        <w:t>Описание административной процедуры профилирования заявителя</w:t>
      </w:r>
    </w:p>
    <w:p w:rsidR="00E106D2" w:rsidRPr="00AB2E17" w:rsidRDefault="00E106D2" w:rsidP="00200E3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3.</w:t>
      </w:r>
      <w:r w:rsidR="00C56D7A" w:rsidRPr="00AB2E17">
        <w:rPr>
          <w:rFonts w:ascii="Times New Roman" w:hAnsi="Times New Roman"/>
          <w:sz w:val="24"/>
          <w:szCs w:val="24"/>
        </w:rPr>
        <w:t>4</w:t>
      </w:r>
      <w:r w:rsidRPr="00AB2E17">
        <w:rPr>
          <w:rFonts w:ascii="Times New Roman" w:hAnsi="Times New Roman"/>
          <w:color w:val="000000" w:themeColor="text1"/>
          <w:sz w:val="24"/>
          <w:szCs w:val="24"/>
        </w:rPr>
        <w:t xml:space="preserve"> 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приложении № 1 к настоящему административному регламенту.  </w:t>
      </w:r>
    </w:p>
    <w:p w:rsidR="00E106D2" w:rsidRPr="00AB2E17" w:rsidRDefault="00E106D2" w:rsidP="00200E3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E17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C56D7A" w:rsidRPr="00AB2E17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AB2E17">
        <w:rPr>
          <w:rFonts w:ascii="Times New Roman" w:hAnsi="Times New Roman"/>
          <w:color w:val="000000" w:themeColor="text1"/>
          <w:sz w:val="24"/>
          <w:szCs w:val="24"/>
        </w:rPr>
        <w:t xml:space="preserve">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регламентом. </w:t>
      </w:r>
    </w:p>
    <w:p w:rsidR="00B91F4D" w:rsidRDefault="00B91F4D" w:rsidP="00200E30">
      <w:pPr>
        <w:pStyle w:val="21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E106D2" w:rsidRPr="00AB2E17" w:rsidRDefault="00E106D2" w:rsidP="00200E30">
      <w:pPr>
        <w:pStyle w:val="2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AB2E17">
        <w:rPr>
          <w:b/>
          <w:sz w:val="24"/>
          <w:szCs w:val="24"/>
        </w:rPr>
        <w:t xml:space="preserve">Подразделы, содержащие описание вариантов предоставления 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firstLine="729"/>
        <w:jc w:val="center"/>
        <w:rPr>
          <w:b/>
          <w:sz w:val="24"/>
          <w:szCs w:val="24"/>
        </w:rPr>
      </w:pPr>
      <w:r w:rsidRPr="00AB2E17">
        <w:rPr>
          <w:b/>
          <w:sz w:val="24"/>
          <w:szCs w:val="24"/>
        </w:rPr>
        <w:t>муниципальной услуги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firstLine="729"/>
        <w:jc w:val="center"/>
        <w:rPr>
          <w:b/>
          <w:sz w:val="24"/>
          <w:szCs w:val="24"/>
        </w:rPr>
      </w:pPr>
    </w:p>
    <w:p w:rsidR="00E106D2" w:rsidRPr="00AB2E17" w:rsidRDefault="00E106D2" w:rsidP="00200E30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AB2E17">
        <w:rPr>
          <w:sz w:val="24"/>
          <w:szCs w:val="24"/>
        </w:rPr>
        <w:t>Единый сценарий предоставления муниципальной услуги</w:t>
      </w:r>
    </w:p>
    <w:p w:rsidR="008D18DF" w:rsidRPr="00AB2E17" w:rsidRDefault="008D18DF" w:rsidP="00200E30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E106D2" w:rsidRPr="00AB2E17" w:rsidRDefault="00E106D2" w:rsidP="00200E30">
      <w:pPr>
        <w:pStyle w:val="21"/>
        <w:shd w:val="clear" w:color="auto" w:fill="auto"/>
        <w:spacing w:before="240" w:line="240" w:lineRule="auto"/>
        <w:ind w:firstLine="729"/>
        <w:rPr>
          <w:sz w:val="24"/>
          <w:szCs w:val="24"/>
        </w:rPr>
      </w:pPr>
      <w:r w:rsidRPr="00AB2E17">
        <w:rPr>
          <w:sz w:val="24"/>
          <w:szCs w:val="24"/>
        </w:rPr>
        <w:t>3.</w:t>
      </w:r>
      <w:r w:rsidR="00B91F4D">
        <w:rPr>
          <w:sz w:val="24"/>
          <w:szCs w:val="24"/>
        </w:rPr>
        <w:t>6</w:t>
      </w:r>
      <w:r w:rsidRPr="00AB2E17">
        <w:rPr>
          <w:sz w:val="24"/>
          <w:szCs w:val="24"/>
        </w:rPr>
        <w:t>. Результаты предоставления муниципал</w:t>
      </w:r>
      <w:r w:rsidR="001B3855" w:rsidRPr="00AB2E17">
        <w:rPr>
          <w:sz w:val="24"/>
          <w:szCs w:val="24"/>
        </w:rPr>
        <w:t>ьной услуги указаны в пункте 2.</w:t>
      </w:r>
      <w:r w:rsidR="008D18DF" w:rsidRPr="00AB2E17">
        <w:rPr>
          <w:sz w:val="24"/>
          <w:szCs w:val="24"/>
        </w:rPr>
        <w:t>3</w:t>
      </w:r>
      <w:r w:rsidRPr="00AB2E17">
        <w:rPr>
          <w:sz w:val="24"/>
          <w:szCs w:val="24"/>
        </w:rPr>
        <w:t xml:space="preserve"> настоящего административного регламента.</w:t>
      </w:r>
    </w:p>
    <w:p w:rsidR="00E106D2" w:rsidRPr="00AB2E17" w:rsidRDefault="00E106D2" w:rsidP="00200E30">
      <w:pPr>
        <w:pStyle w:val="10"/>
        <w:keepNext/>
        <w:keepLines/>
        <w:shd w:val="clear" w:color="auto" w:fill="auto"/>
        <w:spacing w:before="240" w:after="0" w:line="240" w:lineRule="auto"/>
        <w:ind w:right="2" w:firstLine="0"/>
        <w:jc w:val="center"/>
        <w:rPr>
          <w:sz w:val="24"/>
          <w:szCs w:val="24"/>
        </w:rPr>
      </w:pPr>
      <w:bookmarkStart w:id="6" w:name="bookmark14"/>
      <w:r w:rsidRPr="00AB2E17">
        <w:rPr>
          <w:sz w:val="24"/>
          <w:szCs w:val="24"/>
        </w:rPr>
        <w:lastRenderedPageBreak/>
        <w:t>Перечень и описание административных процедур предоставления муниципальной услуги</w:t>
      </w:r>
    </w:p>
    <w:p w:rsidR="00E106D2" w:rsidRPr="00AB2E17" w:rsidRDefault="00E106D2" w:rsidP="00200E30">
      <w:pPr>
        <w:pStyle w:val="10"/>
        <w:keepNext/>
        <w:keepLines/>
        <w:shd w:val="clear" w:color="auto" w:fill="auto"/>
        <w:spacing w:before="240" w:after="0" w:line="240" w:lineRule="auto"/>
        <w:ind w:right="38" w:firstLine="0"/>
        <w:jc w:val="center"/>
        <w:rPr>
          <w:sz w:val="24"/>
          <w:szCs w:val="24"/>
        </w:rPr>
      </w:pPr>
      <w:r w:rsidRPr="00AB2E17">
        <w:rPr>
          <w:sz w:val="24"/>
          <w:szCs w:val="24"/>
        </w:rPr>
        <w:t>Прием запроса и документов и (или) информации, необходимых для предоставления муниципальной услуги</w:t>
      </w:r>
      <w:bookmarkEnd w:id="6"/>
    </w:p>
    <w:p w:rsidR="00E106D2" w:rsidRPr="00AB2E17" w:rsidRDefault="00E106D2" w:rsidP="00200E30">
      <w:pPr>
        <w:pStyle w:val="21"/>
        <w:shd w:val="clear" w:color="auto" w:fill="auto"/>
        <w:tabs>
          <w:tab w:val="left" w:pos="709"/>
        </w:tabs>
        <w:spacing w:before="240"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</w:t>
      </w:r>
      <w:r w:rsidR="00B91F4D">
        <w:rPr>
          <w:sz w:val="24"/>
          <w:szCs w:val="24"/>
        </w:rPr>
        <w:t>7</w:t>
      </w:r>
      <w:r w:rsidRPr="00AB2E17">
        <w:rPr>
          <w:sz w:val="24"/>
          <w:szCs w:val="24"/>
        </w:rPr>
        <w:t>. Основанием для начала административной процедуры является поступление в Уполномоченный орган заявления по форме согласно приложению № 2 к настоящему административному регламенту и документов, предусмотренных пункт</w:t>
      </w:r>
      <w:r w:rsidR="008D18DF" w:rsidRPr="00AB2E17">
        <w:rPr>
          <w:sz w:val="24"/>
          <w:szCs w:val="24"/>
        </w:rPr>
        <w:t>ами</w:t>
      </w:r>
      <w:r w:rsidRPr="00AB2E17">
        <w:rPr>
          <w:sz w:val="24"/>
          <w:szCs w:val="24"/>
        </w:rPr>
        <w:t xml:space="preserve"> 2.9</w:t>
      </w:r>
      <w:r w:rsidR="008D18DF" w:rsidRPr="00AB2E17">
        <w:rPr>
          <w:sz w:val="24"/>
          <w:szCs w:val="24"/>
        </w:rPr>
        <w:t>, 2.9.1</w:t>
      </w:r>
      <w:r w:rsidRPr="00AB2E17">
        <w:rPr>
          <w:sz w:val="24"/>
          <w:szCs w:val="24"/>
        </w:rPr>
        <w:t xml:space="preserve"> настоящего административного регламента, одним из способов, установленных пунктом 2.13 настоящего административного регламента.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</w:t>
      </w:r>
      <w:r w:rsidR="00B91F4D">
        <w:rPr>
          <w:sz w:val="24"/>
          <w:szCs w:val="24"/>
        </w:rPr>
        <w:t>8</w:t>
      </w:r>
      <w:r w:rsidRPr="00AB2E17">
        <w:rPr>
          <w:sz w:val="24"/>
          <w:szCs w:val="24"/>
        </w:rPr>
        <w:t xml:space="preserve">. В целях установления личности </w:t>
      </w:r>
      <w:r w:rsidR="006913BF" w:rsidRPr="00AB2E17">
        <w:rPr>
          <w:sz w:val="24"/>
          <w:szCs w:val="24"/>
        </w:rPr>
        <w:t xml:space="preserve">заявитель </w:t>
      </w:r>
      <w:r w:rsidR="00BF5D4C">
        <w:rPr>
          <w:sz w:val="24"/>
          <w:szCs w:val="24"/>
        </w:rPr>
        <w:t xml:space="preserve">(представитель заявителя) </w:t>
      </w:r>
      <w:r w:rsidRPr="00AB2E17">
        <w:rPr>
          <w:sz w:val="24"/>
          <w:szCs w:val="24"/>
        </w:rPr>
        <w:t>представляет в Уполномоченный орган документ, предусмотренный подпунктом «</w:t>
      </w:r>
      <w:r w:rsidR="008D18DF" w:rsidRPr="00AB2E17">
        <w:rPr>
          <w:sz w:val="24"/>
          <w:szCs w:val="24"/>
        </w:rPr>
        <w:t>а</w:t>
      </w:r>
      <w:r w:rsidRPr="00AB2E17">
        <w:rPr>
          <w:sz w:val="24"/>
          <w:szCs w:val="24"/>
        </w:rPr>
        <w:t>» пункта 2.9 настоящего административного регламента. Представитель заявителя, обратившийся по доверенности, представляет в Уполномоченный орган документы, предусмотренные подпунктами «</w:t>
      </w:r>
      <w:r w:rsidR="008D18DF" w:rsidRPr="00AB2E17">
        <w:rPr>
          <w:sz w:val="24"/>
          <w:szCs w:val="24"/>
        </w:rPr>
        <w:t>а</w:t>
      </w:r>
      <w:r w:rsidRPr="00AB2E17">
        <w:rPr>
          <w:sz w:val="24"/>
          <w:szCs w:val="24"/>
        </w:rPr>
        <w:t>», «</w:t>
      </w:r>
      <w:r w:rsidR="008D18DF" w:rsidRPr="00AB2E17">
        <w:rPr>
          <w:sz w:val="24"/>
          <w:szCs w:val="24"/>
        </w:rPr>
        <w:t>б</w:t>
      </w:r>
      <w:r w:rsidRPr="00AB2E17">
        <w:rPr>
          <w:sz w:val="24"/>
          <w:szCs w:val="24"/>
        </w:rPr>
        <w:t>» пункта 2.9 настоящего административного регламента.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«б» пункта 2.9 настоящего административного регламента.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</w:t>
      </w:r>
      <w:r w:rsidR="00B91F4D">
        <w:rPr>
          <w:sz w:val="24"/>
          <w:szCs w:val="24"/>
        </w:rPr>
        <w:t>9</w:t>
      </w:r>
      <w:r w:rsidRPr="00AB2E17">
        <w:rPr>
          <w:sz w:val="24"/>
          <w:szCs w:val="24"/>
        </w:rPr>
        <w:t>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форме, предусмотрены пунктом 2.14 настоящего административного регламента.</w:t>
      </w:r>
    </w:p>
    <w:p w:rsidR="00E106D2" w:rsidRPr="00AB2E17" w:rsidRDefault="00E106D2" w:rsidP="00200E30">
      <w:pPr>
        <w:pStyle w:val="21"/>
        <w:shd w:val="clear" w:color="auto" w:fill="auto"/>
        <w:tabs>
          <w:tab w:val="left" w:pos="1455"/>
        </w:tabs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</w:t>
      </w:r>
      <w:r w:rsidR="00B91F4D">
        <w:rPr>
          <w:sz w:val="24"/>
          <w:szCs w:val="24"/>
        </w:rPr>
        <w:t>9</w:t>
      </w:r>
      <w:r w:rsidRPr="00AB2E17">
        <w:rPr>
          <w:sz w:val="24"/>
          <w:szCs w:val="24"/>
        </w:rPr>
        <w:t>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E106D2" w:rsidRPr="00AB2E17" w:rsidRDefault="00E106D2" w:rsidP="00200E30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Style w:val="32"/>
          <w:rFonts w:eastAsiaTheme="minorEastAsia"/>
          <w:i w:val="0"/>
          <w:sz w:val="24"/>
          <w:szCs w:val="24"/>
          <w:u w:val="none"/>
        </w:rPr>
        <w:t>МФЦ</w:t>
      </w:r>
      <w:r w:rsidRPr="00AB2E17">
        <w:rPr>
          <w:rStyle w:val="32"/>
          <w:rFonts w:eastAsiaTheme="minorEastAsia"/>
          <w:sz w:val="24"/>
          <w:szCs w:val="24"/>
          <w:u w:val="none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 xml:space="preserve">участвует </w:t>
      </w:r>
      <w:r w:rsidR="00771705" w:rsidRPr="00AB2E17">
        <w:rPr>
          <w:rStyle w:val="32"/>
          <w:rFonts w:eastAsiaTheme="minorEastAsia"/>
          <w:i w:val="0"/>
          <w:sz w:val="24"/>
          <w:szCs w:val="24"/>
          <w:u w:val="none"/>
        </w:rPr>
        <w:t xml:space="preserve">в приеме заявления </w:t>
      </w:r>
      <w:r w:rsidRPr="00AB2E17">
        <w:rPr>
          <w:rFonts w:ascii="Times New Roman" w:hAnsi="Times New Roman"/>
          <w:sz w:val="24"/>
          <w:szCs w:val="24"/>
        </w:rPr>
        <w:t>в соответствии соглашением о взаимодействии меж</w:t>
      </w:r>
      <w:r w:rsidR="00771705" w:rsidRPr="00AB2E17">
        <w:rPr>
          <w:rFonts w:ascii="Times New Roman" w:hAnsi="Times New Roman"/>
          <w:sz w:val="24"/>
          <w:szCs w:val="24"/>
        </w:rPr>
        <w:t xml:space="preserve">ду </w:t>
      </w:r>
      <w:r w:rsidR="00366AE6">
        <w:rPr>
          <w:rStyle w:val="ad"/>
          <w:rFonts w:eastAsia="Calibri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="00771705" w:rsidRPr="00AB2E17">
        <w:rPr>
          <w:rFonts w:ascii="Times New Roman" w:hAnsi="Times New Roman"/>
          <w:sz w:val="24"/>
          <w:szCs w:val="24"/>
        </w:rPr>
        <w:t xml:space="preserve"> и МФЦ.</w:t>
      </w:r>
    </w:p>
    <w:p w:rsidR="00E106D2" w:rsidRPr="00AB2E17" w:rsidRDefault="00E106D2" w:rsidP="00200E30">
      <w:pPr>
        <w:pStyle w:val="21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3.1</w:t>
      </w:r>
      <w:r w:rsidR="00B91F4D">
        <w:rPr>
          <w:sz w:val="24"/>
          <w:szCs w:val="24"/>
        </w:rPr>
        <w:t>0</w:t>
      </w:r>
      <w:r w:rsidRPr="00AB2E17">
        <w:rPr>
          <w:sz w:val="24"/>
          <w:szCs w:val="24"/>
        </w:rPr>
        <w:t>. Заявление и документы, предусмотренные пункт</w:t>
      </w:r>
      <w:r w:rsidR="00413246" w:rsidRPr="00AB2E17">
        <w:rPr>
          <w:sz w:val="24"/>
          <w:szCs w:val="24"/>
        </w:rPr>
        <w:t>ами</w:t>
      </w:r>
      <w:r w:rsidRPr="00AB2E17">
        <w:rPr>
          <w:sz w:val="24"/>
          <w:szCs w:val="24"/>
        </w:rPr>
        <w:t xml:space="preserve"> 2.9</w:t>
      </w:r>
      <w:r w:rsidR="00413246" w:rsidRPr="00AB2E17">
        <w:rPr>
          <w:sz w:val="24"/>
          <w:szCs w:val="24"/>
        </w:rPr>
        <w:t>, 2.9.1</w:t>
      </w:r>
      <w:r w:rsidRPr="00AB2E17">
        <w:rPr>
          <w:sz w:val="24"/>
          <w:szCs w:val="24"/>
        </w:rPr>
        <w:t xml:space="preserve"> настоящего административного регламента, направленные одним из способов, установленных в подпункте «б» пункта 2.13 настоящего административного регламента, принимаются должностными лицами Уполномоченного органа, ответственными за делопроизводство.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3.1</w:t>
      </w:r>
      <w:r w:rsidR="00B91F4D">
        <w:rPr>
          <w:sz w:val="24"/>
          <w:szCs w:val="24"/>
        </w:rPr>
        <w:t>1</w:t>
      </w:r>
      <w:r w:rsidRPr="00AB2E17">
        <w:rPr>
          <w:sz w:val="24"/>
          <w:szCs w:val="24"/>
        </w:rPr>
        <w:t>. Заявление и документы, предусмотренные пункт</w:t>
      </w:r>
      <w:r w:rsidR="00413246" w:rsidRPr="00AB2E17">
        <w:rPr>
          <w:sz w:val="24"/>
          <w:szCs w:val="24"/>
        </w:rPr>
        <w:t>а</w:t>
      </w:r>
      <w:r w:rsidRPr="00AB2E17">
        <w:rPr>
          <w:sz w:val="24"/>
          <w:szCs w:val="24"/>
        </w:rPr>
        <w:t>м</w:t>
      </w:r>
      <w:r w:rsidR="00413246" w:rsidRPr="00AB2E17">
        <w:rPr>
          <w:sz w:val="24"/>
          <w:szCs w:val="24"/>
        </w:rPr>
        <w:t>и</w:t>
      </w:r>
      <w:r w:rsidRPr="00AB2E17">
        <w:rPr>
          <w:sz w:val="24"/>
          <w:szCs w:val="24"/>
        </w:rPr>
        <w:t xml:space="preserve"> 2.9</w:t>
      </w:r>
      <w:r w:rsidR="00413246" w:rsidRPr="00AB2E17">
        <w:rPr>
          <w:sz w:val="24"/>
          <w:szCs w:val="24"/>
        </w:rPr>
        <w:t>, 2.9.1</w:t>
      </w:r>
      <w:r w:rsidRPr="00AB2E17">
        <w:rPr>
          <w:sz w:val="24"/>
          <w:szCs w:val="24"/>
        </w:rPr>
        <w:t xml:space="preserve"> настоящего административного регламента, направленные одним из способов, указанных в подпунктах «а», «г» пункта 2.13 настоящего административного регламента, регистрируются в автоматическом режиме.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Заявление и документы, предусмотренные пункт</w:t>
      </w:r>
      <w:r w:rsidR="00413246" w:rsidRPr="00AB2E17">
        <w:rPr>
          <w:sz w:val="24"/>
          <w:szCs w:val="24"/>
        </w:rPr>
        <w:t>а</w:t>
      </w:r>
      <w:r w:rsidRPr="00AB2E17">
        <w:rPr>
          <w:sz w:val="24"/>
          <w:szCs w:val="24"/>
        </w:rPr>
        <w:t>м</w:t>
      </w:r>
      <w:r w:rsidR="00413246" w:rsidRPr="00AB2E17">
        <w:rPr>
          <w:sz w:val="24"/>
          <w:szCs w:val="24"/>
        </w:rPr>
        <w:t>и</w:t>
      </w:r>
      <w:r w:rsidRPr="00AB2E17">
        <w:rPr>
          <w:sz w:val="24"/>
          <w:szCs w:val="24"/>
        </w:rPr>
        <w:t xml:space="preserve"> 2.9</w:t>
      </w:r>
      <w:r w:rsidR="00413246" w:rsidRPr="00AB2E17">
        <w:rPr>
          <w:sz w:val="24"/>
          <w:szCs w:val="24"/>
        </w:rPr>
        <w:t>, 2.9.1</w:t>
      </w:r>
      <w:r w:rsidRPr="00AB2E17">
        <w:rPr>
          <w:sz w:val="24"/>
          <w:szCs w:val="24"/>
        </w:rPr>
        <w:t xml:space="preserve"> настоящего административного регламента, направленные через МФЦ, могут быть получены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(представителя заявителя) в соответствии с требованиями Федерального закона № 63-ФЗ.</w:t>
      </w:r>
    </w:p>
    <w:p w:rsidR="00E106D2" w:rsidRPr="00AB2E17" w:rsidRDefault="00E106D2" w:rsidP="00200E30">
      <w:pPr>
        <w:pStyle w:val="21"/>
        <w:shd w:val="clear" w:color="auto" w:fill="auto"/>
        <w:tabs>
          <w:tab w:val="left" w:pos="1134"/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3.1</w:t>
      </w:r>
      <w:r w:rsidR="00B91F4D">
        <w:rPr>
          <w:sz w:val="24"/>
          <w:szCs w:val="24"/>
        </w:rPr>
        <w:t>2</w:t>
      </w:r>
      <w:r w:rsidRPr="00AB2E17">
        <w:rPr>
          <w:sz w:val="24"/>
          <w:szCs w:val="24"/>
        </w:rPr>
        <w:t>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AB2E17">
        <w:rPr>
          <w:sz w:val="24"/>
          <w:szCs w:val="24"/>
        </w:rPr>
        <w:t>Для возможности подачи заявления через ЕПГУ, заявитель (представитель заявителя)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3.1</w:t>
      </w:r>
      <w:r w:rsidR="00B91F4D">
        <w:rPr>
          <w:sz w:val="24"/>
          <w:szCs w:val="24"/>
        </w:rPr>
        <w:t>3</w:t>
      </w:r>
      <w:r w:rsidRPr="00AB2E17">
        <w:rPr>
          <w:sz w:val="24"/>
          <w:szCs w:val="24"/>
        </w:rPr>
        <w:t>. Срок регистрации заявления</w:t>
      </w:r>
      <w:r w:rsidR="00413246" w:rsidRPr="00AB2E17">
        <w:rPr>
          <w:sz w:val="24"/>
          <w:szCs w:val="24"/>
        </w:rPr>
        <w:t xml:space="preserve"> и</w:t>
      </w:r>
      <w:r w:rsidRPr="00AB2E17">
        <w:rPr>
          <w:sz w:val="24"/>
          <w:szCs w:val="24"/>
        </w:rPr>
        <w:t xml:space="preserve"> до</w:t>
      </w:r>
      <w:r w:rsidR="00413246" w:rsidRPr="00AB2E17">
        <w:rPr>
          <w:sz w:val="24"/>
          <w:szCs w:val="24"/>
        </w:rPr>
        <w:t>кументов, предусмотренных пункта</w:t>
      </w:r>
      <w:r w:rsidRPr="00AB2E17">
        <w:rPr>
          <w:sz w:val="24"/>
          <w:szCs w:val="24"/>
        </w:rPr>
        <w:t>м 2.9</w:t>
      </w:r>
      <w:r w:rsidR="00413246" w:rsidRPr="00AB2E17">
        <w:rPr>
          <w:sz w:val="24"/>
          <w:szCs w:val="24"/>
        </w:rPr>
        <w:t>, 2.9.1</w:t>
      </w:r>
      <w:r w:rsidRPr="00AB2E17">
        <w:rPr>
          <w:sz w:val="24"/>
          <w:szCs w:val="24"/>
        </w:rPr>
        <w:t xml:space="preserve"> настоящего административного регламента, указан в пункте 2.2</w:t>
      </w:r>
      <w:r w:rsidR="00413246" w:rsidRPr="00AB2E17">
        <w:rPr>
          <w:sz w:val="24"/>
          <w:szCs w:val="24"/>
        </w:rPr>
        <w:t>0</w:t>
      </w:r>
      <w:r w:rsidRPr="00AB2E17">
        <w:rPr>
          <w:sz w:val="24"/>
          <w:szCs w:val="24"/>
        </w:rPr>
        <w:t xml:space="preserve"> настоящего административного регламента.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3.1</w:t>
      </w:r>
      <w:r w:rsidR="00B91F4D">
        <w:rPr>
          <w:sz w:val="24"/>
          <w:szCs w:val="24"/>
        </w:rPr>
        <w:t>4</w:t>
      </w:r>
      <w:r w:rsidRPr="00AB2E17">
        <w:rPr>
          <w:sz w:val="24"/>
          <w:szCs w:val="24"/>
        </w:rPr>
        <w:t xml:space="preserve">. Результатом административной процедуры является регистрация заявления и </w:t>
      </w:r>
      <w:r w:rsidRPr="00AB2E17">
        <w:rPr>
          <w:sz w:val="24"/>
          <w:szCs w:val="24"/>
        </w:rPr>
        <w:lastRenderedPageBreak/>
        <w:t>документов, предусмотренных пункт</w:t>
      </w:r>
      <w:r w:rsidR="00413246" w:rsidRPr="00AB2E17">
        <w:rPr>
          <w:sz w:val="24"/>
          <w:szCs w:val="24"/>
        </w:rPr>
        <w:t>а</w:t>
      </w:r>
      <w:r w:rsidRPr="00AB2E17">
        <w:rPr>
          <w:sz w:val="24"/>
          <w:szCs w:val="24"/>
        </w:rPr>
        <w:t>м</w:t>
      </w:r>
      <w:r w:rsidR="00413246" w:rsidRPr="00AB2E17">
        <w:rPr>
          <w:sz w:val="24"/>
          <w:szCs w:val="24"/>
        </w:rPr>
        <w:t>и</w:t>
      </w:r>
      <w:r w:rsidRPr="00AB2E17">
        <w:rPr>
          <w:sz w:val="24"/>
          <w:szCs w:val="24"/>
        </w:rPr>
        <w:t xml:space="preserve"> 2.9</w:t>
      </w:r>
      <w:r w:rsidR="00413246" w:rsidRPr="00AB2E17">
        <w:rPr>
          <w:sz w:val="24"/>
          <w:szCs w:val="24"/>
        </w:rPr>
        <w:t>, 2.9.1</w:t>
      </w:r>
      <w:r w:rsidRPr="00AB2E17">
        <w:rPr>
          <w:sz w:val="24"/>
          <w:szCs w:val="24"/>
        </w:rPr>
        <w:t xml:space="preserve"> настоящего административного регламента.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3.1</w:t>
      </w:r>
      <w:r w:rsidR="00B91F4D">
        <w:rPr>
          <w:sz w:val="24"/>
          <w:szCs w:val="24"/>
        </w:rPr>
        <w:t>5</w:t>
      </w:r>
      <w:r w:rsidRPr="00AB2E17">
        <w:rPr>
          <w:sz w:val="24"/>
          <w:szCs w:val="24"/>
        </w:rPr>
        <w:t>. После регистрации заявление и документы, предусмотренные пункт</w:t>
      </w:r>
      <w:r w:rsidR="00413246" w:rsidRPr="00AB2E17">
        <w:rPr>
          <w:sz w:val="24"/>
          <w:szCs w:val="24"/>
        </w:rPr>
        <w:t>а</w:t>
      </w:r>
      <w:r w:rsidRPr="00AB2E17">
        <w:rPr>
          <w:sz w:val="24"/>
          <w:szCs w:val="24"/>
        </w:rPr>
        <w:t>м</w:t>
      </w:r>
      <w:r w:rsidR="00413246" w:rsidRPr="00AB2E17">
        <w:rPr>
          <w:sz w:val="24"/>
          <w:szCs w:val="24"/>
        </w:rPr>
        <w:t>и</w:t>
      </w:r>
      <w:r w:rsidRPr="00AB2E17">
        <w:rPr>
          <w:sz w:val="24"/>
          <w:szCs w:val="24"/>
        </w:rPr>
        <w:t xml:space="preserve"> 2.9</w:t>
      </w:r>
      <w:r w:rsidR="00413246" w:rsidRPr="00AB2E17">
        <w:rPr>
          <w:sz w:val="24"/>
          <w:szCs w:val="24"/>
        </w:rPr>
        <w:t>, 2.9.1</w:t>
      </w:r>
      <w:r w:rsidRPr="00AB2E17">
        <w:rPr>
          <w:sz w:val="24"/>
          <w:szCs w:val="24"/>
        </w:rPr>
        <w:t xml:space="preserve"> настоящего административного регламента, направляются в Уполномоченный орган для назначения ответственного должностного лица за рассмотрение заявления и прилагаемых документов.</w:t>
      </w:r>
    </w:p>
    <w:p w:rsidR="00E106D2" w:rsidRPr="00AB2E17" w:rsidRDefault="00E106D2" w:rsidP="00200E30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7" w:name="bookmark15"/>
      <w:r w:rsidRPr="00AB2E17">
        <w:rPr>
          <w:sz w:val="24"/>
          <w:szCs w:val="24"/>
        </w:rPr>
        <w:t>Межведомственное информационное взаимодействие</w:t>
      </w:r>
      <w:bookmarkEnd w:id="7"/>
    </w:p>
    <w:p w:rsidR="00413246" w:rsidRPr="00AB2E17" w:rsidRDefault="00413246" w:rsidP="00200E30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3.1</w:t>
      </w:r>
      <w:r w:rsidR="00B91F4D">
        <w:rPr>
          <w:sz w:val="24"/>
          <w:szCs w:val="24"/>
        </w:rPr>
        <w:t>6</w:t>
      </w:r>
      <w:r w:rsidRPr="00AB2E17">
        <w:rPr>
          <w:sz w:val="24"/>
          <w:szCs w:val="24"/>
        </w:rPr>
        <w:t>. Основанием для начала административной процедуры является регистрация заявления и приложенных к заявлению документов, если заявитель (представитель заявителя) самостоятельно не представил документы, указанные в подпункте «г» пункта 2.9 настоящего административного регламента, самостоятельно.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3.1</w:t>
      </w:r>
      <w:r w:rsidR="00B91F4D">
        <w:rPr>
          <w:sz w:val="24"/>
          <w:szCs w:val="24"/>
        </w:rPr>
        <w:t>7</w:t>
      </w:r>
      <w:r w:rsidRPr="00AB2E17">
        <w:rPr>
          <w:sz w:val="24"/>
          <w:szCs w:val="24"/>
        </w:rPr>
        <w:t xml:space="preserve">. </w:t>
      </w:r>
      <w:proofErr w:type="gramStart"/>
      <w:r w:rsidRPr="00AB2E17">
        <w:rPr>
          <w:sz w:val="24"/>
          <w:szCs w:val="24"/>
        </w:rPr>
        <w:t xml:space="preserve">Должностное лицо Уполномоченного органа, в обязанности которого в соответствии с его должностным регламентом входит выполнение соответствующих функций (далее - должностное лицо Уполномоченного органа), подготавливает и направляет (в том числе с использованием СМЭВ) запрос о представлении в Уполномоченный орган документов (их копий или сведений, содержащихся в них), предусмотренных </w:t>
      </w:r>
      <w:r w:rsidR="003A4CB1" w:rsidRPr="00AB2E17">
        <w:rPr>
          <w:sz w:val="24"/>
          <w:szCs w:val="24"/>
        </w:rPr>
        <w:t xml:space="preserve">подпунктом «а» </w:t>
      </w:r>
      <w:r w:rsidRPr="00AB2E17">
        <w:rPr>
          <w:sz w:val="24"/>
          <w:szCs w:val="24"/>
        </w:rPr>
        <w:t>пункт</w:t>
      </w:r>
      <w:r w:rsidR="003A4CB1" w:rsidRPr="00AB2E17">
        <w:rPr>
          <w:sz w:val="24"/>
          <w:szCs w:val="24"/>
        </w:rPr>
        <w:t>а</w:t>
      </w:r>
      <w:r w:rsidRPr="00AB2E17">
        <w:rPr>
          <w:sz w:val="24"/>
          <w:szCs w:val="24"/>
        </w:rPr>
        <w:t xml:space="preserve"> 2.9</w:t>
      </w:r>
      <w:r w:rsidR="003A4CB1" w:rsidRPr="00AB2E17">
        <w:rPr>
          <w:sz w:val="24"/>
          <w:szCs w:val="24"/>
        </w:rPr>
        <w:t>.1</w:t>
      </w:r>
      <w:r w:rsidRPr="00AB2E17">
        <w:rPr>
          <w:sz w:val="24"/>
          <w:szCs w:val="24"/>
        </w:rPr>
        <w:t xml:space="preserve"> настоящего административного регламента, если заявитель </w:t>
      </w:r>
      <w:r w:rsidR="00BF5D4C">
        <w:rPr>
          <w:sz w:val="24"/>
          <w:szCs w:val="24"/>
        </w:rPr>
        <w:t xml:space="preserve">(представитель заявителя) </w:t>
      </w:r>
      <w:r w:rsidRPr="00AB2E17">
        <w:rPr>
          <w:sz w:val="24"/>
          <w:szCs w:val="24"/>
        </w:rPr>
        <w:t>не представил указанные</w:t>
      </w:r>
      <w:proofErr w:type="gramEnd"/>
      <w:r w:rsidRPr="00AB2E17">
        <w:rPr>
          <w:sz w:val="24"/>
          <w:szCs w:val="24"/>
        </w:rPr>
        <w:t xml:space="preserve"> документы самостоятельно.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3.1</w:t>
      </w:r>
      <w:r w:rsidR="00B91F4D">
        <w:rPr>
          <w:sz w:val="24"/>
          <w:szCs w:val="24"/>
        </w:rPr>
        <w:t>8</w:t>
      </w:r>
      <w:r w:rsidRPr="00AB2E17">
        <w:rPr>
          <w:sz w:val="24"/>
          <w:szCs w:val="24"/>
        </w:rPr>
        <w:t>. Перечень запрашиваемых документов, необходимых для предоставления муниципальной услуги:</w:t>
      </w:r>
    </w:p>
    <w:p w:rsidR="00413246" w:rsidRPr="00AB2E17" w:rsidRDefault="00413246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а) выписка из Единого государственного реестра недвижимости (далее – ЕГРН) о зарегистрированных правах на </w:t>
      </w:r>
      <w:proofErr w:type="gramStart"/>
      <w:r w:rsidRPr="00AB2E17">
        <w:rPr>
          <w:rFonts w:ascii="Times New Roman" w:hAnsi="Times New Roman"/>
          <w:sz w:val="24"/>
          <w:szCs w:val="24"/>
        </w:rPr>
        <w:t>земельный</w:t>
      </w:r>
      <w:proofErr w:type="gramEnd"/>
      <w:r w:rsidRPr="00AB2E17">
        <w:rPr>
          <w:rFonts w:ascii="Times New Roman" w:hAnsi="Times New Roman"/>
          <w:sz w:val="24"/>
          <w:szCs w:val="24"/>
        </w:rPr>
        <w:t xml:space="preserve"> участок;</w:t>
      </w:r>
    </w:p>
    <w:p w:rsidR="00413246" w:rsidRPr="00AB2E17" w:rsidRDefault="00413246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б) выписка из ЕГРН о зарегистрированных правах на объект </w:t>
      </w:r>
      <w:proofErr w:type="gramStart"/>
      <w:r w:rsidRPr="00AB2E17">
        <w:rPr>
          <w:rFonts w:ascii="Times New Roman" w:hAnsi="Times New Roman"/>
          <w:sz w:val="24"/>
          <w:szCs w:val="24"/>
        </w:rPr>
        <w:t>капитального</w:t>
      </w:r>
      <w:proofErr w:type="gramEnd"/>
      <w:r w:rsidRPr="00AB2E17">
        <w:rPr>
          <w:rFonts w:ascii="Times New Roman" w:hAnsi="Times New Roman"/>
          <w:sz w:val="24"/>
          <w:szCs w:val="24"/>
        </w:rPr>
        <w:t xml:space="preserve"> строительства; </w:t>
      </w:r>
    </w:p>
    <w:p w:rsidR="00413246" w:rsidRPr="00AB2E17" w:rsidRDefault="00413246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в) в случае обращения юридического лица запрашивается выписка из Единого государственного реестра юридических лиц;</w:t>
      </w:r>
    </w:p>
    <w:p w:rsidR="00413246" w:rsidRPr="00AB2E17" w:rsidRDefault="00413246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г)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содержит: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а) наименование органа или организации, в адрес которых направляется межведомственный запрос;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б) наименование муниципальной услуги, для предоставления которой необходимо представление документа и (или) информации;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 xml:space="preserve">в)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B2E17">
        <w:rPr>
          <w:sz w:val="24"/>
          <w:szCs w:val="24"/>
        </w:rPr>
        <w:t>необходимых</w:t>
      </w:r>
      <w:proofErr w:type="gramEnd"/>
      <w:r w:rsidRPr="00AB2E17">
        <w:rPr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г) реквизиты и наименования документов, необходимых для предоставления муниципальной услуги.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E106D2" w:rsidRPr="00AB2E17" w:rsidRDefault="00E106D2" w:rsidP="00200E30">
      <w:pPr>
        <w:pStyle w:val="21"/>
        <w:shd w:val="clear" w:color="auto" w:fill="auto"/>
        <w:tabs>
          <w:tab w:val="left" w:pos="688"/>
        </w:tabs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3.</w:t>
      </w:r>
      <w:r w:rsidR="00B91F4D">
        <w:rPr>
          <w:sz w:val="24"/>
          <w:szCs w:val="24"/>
        </w:rPr>
        <w:t>19</w:t>
      </w:r>
      <w:r w:rsidRPr="00AB2E17">
        <w:rPr>
          <w:sz w:val="24"/>
          <w:szCs w:val="24"/>
        </w:rPr>
        <w:t>. По межведомственным запросам документы (их копии или сведения, содержащиеся в них), запрошенные Уполномоченным органом, предоставляются органами и организациями, в распоряжении которых находятся эти документы в электронной форме, в срок не позднее трех рабочих дней со дня получения соответствующего межведомственного запроса.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</w:t>
      </w:r>
      <w:r w:rsidR="00B91F4D">
        <w:rPr>
          <w:sz w:val="24"/>
          <w:szCs w:val="24"/>
        </w:rPr>
        <w:t>20</w:t>
      </w:r>
      <w:r w:rsidRPr="00AB2E17">
        <w:rPr>
          <w:sz w:val="24"/>
          <w:szCs w:val="24"/>
        </w:rPr>
        <w:t>. Межведомственное информационное взаимодействие может осуществлят</w:t>
      </w:r>
      <w:r w:rsidR="00B91F4D">
        <w:rPr>
          <w:sz w:val="24"/>
          <w:szCs w:val="24"/>
        </w:rPr>
        <w:t>ь</w:t>
      </w:r>
      <w:r w:rsidRPr="00AB2E17">
        <w:rPr>
          <w:sz w:val="24"/>
          <w:szCs w:val="24"/>
        </w:rPr>
        <w:t>ся на бумажном носителе:</w:t>
      </w:r>
    </w:p>
    <w:p w:rsidR="00E106D2" w:rsidRPr="00AB2E17" w:rsidRDefault="00E106D2" w:rsidP="00200E30">
      <w:pPr>
        <w:pStyle w:val="21"/>
        <w:shd w:val="clear" w:color="auto" w:fill="auto"/>
        <w:tabs>
          <w:tab w:val="left" w:pos="1134"/>
        </w:tabs>
        <w:spacing w:line="240" w:lineRule="auto"/>
        <w:ind w:right="20" w:firstLine="729"/>
        <w:rPr>
          <w:sz w:val="24"/>
          <w:szCs w:val="24"/>
        </w:rPr>
      </w:pPr>
      <w:r w:rsidRPr="00AB2E17">
        <w:rPr>
          <w:sz w:val="24"/>
          <w:szCs w:val="24"/>
        </w:rPr>
        <w:t>а)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E106D2" w:rsidRPr="00AB2E17" w:rsidRDefault="00E106D2" w:rsidP="00200E30">
      <w:pPr>
        <w:pStyle w:val="21"/>
        <w:shd w:val="clear" w:color="auto" w:fill="auto"/>
        <w:tabs>
          <w:tab w:val="left" w:pos="1134"/>
        </w:tabs>
        <w:spacing w:line="240" w:lineRule="auto"/>
        <w:ind w:right="20" w:firstLine="729"/>
        <w:rPr>
          <w:sz w:val="24"/>
          <w:szCs w:val="24"/>
        </w:rPr>
      </w:pPr>
      <w:r w:rsidRPr="00AB2E17">
        <w:rPr>
          <w:sz w:val="24"/>
          <w:szCs w:val="24"/>
        </w:rPr>
        <w:t>б) при необходимости представления оригиналов документов на бумажном носителе при направлении межведомственного запроса.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lastRenderedPageBreak/>
        <w:t>Если межведомственное взаимодействие осуществляется на бумажном носителе, документы (их копии или сведения, содержащиеся в них), запрошенные Уполномоченным органом, предоставляются органами и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E106D2" w:rsidRDefault="00E106D2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3.2</w:t>
      </w:r>
      <w:r w:rsidR="00B91F4D">
        <w:rPr>
          <w:sz w:val="24"/>
          <w:szCs w:val="24"/>
        </w:rPr>
        <w:t>1</w:t>
      </w:r>
      <w:r w:rsidRPr="00AB2E17">
        <w:rPr>
          <w:sz w:val="24"/>
          <w:szCs w:val="24"/>
        </w:rPr>
        <w:t>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</w:t>
      </w:r>
    </w:p>
    <w:p w:rsidR="007B22BE" w:rsidRPr="00AB2E17" w:rsidRDefault="007B22BE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E106D2" w:rsidRPr="00AB2E17" w:rsidRDefault="007C4268" w:rsidP="00200E30">
      <w:pPr>
        <w:pStyle w:val="10"/>
        <w:keepNext/>
        <w:keepLines/>
        <w:shd w:val="clear" w:color="auto" w:fill="auto"/>
        <w:spacing w:before="0" w:after="0" w:line="240" w:lineRule="auto"/>
        <w:ind w:right="38" w:firstLine="0"/>
        <w:jc w:val="center"/>
        <w:rPr>
          <w:sz w:val="24"/>
          <w:szCs w:val="24"/>
        </w:rPr>
      </w:pPr>
      <w:bookmarkStart w:id="8" w:name="bookmark16"/>
      <w:r w:rsidRPr="00AB2E17">
        <w:rPr>
          <w:sz w:val="24"/>
          <w:szCs w:val="24"/>
        </w:rPr>
        <w:t>П</w:t>
      </w:r>
      <w:r w:rsidR="00E106D2" w:rsidRPr="00AB2E17">
        <w:rPr>
          <w:sz w:val="24"/>
          <w:szCs w:val="24"/>
        </w:rPr>
        <w:t>риостановление предоставления муниципальной услуги</w:t>
      </w:r>
    </w:p>
    <w:p w:rsidR="00E106D2" w:rsidRPr="00AB2E17" w:rsidRDefault="00E106D2" w:rsidP="00200E30">
      <w:pPr>
        <w:pStyle w:val="10"/>
        <w:keepNext/>
        <w:keepLines/>
        <w:shd w:val="clear" w:color="auto" w:fill="auto"/>
        <w:spacing w:after="0" w:line="240" w:lineRule="auto"/>
        <w:ind w:right="38" w:firstLine="709"/>
        <w:jc w:val="both"/>
        <w:rPr>
          <w:b w:val="0"/>
          <w:sz w:val="24"/>
          <w:szCs w:val="24"/>
        </w:rPr>
      </w:pPr>
      <w:r w:rsidRPr="00AB2E17">
        <w:rPr>
          <w:b w:val="0"/>
          <w:sz w:val="24"/>
          <w:szCs w:val="24"/>
        </w:rPr>
        <w:t>3.2</w:t>
      </w:r>
      <w:r w:rsidR="00B91F4D">
        <w:rPr>
          <w:b w:val="0"/>
          <w:sz w:val="24"/>
          <w:szCs w:val="24"/>
        </w:rPr>
        <w:t>2</w:t>
      </w:r>
      <w:r w:rsidRPr="00AB2E17">
        <w:rPr>
          <w:b w:val="0"/>
          <w:sz w:val="24"/>
          <w:szCs w:val="24"/>
        </w:rPr>
        <w:t>. 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7C4268" w:rsidRPr="00AB2E17" w:rsidRDefault="00E106D2" w:rsidP="00200E30">
      <w:pPr>
        <w:pStyle w:val="10"/>
        <w:keepNext/>
        <w:keepLines/>
        <w:shd w:val="clear" w:color="auto" w:fill="auto"/>
        <w:spacing w:after="0" w:line="240" w:lineRule="auto"/>
        <w:ind w:right="38" w:firstLine="0"/>
        <w:jc w:val="center"/>
        <w:rPr>
          <w:sz w:val="24"/>
          <w:szCs w:val="24"/>
        </w:rPr>
      </w:pPr>
      <w:r w:rsidRPr="00AB2E17">
        <w:rPr>
          <w:sz w:val="24"/>
          <w:szCs w:val="24"/>
        </w:rPr>
        <w:t xml:space="preserve">Принятие решения о предоставлении (об отказе в предоставлении) </w:t>
      </w:r>
    </w:p>
    <w:p w:rsidR="00E106D2" w:rsidRPr="00AB2E17" w:rsidRDefault="00E106D2" w:rsidP="00200E30">
      <w:pPr>
        <w:pStyle w:val="10"/>
        <w:keepNext/>
        <w:keepLines/>
        <w:shd w:val="clear" w:color="auto" w:fill="auto"/>
        <w:spacing w:before="0" w:after="0" w:line="240" w:lineRule="auto"/>
        <w:ind w:right="38" w:firstLine="0"/>
        <w:jc w:val="center"/>
        <w:rPr>
          <w:sz w:val="24"/>
          <w:szCs w:val="24"/>
        </w:rPr>
      </w:pPr>
      <w:r w:rsidRPr="00AB2E17">
        <w:rPr>
          <w:sz w:val="24"/>
          <w:szCs w:val="24"/>
        </w:rPr>
        <w:t>муниципальной услуги</w:t>
      </w:r>
      <w:bookmarkEnd w:id="8"/>
    </w:p>
    <w:p w:rsidR="007C4268" w:rsidRPr="00AB2E17" w:rsidRDefault="007C4268" w:rsidP="00200E30">
      <w:pPr>
        <w:pStyle w:val="10"/>
        <w:keepNext/>
        <w:keepLines/>
        <w:shd w:val="clear" w:color="auto" w:fill="auto"/>
        <w:spacing w:before="0" w:after="0" w:line="240" w:lineRule="auto"/>
        <w:ind w:right="38" w:firstLine="0"/>
        <w:jc w:val="center"/>
        <w:rPr>
          <w:sz w:val="24"/>
          <w:szCs w:val="24"/>
        </w:rPr>
      </w:pP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AB2E17">
        <w:rPr>
          <w:sz w:val="24"/>
          <w:szCs w:val="24"/>
        </w:rPr>
        <w:t>3.2</w:t>
      </w:r>
      <w:r w:rsidR="00B91F4D">
        <w:rPr>
          <w:sz w:val="24"/>
          <w:szCs w:val="24"/>
        </w:rPr>
        <w:t>3</w:t>
      </w:r>
      <w:r w:rsidRPr="00AB2E17">
        <w:rPr>
          <w:sz w:val="24"/>
          <w:szCs w:val="24"/>
        </w:rPr>
        <w:t>. Основанием для начала административной процедуры является регистрация заявления и документов, предусмотренных пункт</w:t>
      </w:r>
      <w:r w:rsidR="007C4268" w:rsidRPr="00AB2E17">
        <w:rPr>
          <w:sz w:val="24"/>
          <w:szCs w:val="24"/>
        </w:rPr>
        <w:t>а</w:t>
      </w:r>
      <w:r w:rsidRPr="00AB2E17">
        <w:rPr>
          <w:sz w:val="24"/>
          <w:szCs w:val="24"/>
        </w:rPr>
        <w:t>м</w:t>
      </w:r>
      <w:r w:rsidR="007C4268" w:rsidRPr="00AB2E17">
        <w:rPr>
          <w:sz w:val="24"/>
          <w:szCs w:val="24"/>
        </w:rPr>
        <w:t>и</w:t>
      </w:r>
      <w:r w:rsidRPr="00AB2E17">
        <w:rPr>
          <w:sz w:val="24"/>
          <w:szCs w:val="24"/>
        </w:rPr>
        <w:t xml:space="preserve"> 2.9</w:t>
      </w:r>
      <w:r w:rsidR="007C4268" w:rsidRPr="00AB2E17">
        <w:rPr>
          <w:sz w:val="24"/>
          <w:szCs w:val="24"/>
        </w:rPr>
        <w:t>, 2.9.1</w:t>
      </w:r>
      <w:r w:rsidRPr="00AB2E17">
        <w:rPr>
          <w:sz w:val="24"/>
          <w:szCs w:val="24"/>
        </w:rPr>
        <w:t xml:space="preserve"> настоящего административного регламента.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3.2</w:t>
      </w:r>
      <w:r w:rsidR="00B91F4D">
        <w:rPr>
          <w:sz w:val="24"/>
          <w:szCs w:val="24"/>
        </w:rPr>
        <w:t>4</w:t>
      </w:r>
      <w:r w:rsidRPr="00AB2E17">
        <w:rPr>
          <w:sz w:val="24"/>
          <w:szCs w:val="24"/>
        </w:rPr>
        <w:t>. В рамках рассмотрения заявления и документов, предусмотренных пункт</w:t>
      </w:r>
      <w:r w:rsidR="007C4268" w:rsidRPr="00AB2E17">
        <w:rPr>
          <w:sz w:val="24"/>
          <w:szCs w:val="24"/>
        </w:rPr>
        <w:t>а</w:t>
      </w:r>
      <w:r w:rsidRPr="00AB2E17">
        <w:rPr>
          <w:sz w:val="24"/>
          <w:szCs w:val="24"/>
        </w:rPr>
        <w:t>м</w:t>
      </w:r>
      <w:r w:rsidR="007C4268" w:rsidRPr="00AB2E17">
        <w:rPr>
          <w:sz w:val="24"/>
          <w:szCs w:val="24"/>
        </w:rPr>
        <w:t>и</w:t>
      </w:r>
      <w:r w:rsidRPr="00AB2E17">
        <w:rPr>
          <w:sz w:val="24"/>
          <w:szCs w:val="24"/>
        </w:rPr>
        <w:t xml:space="preserve"> 2.9</w:t>
      </w:r>
      <w:r w:rsidR="007C4268" w:rsidRPr="00AB2E17">
        <w:rPr>
          <w:sz w:val="24"/>
          <w:szCs w:val="24"/>
        </w:rPr>
        <w:t>, 2.9.1</w:t>
      </w:r>
      <w:r w:rsidRPr="00AB2E17">
        <w:rPr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3.2</w:t>
      </w:r>
      <w:r w:rsidR="00B91F4D">
        <w:rPr>
          <w:sz w:val="24"/>
          <w:szCs w:val="24"/>
        </w:rPr>
        <w:t>5</w:t>
      </w:r>
      <w:r w:rsidRPr="00AB2E17">
        <w:rPr>
          <w:sz w:val="24"/>
          <w:szCs w:val="24"/>
        </w:rPr>
        <w:t xml:space="preserve">. Неполучение (несвоевременное получение) документов, предусмотренных пунктом </w:t>
      </w:r>
      <w:r w:rsidR="00B41636" w:rsidRPr="00AB2E17">
        <w:rPr>
          <w:sz w:val="24"/>
          <w:szCs w:val="24"/>
        </w:rPr>
        <w:t>3</w:t>
      </w:r>
      <w:r w:rsidRPr="00AB2E17">
        <w:rPr>
          <w:sz w:val="24"/>
          <w:szCs w:val="24"/>
        </w:rPr>
        <w:t>.1</w:t>
      </w:r>
      <w:r w:rsidR="00B91F4D">
        <w:rPr>
          <w:sz w:val="24"/>
          <w:szCs w:val="24"/>
        </w:rPr>
        <w:t>8</w:t>
      </w:r>
      <w:r w:rsidRPr="00AB2E17">
        <w:rPr>
          <w:sz w:val="24"/>
          <w:szCs w:val="24"/>
        </w:rPr>
        <w:t xml:space="preserve"> настоящего административного регламента, не может являться основанием для отказа в предоставлении муниципальной услуги.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3.2</w:t>
      </w:r>
      <w:r w:rsidR="00B91F4D">
        <w:rPr>
          <w:sz w:val="24"/>
          <w:szCs w:val="24"/>
        </w:rPr>
        <w:t>6</w:t>
      </w:r>
      <w:r w:rsidRPr="00AB2E17">
        <w:rPr>
          <w:sz w:val="24"/>
          <w:szCs w:val="24"/>
        </w:rPr>
        <w:t>. Критериями принятия решения о предоставлении муниципальной услуги являются: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а) наличие документов, предусмотренных пунктом 2.9, пунктом 3.1</w:t>
      </w:r>
      <w:r w:rsidR="00B91F4D">
        <w:rPr>
          <w:sz w:val="24"/>
          <w:szCs w:val="24"/>
        </w:rPr>
        <w:t>8</w:t>
      </w:r>
      <w:r w:rsidRPr="00AB2E17">
        <w:rPr>
          <w:sz w:val="24"/>
          <w:szCs w:val="24"/>
        </w:rPr>
        <w:t xml:space="preserve"> настоящего административного регламента;</w:t>
      </w:r>
    </w:p>
    <w:p w:rsidR="00E106D2" w:rsidRPr="00AB2E17" w:rsidRDefault="00E106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б) в документах отсутствуют подчистки и исправления текста, которые не заверены в порядке, установленном законодательством Российской Федерации;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в) в документах отсутствуют повреждения, что позволяет в полном объеме использовать информацию и сведения, прочитать текст и распознать реквизиты документа;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left="20" w:right="20" w:firstLine="709"/>
        <w:rPr>
          <w:rStyle w:val="10pt0pt"/>
          <w:sz w:val="24"/>
          <w:szCs w:val="24"/>
        </w:rPr>
      </w:pPr>
      <w:r w:rsidRPr="00AB2E17">
        <w:rPr>
          <w:sz w:val="24"/>
          <w:szCs w:val="24"/>
        </w:rPr>
        <w:t>г) с</w:t>
      </w:r>
      <w:r w:rsidRPr="00AB2E17">
        <w:rPr>
          <w:rStyle w:val="10pt0pt"/>
          <w:sz w:val="24"/>
          <w:szCs w:val="24"/>
        </w:rPr>
        <w:t>ведения, указанные в запросе, подтверждены данными из ЕГРН;</w:t>
      </w:r>
    </w:p>
    <w:p w:rsidR="00E106D2" w:rsidRPr="00AB2E17" w:rsidRDefault="00E62A76" w:rsidP="00200E30">
      <w:pPr>
        <w:spacing w:after="0" w:line="240" w:lineRule="auto"/>
        <w:ind w:firstLine="709"/>
        <w:jc w:val="both"/>
        <w:rPr>
          <w:rStyle w:val="10pt0pt"/>
          <w:rFonts w:eastAsiaTheme="minorEastAsia"/>
          <w:sz w:val="24"/>
          <w:szCs w:val="24"/>
        </w:rPr>
      </w:pPr>
      <w:proofErr w:type="spellStart"/>
      <w:r w:rsidRPr="00AB2E17">
        <w:rPr>
          <w:rFonts w:ascii="Times New Roman" w:hAnsi="Times New Roman"/>
          <w:sz w:val="24"/>
          <w:szCs w:val="24"/>
        </w:rPr>
        <w:t>д</w:t>
      </w:r>
      <w:proofErr w:type="spellEnd"/>
      <w:r w:rsidR="00E106D2" w:rsidRPr="00AB2E17">
        <w:rPr>
          <w:rFonts w:ascii="Times New Roman" w:hAnsi="Times New Roman"/>
          <w:sz w:val="24"/>
          <w:szCs w:val="24"/>
        </w:rPr>
        <w:t>)</w:t>
      </w:r>
      <w:r w:rsidR="00E106D2" w:rsidRPr="00AB2E17">
        <w:rPr>
          <w:rStyle w:val="Exact"/>
          <w:rFonts w:eastAsiaTheme="minorEastAsia"/>
          <w:sz w:val="24"/>
          <w:szCs w:val="24"/>
        </w:rPr>
        <w:t xml:space="preserve"> з</w:t>
      </w:r>
      <w:r w:rsidR="00E106D2" w:rsidRPr="00AB2E17">
        <w:rPr>
          <w:rStyle w:val="10pt0pt"/>
          <w:rFonts w:eastAsiaTheme="minorEastAsia"/>
          <w:sz w:val="24"/>
          <w:szCs w:val="24"/>
        </w:rPr>
        <w:t>аявитель является правообладателем земельного участка</w:t>
      </w:r>
      <w:r w:rsidRPr="00AB2E17">
        <w:rPr>
          <w:rStyle w:val="10pt0pt"/>
          <w:rFonts w:eastAsiaTheme="minorEastAsia"/>
          <w:sz w:val="24"/>
          <w:szCs w:val="24"/>
        </w:rPr>
        <w:t xml:space="preserve"> и объекта капитального строительства</w:t>
      </w:r>
      <w:r w:rsidR="00E106D2" w:rsidRPr="00AB2E17">
        <w:rPr>
          <w:rStyle w:val="10pt0pt"/>
          <w:rFonts w:eastAsiaTheme="minorEastAsia"/>
          <w:sz w:val="24"/>
          <w:szCs w:val="24"/>
        </w:rPr>
        <w:t>;</w:t>
      </w:r>
    </w:p>
    <w:p w:rsidR="00E106D2" w:rsidRPr="00AB2E17" w:rsidRDefault="00E62A76" w:rsidP="00200E30">
      <w:pPr>
        <w:spacing w:after="0" w:line="240" w:lineRule="auto"/>
        <w:ind w:firstLine="709"/>
        <w:jc w:val="both"/>
        <w:rPr>
          <w:rStyle w:val="10pt0pt"/>
          <w:rFonts w:eastAsiaTheme="minorEastAsia"/>
          <w:sz w:val="24"/>
          <w:szCs w:val="24"/>
        </w:rPr>
      </w:pPr>
      <w:r w:rsidRPr="00AB2E17">
        <w:rPr>
          <w:rStyle w:val="10pt0pt"/>
          <w:rFonts w:eastAsiaTheme="minorEastAsia"/>
          <w:sz w:val="24"/>
          <w:szCs w:val="24"/>
        </w:rPr>
        <w:t>е</w:t>
      </w:r>
      <w:r w:rsidR="00E106D2" w:rsidRPr="00AB2E17">
        <w:rPr>
          <w:rStyle w:val="10pt0pt"/>
          <w:rFonts w:eastAsiaTheme="minorEastAsia"/>
          <w:sz w:val="24"/>
          <w:szCs w:val="24"/>
        </w:rPr>
        <w:t xml:space="preserve">) </w:t>
      </w:r>
      <w:r w:rsidR="00742CF2" w:rsidRPr="00AB2E17">
        <w:rPr>
          <w:rStyle w:val="10pt0pt"/>
          <w:rFonts w:eastAsiaTheme="minorEastAsia"/>
          <w:sz w:val="24"/>
          <w:szCs w:val="24"/>
        </w:rPr>
        <w:t xml:space="preserve">характеристики и </w:t>
      </w:r>
      <w:r w:rsidR="00E106D2" w:rsidRPr="00AB2E17">
        <w:rPr>
          <w:rStyle w:val="10pt0pt"/>
          <w:rFonts w:eastAsiaTheme="minorEastAsia"/>
          <w:sz w:val="24"/>
          <w:szCs w:val="24"/>
        </w:rPr>
        <w:t>кадастровый номер земельного участка или объекта капитального строительства указан</w:t>
      </w:r>
      <w:r w:rsidR="00742CF2" w:rsidRPr="00AB2E17">
        <w:rPr>
          <w:rStyle w:val="10pt0pt"/>
          <w:rFonts w:eastAsiaTheme="minorEastAsia"/>
          <w:sz w:val="24"/>
          <w:szCs w:val="24"/>
        </w:rPr>
        <w:t>ы</w:t>
      </w:r>
      <w:r w:rsidR="00E106D2" w:rsidRPr="00AB2E17">
        <w:rPr>
          <w:rStyle w:val="10pt0pt"/>
          <w:rFonts w:eastAsiaTheme="minorEastAsia"/>
          <w:sz w:val="24"/>
          <w:szCs w:val="24"/>
        </w:rPr>
        <w:t xml:space="preserve"> корректно;</w:t>
      </w:r>
    </w:p>
    <w:p w:rsidR="00E106D2" w:rsidRPr="00AB2E17" w:rsidRDefault="00E62A76" w:rsidP="00200E30">
      <w:pPr>
        <w:spacing w:after="0" w:line="240" w:lineRule="auto"/>
        <w:ind w:firstLine="709"/>
        <w:jc w:val="both"/>
        <w:rPr>
          <w:rStyle w:val="10pt0pt"/>
          <w:rFonts w:eastAsiaTheme="minorEastAsia"/>
          <w:sz w:val="24"/>
          <w:szCs w:val="24"/>
        </w:rPr>
      </w:pPr>
      <w:r w:rsidRPr="00AB2E17">
        <w:rPr>
          <w:rStyle w:val="10pt0pt"/>
          <w:rFonts w:eastAsiaTheme="minorEastAsia"/>
          <w:sz w:val="24"/>
          <w:szCs w:val="24"/>
        </w:rPr>
        <w:t>ж</w:t>
      </w:r>
      <w:r w:rsidR="00E106D2" w:rsidRPr="00AB2E17">
        <w:rPr>
          <w:rStyle w:val="10pt0pt"/>
          <w:rFonts w:eastAsiaTheme="minorEastAsia"/>
          <w:sz w:val="24"/>
          <w:szCs w:val="24"/>
        </w:rPr>
        <w:t>) уведомление о наличии самовольной постройки в отношении земельного участка или объекта капитального строительства отсутствует;</w:t>
      </w:r>
    </w:p>
    <w:p w:rsidR="00E62A76" w:rsidRPr="00AB2E17" w:rsidRDefault="00E62A76" w:rsidP="00200E30">
      <w:pPr>
        <w:spacing w:after="0" w:line="240" w:lineRule="auto"/>
        <w:ind w:firstLine="709"/>
        <w:jc w:val="both"/>
        <w:rPr>
          <w:rStyle w:val="10pt0pt"/>
          <w:rFonts w:eastAsiaTheme="minorEastAsia"/>
          <w:sz w:val="24"/>
          <w:szCs w:val="24"/>
        </w:rPr>
      </w:pPr>
      <w:proofErr w:type="spellStart"/>
      <w:r w:rsidRPr="00AB2E17">
        <w:rPr>
          <w:rStyle w:val="10pt0pt"/>
          <w:rFonts w:eastAsiaTheme="minorEastAsia"/>
          <w:sz w:val="24"/>
          <w:szCs w:val="24"/>
        </w:rPr>
        <w:t>з</w:t>
      </w:r>
      <w:proofErr w:type="spellEnd"/>
      <w:r w:rsidRPr="00AB2E17">
        <w:rPr>
          <w:rStyle w:val="10pt0pt"/>
          <w:rFonts w:eastAsiaTheme="minorEastAsia"/>
          <w:sz w:val="24"/>
          <w:szCs w:val="24"/>
        </w:rPr>
        <w:t>) объект капитального строительства соответствует требованиям части 9 статьи 36 Градостроительного кодекса Российской Федерации;</w:t>
      </w:r>
    </w:p>
    <w:p w:rsidR="00E62A76" w:rsidRPr="00AB2E17" w:rsidRDefault="00E62A76" w:rsidP="00200E30">
      <w:pPr>
        <w:spacing w:after="0" w:line="240" w:lineRule="auto"/>
        <w:ind w:firstLine="709"/>
        <w:jc w:val="both"/>
        <w:rPr>
          <w:rStyle w:val="10pt0pt"/>
          <w:rFonts w:eastAsiaTheme="minorEastAsia"/>
          <w:sz w:val="24"/>
          <w:szCs w:val="24"/>
        </w:rPr>
      </w:pPr>
      <w:r w:rsidRPr="00AB2E17">
        <w:rPr>
          <w:rStyle w:val="105pt0pt"/>
          <w:rFonts w:eastAsia="Calibri"/>
          <w:sz w:val="24"/>
          <w:szCs w:val="24"/>
        </w:rPr>
        <w:t>и) заявление на отклонение от предельных параметров подано не для предельного количества этажей, предельной высоты зданий, строений, сооружений в отношении в отношении объекта капитального строительства в границах территорий исторических поселений федерального или регионального значения;</w:t>
      </w:r>
    </w:p>
    <w:p w:rsidR="00E62A76" w:rsidRPr="00AB2E17" w:rsidRDefault="00E62A76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к) з</w:t>
      </w:r>
      <w:r w:rsidR="00742CF2" w:rsidRPr="00AB2E17">
        <w:rPr>
          <w:rFonts w:ascii="Times New Roman" w:hAnsi="Times New Roman"/>
          <w:sz w:val="24"/>
          <w:szCs w:val="24"/>
        </w:rPr>
        <w:t xml:space="preserve">апрашиваемое разрешение на отклонение от предельных параметров не нарушает требования технических регламентов, градостроительные, строительные, </w:t>
      </w:r>
      <w:proofErr w:type="spellStart"/>
      <w:r w:rsidR="00742CF2" w:rsidRPr="00AB2E17">
        <w:rPr>
          <w:rFonts w:ascii="Times New Roman" w:hAnsi="Times New Roman"/>
          <w:sz w:val="24"/>
          <w:szCs w:val="24"/>
        </w:rPr>
        <w:t>санитарно</w:t>
      </w:r>
      <w:r w:rsidR="00742CF2" w:rsidRPr="00AB2E17">
        <w:rPr>
          <w:rFonts w:ascii="Times New Roman" w:hAnsi="Times New Roman"/>
          <w:sz w:val="24"/>
          <w:szCs w:val="24"/>
        </w:rPr>
        <w:softHyphen/>
        <w:t>эпидемиологические</w:t>
      </w:r>
      <w:proofErr w:type="spellEnd"/>
      <w:r w:rsidR="00742CF2" w:rsidRPr="00AB2E17">
        <w:rPr>
          <w:rFonts w:ascii="Times New Roman" w:hAnsi="Times New Roman"/>
          <w:sz w:val="24"/>
          <w:szCs w:val="24"/>
        </w:rPr>
        <w:t>, противопожарные и иные нормы и правила, установленные</w:t>
      </w:r>
      <w:r w:rsidRPr="00AB2E17">
        <w:rPr>
          <w:rFonts w:ascii="Times New Roman" w:hAnsi="Times New Roman"/>
          <w:sz w:val="24"/>
          <w:szCs w:val="24"/>
        </w:rPr>
        <w:t xml:space="preserve"> законодательством Российской Федерации </w:t>
      </w:r>
    </w:p>
    <w:p w:rsidR="00E62A76" w:rsidRPr="00AB2E17" w:rsidRDefault="00E62A76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л) рекомендации комиссии </w:t>
      </w:r>
      <w:r w:rsidR="0046137D" w:rsidRPr="00AB2E17">
        <w:rPr>
          <w:rFonts w:ascii="Times New Roman" w:hAnsi="Times New Roman"/>
          <w:sz w:val="24"/>
          <w:szCs w:val="24"/>
        </w:rPr>
        <w:t xml:space="preserve">по ПЗЗ </w:t>
      </w:r>
      <w:r w:rsidRPr="00AB2E17">
        <w:rPr>
          <w:rFonts w:ascii="Times New Roman" w:hAnsi="Times New Roman"/>
          <w:sz w:val="24"/>
          <w:szCs w:val="24"/>
        </w:rPr>
        <w:t>подтверждают возможность предоставления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E106D2" w:rsidRPr="00AB2E17" w:rsidRDefault="00E106D2" w:rsidP="00200E30">
      <w:pPr>
        <w:pStyle w:val="21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3.2</w:t>
      </w:r>
      <w:r w:rsidR="00B91F4D">
        <w:rPr>
          <w:sz w:val="24"/>
          <w:szCs w:val="24"/>
        </w:rPr>
        <w:t>7</w:t>
      </w:r>
      <w:r w:rsidRPr="00AB2E17">
        <w:rPr>
          <w:sz w:val="24"/>
          <w:szCs w:val="24"/>
        </w:rPr>
        <w:t>. Критери</w:t>
      </w:r>
      <w:r w:rsidR="0046137D" w:rsidRPr="00AB2E17">
        <w:rPr>
          <w:sz w:val="24"/>
          <w:szCs w:val="24"/>
        </w:rPr>
        <w:t>ями</w:t>
      </w:r>
      <w:r w:rsidRPr="00AB2E17">
        <w:rPr>
          <w:sz w:val="24"/>
          <w:szCs w:val="24"/>
        </w:rPr>
        <w:t xml:space="preserve"> принятия решения об отказе в предоставлении муниципальной услуги</w:t>
      </w:r>
      <w:r w:rsidR="0046137D" w:rsidRPr="00AB2E17">
        <w:rPr>
          <w:sz w:val="24"/>
          <w:szCs w:val="24"/>
        </w:rPr>
        <w:t xml:space="preserve"> являются</w:t>
      </w:r>
      <w:r w:rsidRPr="00AB2E17">
        <w:rPr>
          <w:sz w:val="24"/>
          <w:szCs w:val="24"/>
        </w:rPr>
        <w:t>:</w:t>
      </w:r>
    </w:p>
    <w:p w:rsidR="0046137D" w:rsidRPr="00AB2E17" w:rsidRDefault="0046137D" w:rsidP="00200E30">
      <w:pPr>
        <w:pStyle w:val="21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lastRenderedPageBreak/>
        <w:t>а) подача заявления в части предельного количества этажей, предельной высоты зданий, строений, сооружений в отношении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46137D" w:rsidRPr="00AB2E17" w:rsidRDefault="0046137D" w:rsidP="00200E30">
      <w:pPr>
        <w:pStyle w:val="21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б) заявитель не является правообладателем объекта недвижимости, в отношении которого запрашивается разрешение на отклонение от предельных параметров разрешенного строительства, реконструкции объекта капитального строительства;</w:t>
      </w:r>
    </w:p>
    <w:p w:rsidR="0046137D" w:rsidRPr="00AB2E17" w:rsidRDefault="0046137D" w:rsidP="00200E30">
      <w:pPr>
        <w:pStyle w:val="3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r w:rsidRPr="00AB2E17">
        <w:rPr>
          <w:sz w:val="24"/>
          <w:szCs w:val="24"/>
        </w:rPr>
        <w:t>в) поступление от органов государственной власти, должностного лица, государственного учреждения или органа местного самоуправления уведомления выявлении самовольной постройки в отношении земельного участка или объекта капитального строительства;</w:t>
      </w:r>
    </w:p>
    <w:p w:rsidR="0046137D" w:rsidRPr="00AB2E17" w:rsidRDefault="0046137D" w:rsidP="00200E30">
      <w:pPr>
        <w:pStyle w:val="21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 xml:space="preserve"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требований технических регламентов, градостроительных, строительных, </w:t>
      </w:r>
      <w:proofErr w:type="spellStart"/>
      <w:r w:rsidRPr="00AB2E17">
        <w:rPr>
          <w:sz w:val="24"/>
          <w:szCs w:val="24"/>
        </w:rPr>
        <w:t>санитарно</w:t>
      </w:r>
      <w:r w:rsidRPr="00AB2E17">
        <w:rPr>
          <w:sz w:val="24"/>
          <w:szCs w:val="24"/>
        </w:rPr>
        <w:softHyphen/>
        <w:t>эпидемиологических</w:t>
      </w:r>
      <w:proofErr w:type="spellEnd"/>
      <w:r w:rsidRPr="00AB2E17">
        <w:rPr>
          <w:sz w:val="24"/>
          <w:szCs w:val="24"/>
        </w:rPr>
        <w:t>, противопожарных и иных норм и правил, установленных законодательством Российской Федерации;</w:t>
      </w:r>
    </w:p>
    <w:p w:rsidR="0046137D" w:rsidRPr="00AB2E17" w:rsidRDefault="0046137D" w:rsidP="00200E30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spellStart"/>
      <w:r w:rsidRPr="00AB2E17">
        <w:rPr>
          <w:sz w:val="24"/>
          <w:szCs w:val="24"/>
        </w:rPr>
        <w:t>д</w:t>
      </w:r>
      <w:proofErr w:type="spellEnd"/>
      <w:r w:rsidRPr="00AB2E17">
        <w:rPr>
          <w:sz w:val="24"/>
          <w:szCs w:val="24"/>
        </w:rPr>
        <w:t>) подача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с целью реконструкции объекта капитального строительства, не соответствующего требованиям части 9 статьи 36 Градостроительного кодекса Российской Федерации</w:t>
      </w:r>
      <w:proofErr w:type="gramStart"/>
      <w:r w:rsidRPr="00AB2E17">
        <w:rPr>
          <w:sz w:val="24"/>
          <w:szCs w:val="24"/>
        </w:rPr>
        <w:t>.</w:t>
      </w:r>
      <w:proofErr w:type="gramEnd"/>
      <w:r w:rsidRPr="00AB2E17">
        <w:rPr>
          <w:sz w:val="24"/>
          <w:szCs w:val="24"/>
        </w:rPr>
        <w:t xml:space="preserve"> (</w:t>
      </w:r>
      <w:proofErr w:type="gramStart"/>
      <w:r w:rsidRPr="00AB2E17">
        <w:rPr>
          <w:sz w:val="24"/>
          <w:szCs w:val="24"/>
        </w:rPr>
        <w:t>р</w:t>
      </w:r>
      <w:proofErr w:type="gramEnd"/>
      <w:r w:rsidRPr="00AB2E17">
        <w:rPr>
          <w:sz w:val="24"/>
          <w:szCs w:val="24"/>
        </w:rPr>
        <w:t xml:space="preserve">еконструкция земельных участков или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</w:t>
      </w:r>
      <w:proofErr w:type="gramStart"/>
      <w:r w:rsidRPr="00AB2E17">
        <w:rPr>
          <w:sz w:val="24"/>
          <w:szCs w:val="24"/>
        </w:rPr>
        <w:t>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регламентом);</w:t>
      </w:r>
      <w:proofErr w:type="gramEnd"/>
    </w:p>
    <w:p w:rsidR="0046137D" w:rsidRPr="00AB2E17" w:rsidRDefault="0046137D" w:rsidP="00200E30">
      <w:pPr>
        <w:pStyle w:val="3"/>
        <w:shd w:val="clear" w:color="auto" w:fill="auto"/>
        <w:spacing w:line="240" w:lineRule="auto"/>
        <w:rPr>
          <w:sz w:val="24"/>
          <w:szCs w:val="24"/>
        </w:rPr>
      </w:pPr>
      <w:r w:rsidRPr="00AB2E17">
        <w:rPr>
          <w:sz w:val="24"/>
          <w:szCs w:val="24"/>
        </w:rPr>
        <w:t>запрос подан неуполномоченным лицом;</w:t>
      </w:r>
    </w:p>
    <w:p w:rsidR="0046137D" w:rsidRPr="00AB2E17" w:rsidRDefault="0046137D" w:rsidP="00200E30">
      <w:pPr>
        <w:pStyle w:val="21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е) сведения, указанные в заявлении, не подтверждены сведениями, полученными в рамках межведомственного взаимодействия;</w:t>
      </w:r>
    </w:p>
    <w:p w:rsidR="0046137D" w:rsidRPr="00AB2E17" w:rsidRDefault="0046137D" w:rsidP="00200E30">
      <w:pPr>
        <w:pStyle w:val="21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 xml:space="preserve">ж) рекомендации комиссии по ПЗЗ об отказе в предоставлении разрешения </w:t>
      </w:r>
      <w:r w:rsidR="00ED0B91" w:rsidRPr="00AB2E17">
        <w:rPr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AB2E17">
        <w:rPr>
          <w:sz w:val="24"/>
          <w:szCs w:val="24"/>
        </w:rPr>
        <w:t xml:space="preserve">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</w:t>
      </w:r>
      <w:r w:rsidR="00ED0B91" w:rsidRPr="00AB2E17">
        <w:rPr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AB2E17">
        <w:rPr>
          <w:sz w:val="24"/>
          <w:szCs w:val="24"/>
        </w:rPr>
        <w:t>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3.2</w:t>
      </w:r>
      <w:r w:rsidR="00B91F4D">
        <w:rPr>
          <w:sz w:val="24"/>
          <w:szCs w:val="24"/>
        </w:rPr>
        <w:t>8</w:t>
      </w:r>
      <w:r w:rsidRPr="00AB2E17">
        <w:rPr>
          <w:sz w:val="24"/>
          <w:szCs w:val="24"/>
        </w:rPr>
        <w:t>. По результатам проверки документов, предусмотренных пунктами 2.9, 3.1</w:t>
      </w:r>
      <w:r w:rsidR="00B91F4D">
        <w:rPr>
          <w:sz w:val="24"/>
          <w:szCs w:val="24"/>
        </w:rPr>
        <w:t>8</w:t>
      </w:r>
      <w:r w:rsidRPr="00AB2E17">
        <w:rPr>
          <w:sz w:val="24"/>
          <w:szCs w:val="24"/>
        </w:rPr>
        <w:t xml:space="preserve"> настоящего административного регламента, должностное лицо Уполномоченного органа подготавливает проект соответствующего решения.</w:t>
      </w:r>
    </w:p>
    <w:p w:rsidR="00E106D2" w:rsidRPr="00AB2E17" w:rsidRDefault="00E106D2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3.</w:t>
      </w:r>
      <w:r w:rsidR="00B91F4D">
        <w:rPr>
          <w:rFonts w:ascii="Times New Roman" w:hAnsi="Times New Roman"/>
          <w:sz w:val="24"/>
          <w:szCs w:val="24"/>
        </w:rPr>
        <w:t>29</w:t>
      </w:r>
      <w:r w:rsidRPr="00AB2E1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B2E17">
        <w:rPr>
          <w:rFonts w:ascii="Times New Roman" w:hAnsi="Times New Roman"/>
          <w:sz w:val="24"/>
          <w:szCs w:val="24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решения о предоставлении разрешения на </w:t>
      </w:r>
      <w:r w:rsidR="00ED0B91" w:rsidRPr="00AB2E17">
        <w:rPr>
          <w:rFonts w:ascii="Times New Roman" w:hAnsi="Times New Roman"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AB2E17">
        <w:rPr>
          <w:rFonts w:ascii="Times New Roman" w:hAnsi="Times New Roman"/>
          <w:sz w:val="24"/>
          <w:szCs w:val="24"/>
        </w:rPr>
        <w:t xml:space="preserve"> (далее также в настоящем подразделе - решение о предоставлении муниципальной услуги) или подписание решения об отказе в предоставлении разрешения </w:t>
      </w:r>
      <w:r w:rsidR="00ED0B91" w:rsidRPr="00AB2E17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</w:t>
      </w:r>
      <w:proofErr w:type="gramEnd"/>
      <w:r w:rsidR="00ED0B91" w:rsidRPr="00AB2E17">
        <w:rPr>
          <w:rFonts w:ascii="Times New Roman" w:hAnsi="Times New Roman"/>
          <w:sz w:val="24"/>
          <w:szCs w:val="24"/>
        </w:rPr>
        <w:t xml:space="preserve"> строительства </w:t>
      </w:r>
      <w:r w:rsidRPr="00AB2E17">
        <w:rPr>
          <w:rFonts w:ascii="Times New Roman" w:hAnsi="Times New Roman"/>
          <w:sz w:val="24"/>
          <w:szCs w:val="24"/>
        </w:rPr>
        <w:t>(далее также в настоящем подразделе - решение об отказе в предоставлении муниципальной услуги).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Решение о предоставлении либо об отказе в предоставлении муниципальной услуги оформляется в форме электронного документа либо документа на бумажном носителе по формам, приведенным в приложениях №№ 3, 4 к настоящему административному регламенту.</w:t>
      </w: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r w:rsidRPr="00AB2E17">
        <w:rPr>
          <w:sz w:val="24"/>
          <w:szCs w:val="24"/>
        </w:rPr>
        <w:t>3.3</w:t>
      </w:r>
      <w:r w:rsidR="00B91F4D">
        <w:rPr>
          <w:sz w:val="24"/>
          <w:szCs w:val="24"/>
        </w:rPr>
        <w:t>0</w:t>
      </w:r>
      <w:r w:rsidRPr="00AB2E17">
        <w:rPr>
          <w:sz w:val="24"/>
          <w:szCs w:val="24"/>
        </w:rPr>
        <w:t xml:space="preserve">. </w:t>
      </w:r>
      <w:proofErr w:type="gramStart"/>
      <w:r w:rsidR="00946ED1" w:rsidRPr="00AB2E17">
        <w:rPr>
          <w:color w:val="000000"/>
          <w:sz w:val="24"/>
          <w:szCs w:val="24"/>
          <w:shd w:val="clear" w:color="auto" w:fill="FFFFFF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946ED1" w:rsidRPr="00AB2E17">
        <w:rPr>
          <w:color w:val="000000"/>
          <w:sz w:val="24"/>
          <w:szCs w:val="24"/>
          <w:shd w:val="clear" w:color="auto" w:fill="FFFFFF"/>
        </w:rPr>
        <w:lastRenderedPageBreak/>
        <w:t>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проводимых в порядке, установленном статьей 5.1 Градостроительного кодекса Российской Федерации, с учетом положений статьи 39 Градостроительного кодекса Российской Федерации, за исключением</w:t>
      </w:r>
      <w:proofErr w:type="gramEnd"/>
      <w:r w:rsidR="00946ED1" w:rsidRPr="00AB2E17">
        <w:rPr>
          <w:color w:val="000000"/>
          <w:sz w:val="24"/>
          <w:szCs w:val="24"/>
          <w:shd w:val="clear" w:color="auto" w:fill="FFFFFF"/>
        </w:rPr>
        <w:t xml:space="preserve"> случая, указанного в части 1.1 статьи 40 Градостроительного кодекса Российской Федерации.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proofErr w:type="gramStart"/>
      <w:r w:rsidRPr="00AB2E17">
        <w:rPr>
          <w:sz w:val="24"/>
          <w:szCs w:val="24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«</w:t>
      </w:r>
      <w:proofErr w:type="spellStart"/>
      <w:r w:rsidRPr="00AB2E17">
        <w:rPr>
          <w:sz w:val="24"/>
          <w:szCs w:val="24"/>
        </w:rPr>
        <w:t>Ягодниский</w:t>
      </w:r>
      <w:proofErr w:type="spellEnd"/>
      <w:r w:rsidRPr="00AB2E17">
        <w:rPr>
          <w:sz w:val="24"/>
          <w:szCs w:val="24"/>
        </w:rPr>
        <w:t xml:space="preserve"> муниципальный округ Магаданской области» и не может быть более одного месяца.</w:t>
      </w:r>
      <w:proofErr w:type="gramEnd"/>
    </w:p>
    <w:p w:rsidR="00A93591" w:rsidRPr="00AB2E17" w:rsidRDefault="00A93591" w:rsidP="00200E30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AB2E17">
        <w:t>3.3</w:t>
      </w:r>
      <w:r w:rsidR="00B91F4D">
        <w:t>1</w:t>
      </w:r>
      <w:r w:rsidRPr="00AB2E17">
        <w:t xml:space="preserve">. </w:t>
      </w:r>
      <w:proofErr w:type="gramStart"/>
      <w:r w:rsidRPr="00AB2E17"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</w:t>
      </w:r>
      <w:proofErr w:type="gramEnd"/>
      <w:r w:rsidRPr="00AB2E17">
        <w:t xml:space="preserve"> направляет указанные рекомендации главе администрации Ягоднинского муниципального округа Магаданской области.</w:t>
      </w:r>
    </w:p>
    <w:p w:rsidR="00A93591" w:rsidRPr="00AB2E17" w:rsidRDefault="00A93591" w:rsidP="00200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3.3</w:t>
      </w:r>
      <w:r w:rsidR="00B91F4D">
        <w:rPr>
          <w:rFonts w:ascii="Times New Roman" w:hAnsi="Times New Roman"/>
          <w:sz w:val="24"/>
          <w:szCs w:val="24"/>
        </w:rPr>
        <w:t>2</w:t>
      </w:r>
      <w:r w:rsidRPr="00AB2E1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B2E17">
        <w:rPr>
          <w:rFonts w:ascii="Times New Roman" w:hAnsi="Times New Roman"/>
          <w:sz w:val="24"/>
          <w:szCs w:val="24"/>
        </w:rPr>
        <w:t>Глава администрации Ягоднинского муниципального округа Магаданской области в течение семи дней со дня поступления указанных в пункте 3.3</w:t>
      </w:r>
      <w:r w:rsidR="00B91F4D">
        <w:rPr>
          <w:rFonts w:ascii="Times New Roman" w:hAnsi="Times New Roman"/>
          <w:sz w:val="24"/>
          <w:szCs w:val="24"/>
        </w:rPr>
        <w:t>1</w:t>
      </w:r>
      <w:r w:rsidRPr="00AB2E1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  <w:proofErr w:type="gramEnd"/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</w:t>
      </w:r>
      <w:r w:rsidR="00B91F4D">
        <w:rPr>
          <w:sz w:val="24"/>
          <w:szCs w:val="24"/>
        </w:rPr>
        <w:t>33</w:t>
      </w:r>
      <w:r w:rsidRPr="00AB2E17">
        <w:rPr>
          <w:sz w:val="24"/>
          <w:szCs w:val="24"/>
        </w:rPr>
        <w:t xml:space="preserve">. </w:t>
      </w:r>
      <w:r w:rsidR="00A93591" w:rsidRPr="00AB2E17">
        <w:rPr>
          <w:sz w:val="24"/>
          <w:szCs w:val="24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</w:t>
      </w:r>
      <w:r w:rsidRPr="00AB2E17">
        <w:rPr>
          <w:sz w:val="24"/>
          <w:szCs w:val="24"/>
        </w:rPr>
        <w:t xml:space="preserve"> </w:t>
      </w:r>
      <w:r w:rsidR="00A93591" w:rsidRPr="00AB2E17">
        <w:rPr>
          <w:sz w:val="24"/>
          <w:szCs w:val="24"/>
        </w:rPr>
        <w:t xml:space="preserve">подписывается </w:t>
      </w:r>
      <w:r w:rsidRPr="00AB2E17">
        <w:rPr>
          <w:sz w:val="24"/>
          <w:szCs w:val="24"/>
        </w:rPr>
        <w:t>главой Ягоднинского муниципального округа Магаданской области, в том числе с использованием усиленной квалифицированной электронной подписи.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3.3</w:t>
      </w:r>
      <w:r w:rsidR="00B91F4D">
        <w:rPr>
          <w:sz w:val="24"/>
          <w:szCs w:val="24"/>
        </w:rPr>
        <w:t>4</w:t>
      </w:r>
      <w:r w:rsidRPr="00AB2E17">
        <w:rPr>
          <w:sz w:val="24"/>
          <w:szCs w:val="24"/>
        </w:rPr>
        <w:t>. Срок принятия решения о предоставлении (об отказе в предоставлении) муниципальной услуги указан в пункт</w:t>
      </w:r>
      <w:r w:rsidR="00A93591" w:rsidRPr="00AB2E17">
        <w:rPr>
          <w:sz w:val="24"/>
          <w:szCs w:val="24"/>
        </w:rPr>
        <w:t>е</w:t>
      </w:r>
      <w:r w:rsidRPr="00AB2E17">
        <w:rPr>
          <w:sz w:val="24"/>
          <w:szCs w:val="24"/>
        </w:rPr>
        <w:t xml:space="preserve"> 2.7 настоящего административного регламента.</w:t>
      </w:r>
    </w:p>
    <w:p w:rsidR="00BB4854" w:rsidRPr="00AB2E17" w:rsidRDefault="00E106D2" w:rsidP="00200E30">
      <w:pPr>
        <w:pStyle w:val="10"/>
        <w:keepNext/>
        <w:keepLines/>
        <w:shd w:val="clear" w:color="auto" w:fill="auto"/>
        <w:spacing w:after="0" w:line="240" w:lineRule="auto"/>
        <w:ind w:right="38" w:firstLine="0"/>
        <w:jc w:val="center"/>
        <w:rPr>
          <w:sz w:val="24"/>
          <w:szCs w:val="24"/>
        </w:rPr>
      </w:pPr>
      <w:bookmarkStart w:id="9" w:name="bookmark17"/>
      <w:r w:rsidRPr="00AB2E17">
        <w:rPr>
          <w:sz w:val="24"/>
          <w:szCs w:val="24"/>
        </w:rPr>
        <w:t>Предоставление результата муниципальной услуги</w:t>
      </w:r>
      <w:bookmarkEnd w:id="9"/>
    </w:p>
    <w:p w:rsidR="004A05AF" w:rsidRPr="00AB2E17" w:rsidRDefault="004A05AF" w:rsidP="00200E30">
      <w:pPr>
        <w:pStyle w:val="10"/>
        <w:keepNext/>
        <w:keepLines/>
        <w:shd w:val="clear" w:color="auto" w:fill="auto"/>
        <w:spacing w:before="0" w:after="0" w:line="240" w:lineRule="auto"/>
        <w:ind w:right="38" w:firstLine="0"/>
        <w:jc w:val="center"/>
        <w:rPr>
          <w:b w:val="0"/>
          <w:sz w:val="24"/>
          <w:szCs w:val="24"/>
        </w:rPr>
      </w:pP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3.3</w:t>
      </w:r>
      <w:r w:rsidR="00B91F4D">
        <w:rPr>
          <w:sz w:val="24"/>
          <w:szCs w:val="24"/>
        </w:rPr>
        <w:t>5</w:t>
      </w:r>
      <w:r w:rsidRPr="00AB2E17">
        <w:rPr>
          <w:sz w:val="24"/>
          <w:szCs w:val="24"/>
        </w:rPr>
        <w:t xml:space="preserve">. Основанием для начала выполнения административной процедуры является подписание </w:t>
      </w:r>
      <w:r w:rsidR="004A05AF" w:rsidRPr="00AB2E17">
        <w:rPr>
          <w:sz w:val="24"/>
          <w:szCs w:val="24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главой Ягоднинского муниципального округа Магаданской области</w:t>
      </w:r>
      <w:r w:rsidRPr="00AB2E17">
        <w:rPr>
          <w:sz w:val="24"/>
          <w:szCs w:val="24"/>
        </w:rPr>
        <w:t>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3.3</w:t>
      </w:r>
      <w:r w:rsidR="00B91F4D">
        <w:rPr>
          <w:sz w:val="24"/>
          <w:szCs w:val="24"/>
        </w:rPr>
        <w:t>6</w:t>
      </w:r>
      <w:r w:rsidRPr="00AB2E17">
        <w:rPr>
          <w:sz w:val="24"/>
          <w:szCs w:val="24"/>
        </w:rPr>
        <w:t>. Заявитель (представитель заявителя) по его выбору вправе получить результат предоставления муниципальной услуги одним из следующих способов: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а) на бумажном носителе;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б)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распоряжением администрации Ягоднинского муниципального округа Магаданской области.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3.3</w:t>
      </w:r>
      <w:r w:rsidR="00B91F4D">
        <w:rPr>
          <w:sz w:val="24"/>
          <w:szCs w:val="24"/>
        </w:rPr>
        <w:t>7</w:t>
      </w:r>
      <w:r w:rsidRPr="00AB2E17">
        <w:rPr>
          <w:sz w:val="24"/>
          <w:szCs w:val="24"/>
        </w:rPr>
        <w:t xml:space="preserve">. Должностным лицом, ответственным за выполнение административной процедуры, </w:t>
      </w:r>
      <w:r w:rsidRPr="00AB2E17">
        <w:rPr>
          <w:sz w:val="24"/>
          <w:szCs w:val="24"/>
        </w:rPr>
        <w:lastRenderedPageBreak/>
        <w:t>является должностное лицо Уполномоченного органа, ответственное за делопроизводство.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3.3</w:t>
      </w:r>
      <w:r w:rsidR="00B91F4D">
        <w:rPr>
          <w:sz w:val="24"/>
          <w:szCs w:val="24"/>
        </w:rPr>
        <w:t>8</w:t>
      </w:r>
      <w:r w:rsidRPr="00AB2E17">
        <w:rPr>
          <w:sz w:val="24"/>
          <w:szCs w:val="24"/>
        </w:rPr>
        <w:t>. При подаче заявления и документов, предусмотренных пункт</w:t>
      </w:r>
      <w:r w:rsidR="00DF196D" w:rsidRPr="00AB2E17">
        <w:rPr>
          <w:sz w:val="24"/>
          <w:szCs w:val="24"/>
        </w:rPr>
        <w:t>а</w:t>
      </w:r>
      <w:r w:rsidRPr="00AB2E17">
        <w:rPr>
          <w:sz w:val="24"/>
          <w:szCs w:val="24"/>
        </w:rPr>
        <w:t>м</w:t>
      </w:r>
      <w:r w:rsidR="00DF196D" w:rsidRPr="00AB2E17">
        <w:rPr>
          <w:sz w:val="24"/>
          <w:szCs w:val="24"/>
        </w:rPr>
        <w:t>и</w:t>
      </w:r>
      <w:r w:rsidRPr="00AB2E17">
        <w:rPr>
          <w:sz w:val="24"/>
          <w:szCs w:val="24"/>
        </w:rPr>
        <w:t xml:space="preserve"> 2.9</w:t>
      </w:r>
      <w:r w:rsidR="00DF196D" w:rsidRPr="00AB2E17">
        <w:rPr>
          <w:sz w:val="24"/>
          <w:szCs w:val="24"/>
        </w:rPr>
        <w:t>, 2.9.1</w:t>
      </w:r>
      <w:r w:rsidRPr="00AB2E17">
        <w:rPr>
          <w:sz w:val="24"/>
          <w:szCs w:val="24"/>
        </w:rPr>
        <w:t xml:space="preserve"> настоящего административного регламента, в ходе личного приема, посредством почтового отправления решение о предоставлении муниципальной услуги либо решени</w:t>
      </w:r>
      <w:r w:rsidR="00DF196D" w:rsidRPr="00AB2E17">
        <w:rPr>
          <w:sz w:val="24"/>
          <w:szCs w:val="24"/>
        </w:rPr>
        <w:t>е</w:t>
      </w:r>
      <w:r w:rsidRPr="00AB2E17">
        <w:rPr>
          <w:sz w:val="24"/>
          <w:szCs w:val="24"/>
        </w:rPr>
        <w:t xml:space="preserve"> об отказе в предоставлении муниципальной услуги выдается соответственно заявителю на руки или направляется посредством почтового отправления, если в заявлении не был указан иной способ.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3.</w:t>
      </w:r>
      <w:r w:rsidR="00B91F4D">
        <w:rPr>
          <w:sz w:val="24"/>
          <w:szCs w:val="24"/>
        </w:rPr>
        <w:t>39</w:t>
      </w:r>
      <w:r w:rsidRPr="00AB2E17">
        <w:rPr>
          <w:sz w:val="24"/>
          <w:szCs w:val="24"/>
        </w:rPr>
        <w:t xml:space="preserve">. </w:t>
      </w:r>
      <w:proofErr w:type="gramStart"/>
      <w:r w:rsidRPr="00AB2E17">
        <w:rPr>
          <w:sz w:val="24"/>
          <w:szCs w:val="24"/>
        </w:rPr>
        <w:t xml:space="preserve">При подаче заявления и документов, предусмотренных </w:t>
      </w:r>
      <w:r w:rsidR="00DF196D" w:rsidRPr="00AB2E17">
        <w:rPr>
          <w:sz w:val="24"/>
          <w:szCs w:val="24"/>
        </w:rPr>
        <w:t xml:space="preserve">пунктами 2.9, 2.9.1 </w:t>
      </w:r>
      <w:r w:rsidRPr="00AB2E17">
        <w:rPr>
          <w:sz w:val="24"/>
          <w:szCs w:val="24"/>
        </w:rPr>
        <w:t>настоящего административного регламента, посредством ЕПГУ, направление заявителю решения о предоставлении муниципальной услуги либо решения об отказе в предоставлении муниципальной услуги осуществляется в личный кабинет заявителя на ЕПГУ (статус заявления обновляется до статуса «Услуга оказана»), если в заявлении не был указан иной способ.</w:t>
      </w:r>
      <w:proofErr w:type="gramEnd"/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</w:t>
      </w:r>
      <w:r w:rsidR="008D18DF" w:rsidRPr="00AB2E17">
        <w:rPr>
          <w:sz w:val="24"/>
          <w:szCs w:val="24"/>
        </w:rPr>
        <w:t>4</w:t>
      </w:r>
      <w:r w:rsidR="00B91F4D">
        <w:rPr>
          <w:sz w:val="24"/>
          <w:szCs w:val="24"/>
        </w:rPr>
        <w:t>0</w:t>
      </w:r>
      <w:r w:rsidRPr="00AB2E17">
        <w:rPr>
          <w:sz w:val="24"/>
          <w:szCs w:val="24"/>
        </w:rPr>
        <w:t xml:space="preserve">. При подаче заявления и документов, предусмотренных </w:t>
      </w:r>
      <w:r w:rsidR="00DF196D" w:rsidRPr="00AB2E17">
        <w:rPr>
          <w:sz w:val="24"/>
          <w:szCs w:val="24"/>
        </w:rPr>
        <w:t xml:space="preserve">пунктами 2.9, 2.9.1 </w:t>
      </w:r>
      <w:r w:rsidRPr="00AB2E17">
        <w:rPr>
          <w:sz w:val="24"/>
          <w:szCs w:val="24"/>
        </w:rPr>
        <w:t xml:space="preserve">настоящего административного регламента, через МФЦ </w:t>
      </w:r>
      <w:r w:rsidR="00DF196D" w:rsidRPr="00AB2E17">
        <w:rPr>
          <w:sz w:val="24"/>
          <w:szCs w:val="24"/>
        </w:rPr>
        <w:t>решение о предоставлении муниципальной услуги либо решение об отказе в предоставлении муниципальной услуги</w:t>
      </w:r>
      <w:r w:rsidRPr="00AB2E17">
        <w:rPr>
          <w:sz w:val="24"/>
          <w:szCs w:val="24"/>
        </w:rPr>
        <w:t xml:space="preserve"> направляется в МФЦ, если в заявлении не был указан иной способ.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3.4</w:t>
      </w:r>
      <w:r w:rsidR="00B91F4D">
        <w:rPr>
          <w:sz w:val="24"/>
          <w:szCs w:val="24"/>
        </w:rPr>
        <w:t>1</w:t>
      </w:r>
      <w:r w:rsidRPr="00AB2E17">
        <w:rPr>
          <w:sz w:val="24"/>
          <w:szCs w:val="24"/>
        </w:rPr>
        <w:t xml:space="preserve">. Срок предоставления заявителю результата муниципальной услуги исчисляется со дня подписания </w:t>
      </w:r>
      <w:r w:rsidR="00DF196D" w:rsidRPr="00AB2E17">
        <w:rPr>
          <w:sz w:val="24"/>
          <w:szCs w:val="24"/>
        </w:rPr>
        <w:t>решения о предоставлении муниципальной услуги либо решения об отказе в предоставлении муниципальной услуги</w:t>
      </w:r>
      <w:r w:rsidRPr="00AB2E17">
        <w:rPr>
          <w:sz w:val="24"/>
          <w:szCs w:val="24"/>
        </w:rPr>
        <w:t xml:space="preserve"> и составляет </w:t>
      </w:r>
      <w:r w:rsidR="00DF196D" w:rsidRPr="00AB2E17">
        <w:rPr>
          <w:sz w:val="24"/>
          <w:szCs w:val="24"/>
        </w:rPr>
        <w:t>три</w:t>
      </w:r>
      <w:r w:rsidRPr="00AB2E17">
        <w:rPr>
          <w:sz w:val="24"/>
          <w:szCs w:val="24"/>
        </w:rPr>
        <w:t xml:space="preserve"> рабочи</w:t>
      </w:r>
      <w:r w:rsidR="00DF196D" w:rsidRPr="00AB2E17">
        <w:rPr>
          <w:sz w:val="24"/>
          <w:szCs w:val="24"/>
        </w:rPr>
        <w:t>х</w:t>
      </w:r>
      <w:r w:rsidRPr="00AB2E17">
        <w:rPr>
          <w:sz w:val="24"/>
          <w:szCs w:val="24"/>
        </w:rPr>
        <w:t xml:space="preserve"> дн</w:t>
      </w:r>
      <w:r w:rsidR="00DF196D" w:rsidRPr="00AB2E17">
        <w:rPr>
          <w:sz w:val="24"/>
          <w:szCs w:val="24"/>
        </w:rPr>
        <w:t>я</w:t>
      </w:r>
      <w:r w:rsidRPr="00AB2E17">
        <w:rPr>
          <w:sz w:val="24"/>
          <w:szCs w:val="24"/>
        </w:rPr>
        <w:t xml:space="preserve">. </w:t>
      </w:r>
    </w:p>
    <w:p w:rsidR="00E106D2" w:rsidRPr="00AB2E17" w:rsidRDefault="00E106D2" w:rsidP="00200E30">
      <w:pPr>
        <w:pStyle w:val="21"/>
        <w:shd w:val="clear" w:color="auto" w:fill="auto"/>
        <w:tabs>
          <w:tab w:val="left" w:pos="1619"/>
        </w:tabs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3.4</w:t>
      </w:r>
      <w:r w:rsidR="00B91F4D">
        <w:rPr>
          <w:sz w:val="24"/>
          <w:szCs w:val="24"/>
        </w:rPr>
        <w:t>2</w:t>
      </w:r>
      <w:r w:rsidRPr="00AB2E17">
        <w:rPr>
          <w:sz w:val="24"/>
          <w:szCs w:val="24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личном кабинете ЕПГУ.</w:t>
      </w:r>
    </w:p>
    <w:p w:rsidR="00E106D2" w:rsidRPr="00AB2E17" w:rsidRDefault="00E106D2" w:rsidP="00200E30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bookmarkStart w:id="10" w:name="bookmark18"/>
      <w:r w:rsidRPr="00AB2E17">
        <w:rPr>
          <w:sz w:val="24"/>
          <w:szCs w:val="24"/>
        </w:rPr>
        <w:t>Получение дополнительных сведений от заявителя</w:t>
      </w:r>
      <w:bookmarkEnd w:id="10"/>
    </w:p>
    <w:p w:rsidR="00DF196D" w:rsidRPr="00AB2E17" w:rsidRDefault="00DF196D" w:rsidP="00200E30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3.4</w:t>
      </w:r>
      <w:r w:rsidR="00B91F4D">
        <w:rPr>
          <w:sz w:val="24"/>
          <w:szCs w:val="24"/>
        </w:rPr>
        <w:t>3</w:t>
      </w:r>
      <w:r w:rsidRPr="00AB2E17">
        <w:rPr>
          <w:sz w:val="24"/>
          <w:szCs w:val="24"/>
        </w:rPr>
        <w:t>. Получение дополнительных сведений от заявителя не предусмотрено.</w:t>
      </w:r>
    </w:p>
    <w:p w:rsidR="00DF196D" w:rsidRPr="00AB2E17" w:rsidRDefault="00DF196D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E106D2" w:rsidRPr="00AB2E17" w:rsidRDefault="00E106D2" w:rsidP="00200E30">
      <w:pPr>
        <w:pStyle w:val="10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11" w:name="bookmark19"/>
      <w:r w:rsidRPr="00AB2E17">
        <w:rPr>
          <w:sz w:val="24"/>
          <w:szCs w:val="24"/>
        </w:rPr>
        <w:t>Максимальный срок предоставления муниципальной услуги</w:t>
      </w:r>
      <w:bookmarkEnd w:id="11"/>
    </w:p>
    <w:p w:rsidR="00DF196D" w:rsidRPr="00AB2E17" w:rsidRDefault="00DF196D" w:rsidP="00200E30">
      <w:pPr>
        <w:pStyle w:val="10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E106D2" w:rsidRPr="00AB2E17" w:rsidRDefault="00E106D2" w:rsidP="00200E30">
      <w:pPr>
        <w:pStyle w:val="21"/>
        <w:shd w:val="clear" w:color="auto" w:fill="auto"/>
        <w:spacing w:after="304"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3.4</w:t>
      </w:r>
      <w:r w:rsidR="00B91F4D">
        <w:rPr>
          <w:sz w:val="24"/>
          <w:szCs w:val="24"/>
        </w:rPr>
        <w:t>4</w:t>
      </w:r>
      <w:r w:rsidRPr="00AB2E17">
        <w:rPr>
          <w:sz w:val="24"/>
          <w:szCs w:val="24"/>
        </w:rPr>
        <w:t>. Срок предоставления муниципальной услуги указан в пункт</w:t>
      </w:r>
      <w:r w:rsidR="00DF196D" w:rsidRPr="00AB2E17">
        <w:rPr>
          <w:sz w:val="24"/>
          <w:szCs w:val="24"/>
        </w:rPr>
        <w:t>е 2.7</w:t>
      </w:r>
      <w:r w:rsidRPr="00AB2E17">
        <w:rPr>
          <w:sz w:val="24"/>
          <w:szCs w:val="24"/>
        </w:rPr>
        <w:t xml:space="preserve"> настоящего административного регламента.</w:t>
      </w: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left="23"/>
        <w:jc w:val="center"/>
        <w:rPr>
          <w:b/>
          <w:color w:val="000000"/>
          <w:sz w:val="24"/>
          <w:szCs w:val="24"/>
          <w:lang w:bidi="ru-RU"/>
        </w:rPr>
      </w:pPr>
      <w:r w:rsidRPr="00AB2E17">
        <w:rPr>
          <w:b/>
          <w:color w:val="000000"/>
          <w:sz w:val="24"/>
          <w:szCs w:val="24"/>
          <w:lang w:bidi="ru-RU"/>
        </w:rPr>
        <w:t>Перечень и порядок осуществления административных процедур (действий) при предоставлении муниципальной услуги, выполняемых МФЦ</w:t>
      </w: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left="23"/>
        <w:jc w:val="center"/>
        <w:rPr>
          <w:b/>
          <w:color w:val="000000"/>
          <w:sz w:val="24"/>
          <w:szCs w:val="24"/>
          <w:lang w:bidi="ru-RU"/>
        </w:rPr>
      </w:pP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left="20" w:right="20" w:firstLine="689"/>
        <w:rPr>
          <w:color w:val="000000"/>
          <w:sz w:val="24"/>
          <w:szCs w:val="24"/>
          <w:lang w:bidi="ru-RU"/>
        </w:rPr>
      </w:pPr>
      <w:r w:rsidRPr="00AB2E17">
        <w:rPr>
          <w:color w:val="000000"/>
          <w:sz w:val="24"/>
          <w:szCs w:val="24"/>
          <w:lang w:bidi="ru-RU"/>
        </w:rPr>
        <w:t>3.4</w:t>
      </w:r>
      <w:r w:rsidR="00B91F4D">
        <w:rPr>
          <w:color w:val="000000"/>
          <w:sz w:val="24"/>
          <w:szCs w:val="24"/>
          <w:lang w:bidi="ru-RU"/>
        </w:rPr>
        <w:t>5</w:t>
      </w:r>
      <w:r w:rsidRPr="00AB2E17">
        <w:rPr>
          <w:color w:val="000000"/>
          <w:sz w:val="24"/>
          <w:szCs w:val="24"/>
          <w:lang w:bidi="ru-RU"/>
        </w:rPr>
        <w:t xml:space="preserve">. МФЦ осуществляет: </w:t>
      </w: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r w:rsidRPr="00AB2E17">
        <w:rPr>
          <w:color w:val="000000"/>
          <w:sz w:val="24"/>
          <w:szCs w:val="24"/>
          <w:lang w:bidi="ru-RU"/>
        </w:rPr>
        <w:t>а) информирование заявителей (представителей заявителей)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(представителей заявителей) о порядке предоставления муниципальной услуги в МФЦ;</w:t>
      </w: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left="20" w:right="20" w:firstLine="689"/>
        <w:rPr>
          <w:color w:val="000000"/>
          <w:sz w:val="24"/>
          <w:szCs w:val="24"/>
          <w:lang w:bidi="ru-RU"/>
        </w:rPr>
      </w:pPr>
      <w:r w:rsidRPr="00AB2E17">
        <w:rPr>
          <w:color w:val="000000"/>
          <w:sz w:val="24"/>
          <w:szCs w:val="24"/>
          <w:lang w:bidi="ru-RU"/>
        </w:rPr>
        <w:t>б) выдачу заявителю (представителю заявителя) результата пред</w:t>
      </w:r>
      <w:r w:rsidR="00DF196D" w:rsidRPr="00AB2E17">
        <w:rPr>
          <w:color w:val="000000"/>
          <w:sz w:val="24"/>
          <w:szCs w:val="24"/>
          <w:lang w:bidi="ru-RU"/>
        </w:rPr>
        <w:t>оставления муниципальной услуги</w:t>
      </w:r>
      <w:r w:rsidRPr="00AB2E17">
        <w:rPr>
          <w:color w:val="000000"/>
          <w:sz w:val="24"/>
          <w:szCs w:val="24"/>
          <w:lang w:bidi="ru-RU"/>
        </w:rPr>
        <w:t xml:space="preserve">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B2E17">
        <w:rPr>
          <w:color w:val="000000"/>
          <w:sz w:val="24"/>
          <w:szCs w:val="24"/>
          <w:lang w:bidi="ru-RU"/>
        </w:rPr>
        <w:t>заверение выписок</w:t>
      </w:r>
      <w:proofErr w:type="gramEnd"/>
      <w:r w:rsidRPr="00AB2E17">
        <w:rPr>
          <w:color w:val="000000"/>
          <w:sz w:val="24"/>
          <w:szCs w:val="24"/>
          <w:lang w:bidi="ru-RU"/>
        </w:rPr>
        <w:t xml:space="preserve"> из информационных систем органов, предоставляющих муниципальную услугу;</w:t>
      </w: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r w:rsidRPr="00AB2E17">
        <w:rPr>
          <w:color w:val="000000"/>
          <w:sz w:val="24"/>
          <w:szCs w:val="24"/>
          <w:lang w:bidi="ru-RU"/>
        </w:rPr>
        <w:t xml:space="preserve">в) иные процедуры и действия, предусмотренные Федеральным законом </w:t>
      </w:r>
      <w:r w:rsidRPr="00AB2E17">
        <w:rPr>
          <w:sz w:val="24"/>
          <w:szCs w:val="24"/>
        </w:rPr>
        <w:t>от 27</w:t>
      </w:r>
      <w:r w:rsidR="009D6526">
        <w:rPr>
          <w:sz w:val="24"/>
          <w:szCs w:val="24"/>
        </w:rPr>
        <w:t xml:space="preserve"> июля </w:t>
      </w:r>
      <w:r w:rsidRPr="00AB2E17">
        <w:rPr>
          <w:sz w:val="24"/>
          <w:szCs w:val="24"/>
        </w:rPr>
        <w:t>2010</w:t>
      </w:r>
      <w:r w:rsidR="009D6526">
        <w:rPr>
          <w:sz w:val="24"/>
          <w:szCs w:val="24"/>
        </w:rPr>
        <w:t xml:space="preserve"> года</w:t>
      </w:r>
      <w:r w:rsidRPr="00AB2E17">
        <w:rPr>
          <w:sz w:val="24"/>
          <w:szCs w:val="24"/>
        </w:rPr>
        <w:t xml:space="preserve"> № 210-ФЗ «Об организации предоставления государственных и муниципальных услуг».</w:t>
      </w: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r w:rsidRPr="00AB2E17">
        <w:rPr>
          <w:color w:val="000000"/>
          <w:sz w:val="24"/>
          <w:szCs w:val="24"/>
          <w:lang w:bidi="ru-RU"/>
        </w:rPr>
        <w:t xml:space="preserve">В соответствии с частью 1.1 статьи 16 Федерального закона </w:t>
      </w:r>
      <w:r w:rsidRPr="00AB2E17">
        <w:rPr>
          <w:sz w:val="24"/>
          <w:szCs w:val="24"/>
        </w:rPr>
        <w:t>от 27</w:t>
      </w:r>
      <w:r w:rsidR="009D6526">
        <w:rPr>
          <w:sz w:val="24"/>
          <w:szCs w:val="24"/>
        </w:rPr>
        <w:t xml:space="preserve"> июля </w:t>
      </w:r>
      <w:r w:rsidRPr="00AB2E17">
        <w:rPr>
          <w:sz w:val="24"/>
          <w:szCs w:val="24"/>
        </w:rPr>
        <w:t>2010 года № 210-ФЗ «Об организации предоставления государственных и муниципальных услуг»</w:t>
      </w:r>
      <w:r w:rsidRPr="00AB2E17">
        <w:rPr>
          <w:color w:val="000000"/>
          <w:sz w:val="24"/>
          <w:szCs w:val="24"/>
          <w:lang w:bidi="ru-RU"/>
        </w:rPr>
        <w:t xml:space="preserve"> для реализации своих функций МФЦ вправе привлекать иные организации.</w:t>
      </w:r>
    </w:p>
    <w:p w:rsidR="00E106D2" w:rsidRPr="00AB2E17" w:rsidRDefault="00E106D2" w:rsidP="00200E30">
      <w:pPr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color w:val="000000"/>
          <w:sz w:val="24"/>
          <w:szCs w:val="24"/>
          <w:lang w:bidi="ru-RU"/>
        </w:rPr>
        <w:t>3.4</w:t>
      </w:r>
      <w:r w:rsidR="00B91F4D">
        <w:rPr>
          <w:rFonts w:ascii="Times New Roman" w:hAnsi="Times New Roman"/>
          <w:color w:val="000000"/>
          <w:sz w:val="24"/>
          <w:szCs w:val="24"/>
          <w:lang w:bidi="ru-RU"/>
        </w:rPr>
        <w:t>5</w:t>
      </w:r>
      <w:r w:rsidRPr="00AB2E17">
        <w:rPr>
          <w:rFonts w:ascii="Times New Roman" w:hAnsi="Times New Roman"/>
          <w:color w:val="000000"/>
          <w:sz w:val="24"/>
          <w:szCs w:val="24"/>
          <w:lang w:bidi="ru-RU"/>
        </w:rPr>
        <w:t xml:space="preserve">.1. Информирование заявителя </w:t>
      </w:r>
      <w:r w:rsidRPr="00AB2E17">
        <w:rPr>
          <w:rFonts w:ascii="Times New Roman" w:hAnsi="Times New Roman"/>
          <w:sz w:val="24"/>
          <w:szCs w:val="24"/>
        </w:rPr>
        <w:t>(представите</w:t>
      </w:r>
      <w:r w:rsidR="00DF196D" w:rsidRPr="00AB2E17">
        <w:rPr>
          <w:rFonts w:ascii="Times New Roman" w:hAnsi="Times New Roman"/>
          <w:sz w:val="24"/>
          <w:szCs w:val="24"/>
        </w:rPr>
        <w:t>л</w:t>
      </w:r>
      <w:r w:rsidRPr="00AB2E17">
        <w:rPr>
          <w:rFonts w:ascii="Times New Roman" w:hAnsi="Times New Roman"/>
          <w:sz w:val="24"/>
          <w:szCs w:val="24"/>
        </w:rPr>
        <w:t>я заявителя) МФЦ</w:t>
      </w:r>
      <w:r w:rsidRPr="00AB2E17">
        <w:rPr>
          <w:rFonts w:ascii="Times New Roman" w:hAnsi="Times New Roman"/>
          <w:color w:val="000000"/>
          <w:sz w:val="24"/>
          <w:szCs w:val="24"/>
          <w:lang w:bidi="ru-RU"/>
        </w:rPr>
        <w:t xml:space="preserve"> осуществляется следующими способами:</w:t>
      </w:r>
    </w:p>
    <w:p w:rsidR="00E106D2" w:rsidRPr="00AB2E17" w:rsidRDefault="00E106D2" w:rsidP="00200E30">
      <w:pPr>
        <w:tabs>
          <w:tab w:val="left" w:pos="851"/>
          <w:tab w:val="left" w:pos="1134"/>
        </w:tabs>
        <w:spacing w:after="0" w:line="240" w:lineRule="auto"/>
        <w:ind w:firstLine="68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B2E17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а)</w:t>
      </w:r>
      <w:r w:rsidR="00DF196D" w:rsidRPr="00AB2E17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AB2E17">
        <w:rPr>
          <w:rFonts w:ascii="Times New Roman" w:hAnsi="Times New Roman"/>
          <w:color w:val="000000"/>
          <w:sz w:val="24"/>
          <w:szCs w:val="24"/>
          <w:lang w:bidi="ru-RU"/>
        </w:rPr>
        <w:t>посредством привлечения средств массовой информации, а также путем размещения информации на официальном сайте и информационных стендах МФЦ;</w:t>
      </w:r>
    </w:p>
    <w:p w:rsidR="00E106D2" w:rsidRPr="00AB2E17" w:rsidRDefault="00E106D2" w:rsidP="00200E30">
      <w:pPr>
        <w:pStyle w:val="3"/>
        <w:shd w:val="clear" w:color="auto" w:fill="auto"/>
        <w:tabs>
          <w:tab w:val="left" w:pos="931"/>
        </w:tabs>
        <w:spacing w:line="240" w:lineRule="auto"/>
        <w:ind w:right="20" w:firstLine="689"/>
        <w:rPr>
          <w:sz w:val="24"/>
          <w:szCs w:val="24"/>
        </w:rPr>
      </w:pPr>
      <w:r w:rsidRPr="00AB2E17">
        <w:rPr>
          <w:color w:val="000000"/>
          <w:sz w:val="24"/>
          <w:szCs w:val="24"/>
          <w:lang w:bidi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right="20" w:firstLine="689"/>
        <w:rPr>
          <w:sz w:val="24"/>
          <w:szCs w:val="24"/>
        </w:rPr>
      </w:pPr>
      <w:r w:rsidRPr="00AB2E17">
        <w:rPr>
          <w:color w:val="000000"/>
          <w:sz w:val="24"/>
          <w:szCs w:val="24"/>
          <w:lang w:bidi="ru-RU"/>
        </w:rPr>
        <w:t>При личном обращении должностное лицо МФЦ подробно информирует заявителей (представителей заявителей)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right="20" w:firstLine="689"/>
        <w:rPr>
          <w:sz w:val="24"/>
          <w:szCs w:val="24"/>
        </w:rPr>
      </w:pPr>
      <w:r w:rsidRPr="00AB2E17">
        <w:rPr>
          <w:color w:val="000000"/>
          <w:sz w:val="24"/>
          <w:szCs w:val="24"/>
          <w:lang w:bidi="ru-RU"/>
        </w:rPr>
        <w:t>Ответ на телефонный звонок должен начинаться с информации о наименовании организации, фамилии, имени, отчестве и должности должностного лица МФЦ, принявшего телефонный звонок. Индивидуальное устное консультирование при обращении заявителя (представителя заявителя) по телефону работник МФЦ осуществляет не более 10 минут;</w:t>
      </w: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right="20" w:firstLine="689"/>
        <w:rPr>
          <w:sz w:val="24"/>
          <w:szCs w:val="24"/>
        </w:rPr>
      </w:pPr>
      <w:r w:rsidRPr="00AB2E17">
        <w:rPr>
          <w:color w:val="000000"/>
          <w:sz w:val="24"/>
          <w:szCs w:val="24"/>
          <w:lang w:bidi="ru-RU"/>
        </w:rPr>
        <w:t>В случае если для подготовки ответа требуется более продолжительное время, должностное лицо МФЦ, осуществляющее индивидуальное устное консультирование по телефону, может предложить заявителю (представителю заявителя):</w:t>
      </w: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right="20" w:firstLine="689"/>
        <w:rPr>
          <w:sz w:val="24"/>
          <w:szCs w:val="24"/>
        </w:rPr>
      </w:pPr>
      <w:r w:rsidRPr="00AB2E17">
        <w:rPr>
          <w:color w:val="000000"/>
          <w:sz w:val="24"/>
          <w:szCs w:val="24"/>
          <w:lang w:bidi="ru-RU"/>
        </w:rPr>
        <w:t>а) изложить обращение в письменной форме (ответ направляется заявителю (представителю заявителя) в соответствии со способом, указанным в обращении);</w:t>
      </w: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firstLine="689"/>
        <w:rPr>
          <w:sz w:val="24"/>
          <w:szCs w:val="24"/>
        </w:rPr>
      </w:pPr>
      <w:r w:rsidRPr="00AB2E17">
        <w:rPr>
          <w:color w:val="000000"/>
          <w:sz w:val="24"/>
          <w:szCs w:val="24"/>
          <w:lang w:bidi="ru-RU"/>
        </w:rPr>
        <w:t>б) назначить другое время для консультаций.</w:t>
      </w: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right="20" w:firstLine="689"/>
        <w:rPr>
          <w:sz w:val="24"/>
          <w:szCs w:val="24"/>
        </w:rPr>
      </w:pPr>
      <w:proofErr w:type="gramStart"/>
      <w:r w:rsidRPr="00AB2E17">
        <w:rPr>
          <w:color w:val="000000"/>
          <w:sz w:val="24"/>
          <w:szCs w:val="24"/>
          <w:lang w:bidi="ru-RU"/>
        </w:rPr>
        <w:t>При консультировании по письменным обращениям заявителей (представителей заявителей)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right="20" w:firstLine="689"/>
        <w:rPr>
          <w:sz w:val="24"/>
          <w:szCs w:val="24"/>
        </w:rPr>
      </w:pPr>
      <w:r w:rsidRPr="00AB2E17">
        <w:rPr>
          <w:sz w:val="24"/>
          <w:szCs w:val="24"/>
        </w:rPr>
        <w:t>3.4</w:t>
      </w:r>
      <w:r w:rsidR="00B91F4D">
        <w:rPr>
          <w:sz w:val="24"/>
          <w:szCs w:val="24"/>
        </w:rPr>
        <w:t>5</w:t>
      </w:r>
      <w:r w:rsidRPr="00AB2E17">
        <w:rPr>
          <w:sz w:val="24"/>
          <w:szCs w:val="24"/>
        </w:rPr>
        <w:t xml:space="preserve">.2. </w:t>
      </w:r>
      <w:proofErr w:type="gramStart"/>
      <w:r w:rsidRPr="00AB2E17">
        <w:rPr>
          <w:color w:val="000000"/>
          <w:sz w:val="24"/>
          <w:szCs w:val="24"/>
          <w:lang w:bidi="ru-RU"/>
        </w:rPr>
        <w:t xml:space="preserve">При наличии в заявлении о предоставлении муниципальной услуги указания о выдаче результатов оказания муниципальной услуги через МФЦ, Уполномоченный орган передает документы в МФЦ для последующей выдачи заявителю (представителю заявителя) способом согласно заключенному соглашению о взаимодействии между </w:t>
      </w:r>
      <w:r w:rsidR="00366AE6">
        <w:rPr>
          <w:rStyle w:val="ad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AB2E17">
        <w:rPr>
          <w:color w:val="000000"/>
          <w:sz w:val="24"/>
          <w:szCs w:val="24"/>
          <w:lang w:bidi="ru-RU"/>
        </w:rPr>
        <w:t xml:space="preserve"> и МФЦ в порядке, заключенном </w:t>
      </w:r>
      <w:r w:rsidRPr="00AB2E17">
        <w:rPr>
          <w:sz w:val="24"/>
          <w:szCs w:val="24"/>
        </w:rPr>
        <w:t>в соответствии с постановлением Правительства Российской Федерации от 27.09.2011 года № 797 «О взаимодействии</w:t>
      </w:r>
      <w:proofErr w:type="gramEnd"/>
      <w:r w:rsidRPr="00AB2E17">
        <w:rPr>
          <w:sz w:val="24"/>
          <w:szCs w:val="24"/>
        </w:rPr>
        <w:t xml:space="preserve">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- п</w:t>
      </w:r>
      <w:r w:rsidRPr="00AB2E17">
        <w:rPr>
          <w:color w:val="000000"/>
          <w:sz w:val="24"/>
          <w:szCs w:val="24"/>
          <w:lang w:bidi="ru-RU"/>
        </w:rPr>
        <w:t>остановлением № 797).</w:t>
      </w: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r w:rsidRPr="00AB2E17">
        <w:rPr>
          <w:color w:val="000000"/>
          <w:sz w:val="24"/>
          <w:szCs w:val="24"/>
          <w:lang w:bidi="ru-RU"/>
        </w:rPr>
        <w:t xml:space="preserve">Порядок и сроки передачи </w:t>
      </w:r>
      <w:r w:rsidR="00B91F4D">
        <w:rPr>
          <w:rStyle w:val="ad"/>
          <w:i w:val="0"/>
          <w:sz w:val="24"/>
          <w:szCs w:val="24"/>
        </w:rPr>
        <w:t>Уполномоченным органом</w:t>
      </w:r>
      <w:r w:rsidRPr="00AB2E17">
        <w:rPr>
          <w:color w:val="000000"/>
          <w:sz w:val="24"/>
          <w:szCs w:val="24"/>
          <w:lang w:bidi="ru-RU"/>
        </w:rPr>
        <w:t xml:space="preserve"> таких документов в МФЦ определяются соглашением о взаимодействии, заключенным ими в порядке, установленном постановлением № 797.</w:t>
      </w: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r w:rsidRPr="00AB2E17">
        <w:rPr>
          <w:sz w:val="24"/>
          <w:szCs w:val="24"/>
        </w:rPr>
        <w:t>3.4</w:t>
      </w:r>
      <w:r w:rsidR="00B91F4D">
        <w:rPr>
          <w:sz w:val="24"/>
          <w:szCs w:val="24"/>
        </w:rPr>
        <w:t>5</w:t>
      </w:r>
      <w:r w:rsidRPr="00AB2E17">
        <w:rPr>
          <w:sz w:val="24"/>
          <w:szCs w:val="24"/>
        </w:rPr>
        <w:t xml:space="preserve">.3. </w:t>
      </w:r>
      <w:r w:rsidRPr="00AB2E17">
        <w:rPr>
          <w:color w:val="000000"/>
          <w:sz w:val="24"/>
          <w:szCs w:val="24"/>
          <w:lang w:bidi="ru-RU"/>
        </w:rPr>
        <w:t>Прием заявителей (представителей заявителей)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r w:rsidRPr="00AB2E17">
        <w:rPr>
          <w:color w:val="000000"/>
          <w:sz w:val="24"/>
          <w:szCs w:val="24"/>
          <w:lang w:bidi="ru-RU"/>
        </w:rPr>
        <w:t>Должностное лицо МФЦ осуществляет следующие действия:</w:t>
      </w: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r w:rsidRPr="00AB2E17">
        <w:rPr>
          <w:color w:val="000000"/>
          <w:sz w:val="24"/>
          <w:szCs w:val="24"/>
          <w:lang w:bidi="ru-RU"/>
        </w:rPr>
        <w:t>а) устанавливает личность заявителя (представителя заявителя) на основании документа, удостоверяющего личность в соответствии с законодательством Российской Федерации;</w:t>
      </w: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r w:rsidRPr="00AB2E17">
        <w:rPr>
          <w:color w:val="000000"/>
          <w:sz w:val="24"/>
          <w:szCs w:val="24"/>
          <w:lang w:bidi="ru-RU"/>
        </w:rPr>
        <w:t>б) проверяет полномочия представителя заявителя (в случае обращения представителя заявителя);</w:t>
      </w: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proofErr w:type="gramStart"/>
      <w:r w:rsidRPr="00AB2E17">
        <w:rPr>
          <w:color w:val="000000"/>
          <w:sz w:val="24"/>
          <w:szCs w:val="24"/>
          <w:lang w:bidi="ru-RU"/>
        </w:rPr>
        <w:t>в) определяет статус исполнения заявления заявителя (представителя заявителя) в ГИС;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r w:rsidRPr="00AB2E17">
        <w:rPr>
          <w:color w:val="000000"/>
          <w:sz w:val="24"/>
          <w:szCs w:val="24"/>
          <w:lang w:bidi="ru-RU"/>
        </w:rPr>
        <w:lastRenderedPageBreak/>
        <w:t>г) 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left="20" w:right="20" w:firstLine="689"/>
        <w:rPr>
          <w:sz w:val="24"/>
          <w:szCs w:val="24"/>
        </w:rPr>
      </w:pPr>
      <w:proofErr w:type="spellStart"/>
      <w:r w:rsidRPr="00AB2E17">
        <w:rPr>
          <w:color w:val="000000"/>
          <w:sz w:val="24"/>
          <w:szCs w:val="24"/>
          <w:lang w:bidi="ru-RU"/>
        </w:rPr>
        <w:t>д</w:t>
      </w:r>
      <w:proofErr w:type="spellEnd"/>
      <w:r w:rsidRPr="00AB2E17">
        <w:rPr>
          <w:color w:val="000000"/>
          <w:sz w:val="24"/>
          <w:szCs w:val="24"/>
          <w:lang w:bidi="ru-RU"/>
        </w:rPr>
        <w:t>) выдает документы заявителю (представителю заявителя), при необходимости запрашивает у заявителя (представителя заявителя) подписи за каждый выданный документ;</w:t>
      </w: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right="20" w:firstLine="689"/>
        <w:rPr>
          <w:color w:val="000000"/>
          <w:sz w:val="24"/>
          <w:szCs w:val="24"/>
          <w:lang w:bidi="ru-RU"/>
        </w:rPr>
      </w:pPr>
      <w:r w:rsidRPr="00AB2E17">
        <w:rPr>
          <w:color w:val="000000"/>
          <w:sz w:val="24"/>
          <w:szCs w:val="24"/>
          <w:lang w:bidi="ru-RU"/>
        </w:rPr>
        <w:t xml:space="preserve">е) запрашивает согласие заявителя (представителя заявителя) на участие в </w:t>
      </w:r>
      <w:proofErr w:type="spellStart"/>
      <w:r w:rsidRPr="00AB2E17">
        <w:rPr>
          <w:color w:val="000000"/>
          <w:sz w:val="24"/>
          <w:szCs w:val="24"/>
          <w:lang w:bidi="ru-RU"/>
        </w:rPr>
        <w:t>смс-опросе</w:t>
      </w:r>
      <w:proofErr w:type="spellEnd"/>
      <w:r w:rsidRPr="00AB2E17">
        <w:rPr>
          <w:color w:val="000000"/>
          <w:sz w:val="24"/>
          <w:szCs w:val="24"/>
          <w:lang w:bidi="ru-RU"/>
        </w:rPr>
        <w:t xml:space="preserve"> для оценки качества предоставленных услуг МФЦ.</w:t>
      </w:r>
    </w:p>
    <w:p w:rsidR="00E106D2" w:rsidRPr="00AB2E17" w:rsidRDefault="00E106D2" w:rsidP="00200E30">
      <w:pPr>
        <w:pStyle w:val="20"/>
        <w:shd w:val="clear" w:color="auto" w:fill="auto"/>
        <w:spacing w:after="0" w:line="240" w:lineRule="auto"/>
        <w:ind w:right="20"/>
        <w:rPr>
          <w:sz w:val="24"/>
          <w:szCs w:val="24"/>
        </w:rPr>
      </w:pPr>
    </w:p>
    <w:p w:rsidR="00E106D2" w:rsidRPr="00AB2E17" w:rsidRDefault="00E106D2" w:rsidP="00200E30">
      <w:pPr>
        <w:spacing w:after="0"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AB2E17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AB2E17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B2E17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E106D2" w:rsidRPr="00AB2E17" w:rsidRDefault="00E106D2" w:rsidP="00200E30">
      <w:pPr>
        <w:spacing w:after="0"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</w:p>
    <w:p w:rsidR="00E106D2" w:rsidRPr="00AB2E17" w:rsidRDefault="00E106D2" w:rsidP="00200E30">
      <w:pPr>
        <w:spacing w:after="0"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AB2E17">
        <w:rPr>
          <w:rFonts w:ascii="Times New Roman" w:hAnsi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AB2E17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B2E17">
        <w:rPr>
          <w:rFonts w:ascii="Times New Roman" w:hAnsi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106D2" w:rsidRPr="00AB2E17" w:rsidRDefault="00E106D2" w:rsidP="00200E30">
      <w:pPr>
        <w:spacing w:after="0"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</w:p>
    <w:p w:rsidR="00E106D2" w:rsidRPr="00AB2E17" w:rsidRDefault="007D4597" w:rsidP="00200E30">
      <w:pPr>
        <w:pStyle w:val="21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 xml:space="preserve">4.1. </w:t>
      </w:r>
      <w:r w:rsidR="00E106D2" w:rsidRPr="00AB2E17">
        <w:rPr>
          <w:sz w:val="24"/>
          <w:szCs w:val="24"/>
        </w:rPr>
        <w:t xml:space="preserve">Текущий </w:t>
      </w:r>
      <w:proofErr w:type="gramStart"/>
      <w:r w:rsidR="00E106D2" w:rsidRPr="00AB2E17">
        <w:rPr>
          <w:sz w:val="24"/>
          <w:szCs w:val="24"/>
        </w:rPr>
        <w:t>контроль за</w:t>
      </w:r>
      <w:proofErr w:type="gramEnd"/>
      <w:r w:rsidR="00E106D2" w:rsidRPr="00AB2E17">
        <w:rPr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глава Ягоднинского муниципального округа Магаданской области.</w:t>
      </w:r>
    </w:p>
    <w:p w:rsidR="00E106D2" w:rsidRPr="00AB2E17" w:rsidRDefault="00E106D2" w:rsidP="00200E30">
      <w:pPr>
        <w:pStyle w:val="ConsPlusNormal"/>
        <w:ind w:firstLine="709"/>
        <w:jc w:val="both"/>
      </w:pPr>
      <w:r w:rsidRPr="00AB2E17">
        <w:t>Текущий контроль осуществляется путем проведения проверок соблюдения и исполнения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106D2" w:rsidRPr="00AB2E17" w:rsidRDefault="00E106D2" w:rsidP="00200E30">
      <w:pPr>
        <w:pStyle w:val="ConsPlusNormal"/>
        <w:ind w:firstLine="709"/>
        <w:jc w:val="both"/>
      </w:pPr>
    </w:p>
    <w:p w:rsidR="007B22BE" w:rsidRPr="007B22BE" w:rsidRDefault="007B22BE" w:rsidP="00200E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2BE">
        <w:rPr>
          <w:rFonts w:ascii="Times New Roman" w:hAnsi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проверок, полноты и качества предоставления муниципальной услуги, в том числе порядок и формы </w:t>
      </w:r>
      <w:proofErr w:type="gramStart"/>
      <w:r w:rsidRPr="007B22B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7B22BE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7B22BE" w:rsidRPr="007B22BE" w:rsidRDefault="007B22BE" w:rsidP="00200E3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4.2. </w:t>
      </w:r>
      <w:proofErr w:type="gramStart"/>
      <w:r w:rsidRPr="007B22BE">
        <w:rPr>
          <w:color w:val="000000"/>
        </w:rPr>
        <w:t>Контроль за</w:t>
      </w:r>
      <w:proofErr w:type="gramEnd"/>
      <w:r w:rsidRPr="007B22BE">
        <w:rPr>
          <w:color w:val="000000"/>
        </w:rPr>
        <w:t xml:space="preserve"> полнотой и качеством предоставления </w:t>
      </w:r>
      <w:r>
        <w:rPr>
          <w:color w:val="000000"/>
        </w:rPr>
        <w:t>муниципальной у</w:t>
      </w:r>
      <w:r w:rsidRPr="007B22BE">
        <w:rPr>
          <w:color w:val="000000"/>
        </w:rPr>
        <w:t>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</w:t>
      </w:r>
      <w:r>
        <w:rPr>
          <w:color w:val="000000"/>
        </w:rPr>
        <w:t xml:space="preserve"> (представителей заявителей)</w:t>
      </w:r>
      <w:r w:rsidRPr="007B22BE">
        <w:rPr>
          <w:color w:val="000000"/>
        </w:rPr>
        <w:t>, содержащие жалобы на решения и действия (бездействия) должностных лиц Уполномоченного органа.</w:t>
      </w:r>
    </w:p>
    <w:p w:rsidR="007B22BE" w:rsidRPr="007B22BE" w:rsidRDefault="007B22BE" w:rsidP="00200E3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22BE">
        <w:rPr>
          <w:color w:val="000000"/>
        </w:rPr>
        <w:t xml:space="preserve">Плановые проверки проводятся на основе ежегодно утверждаемого плана, а внеплановые – на основании жалоб заявителей </w:t>
      </w:r>
      <w:r w:rsidR="0099132A">
        <w:rPr>
          <w:color w:val="000000"/>
        </w:rPr>
        <w:t xml:space="preserve">(представителей заявителей) </w:t>
      </w:r>
      <w:r w:rsidRPr="007B22BE">
        <w:rPr>
          <w:color w:val="000000"/>
        </w:rPr>
        <w:t>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7B22BE" w:rsidRPr="007B22BE" w:rsidRDefault="007B22BE" w:rsidP="00200E3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22BE">
        <w:rPr>
          <w:color w:val="000000"/>
        </w:rPr>
        <w:t xml:space="preserve">Внеплановая проверка полноты и качества предоставления </w:t>
      </w:r>
      <w:r w:rsidR="0099132A">
        <w:rPr>
          <w:color w:val="000000"/>
        </w:rPr>
        <w:t>муниципальной у</w:t>
      </w:r>
      <w:r w:rsidRPr="007B22BE">
        <w:rPr>
          <w:color w:val="000000"/>
        </w:rPr>
        <w:t>слуги проводится по конкретному обращению (жалобе) заявителя.</w:t>
      </w:r>
    </w:p>
    <w:p w:rsidR="007B22BE" w:rsidRPr="007B22BE" w:rsidRDefault="007B22BE" w:rsidP="00200E30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22BE">
        <w:rPr>
          <w:color w:val="000000"/>
        </w:rPr>
        <w:t xml:space="preserve">Проверки проводятся уполномоченными </w:t>
      </w:r>
      <w:r w:rsidR="0099132A">
        <w:rPr>
          <w:color w:val="000000"/>
        </w:rPr>
        <w:t xml:space="preserve">должностными </w:t>
      </w:r>
      <w:r w:rsidRPr="007B22BE">
        <w:rPr>
          <w:color w:val="000000"/>
        </w:rPr>
        <w:t>лицами Уполномоченного органа.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</w:p>
    <w:p w:rsidR="00E106D2" w:rsidRPr="00AB2E17" w:rsidRDefault="007D4597" w:rsidP="00200E30">
      <w:pPr>
        <w:tabs>
          <w:tab w:val="left" w:pos="9923"/>
        </w:tabs>
        <w:spacing w:after="0" w:line="240" w:lineRule="auto"/>
        <w:ind w:right="23"/>
        <w:jc w:val="center"/>
        <w:rPr>
          <w:rFonts w:ascii="Times New Roman" w:hAnsi="Times New Roman"/>
          <w:b/>
          <w:sz w:val="24"/>
          <w:szCs w:val="24"/>
        </w:rPr>
      </w:pPr>
      <w:r w:rsidRPr="00AB2E17">
        <w:rPr>
          <w:rFonts w:ascii="Times New Roman" w:hAnsi="Times New Roman"/>
          <w:b/>
          <w:sz w:val="24"/>
          <w:szCs w:val="24"/>
        </w:rPr>
        <w:t xml:space="preserve">Ответственность должностных лиц </w:t>
      </w:r>
      <w:r w:rsidR="00E106D2" w:rsidRPr="00AB2E17">
        <w:rPr>
          <w:rFonts w:ascii="Times New Roman" w:hAnsi="Times New Roman"/>
          <w:b/>
          <w:sz w:val="24"/>
          <w:szCs w:val="24"/>
        </w:rPr>
        <w:t>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E106D2" w:rsidRPr="00AB2E17" w:rsidRDefault="00E106D2" w:rsidP="00200E30">
      <w:pPr>
        <w:tabs>
          <w:tab w:val="left" w:pos="9923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</w:p>
    <w:p w:rsidR="00E106D2" w:rsidRPr="00AB2E17" w:rsidRDefault="007D4597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4.</w:t>
      </w:r>
      <w:r w:rsidR="0099132A">
        <w:rPr>
          <w:sz w:val="24"/>
          <w:szCs w:val="24"/>
        </w:rPr>
        <w:t>3</w:t>
      </w:r>
      <w:r w:rsidRPr="00AB2E17">
        <w:rPr>
          <w:sz w:val="24"/>
          <w:szCs w:val="24"/>
        </w:rPr>
        <w:t xml:space="preserve">. </w:t>
      </w:r>
      <w:r w:rsidR="0099132A" w:rsidRPr="00AD0063">
        <w:rPr>
          <w:sz w:val="24"/>
          <w:szCs w:val="24"/>
        </w:rPr>
        <w:t xml:space="preserve">По результатам проведенных проверок в случае выявления нарушений нормативных правовых актов </w:t>
      </w:r>
      <w:r w:rsidR="0099132A" w:rsidRPr="0099132A">
        <w:rPr>
          <w:rStyle w:val="ad"/>
          <w:i w:val="0"/>
          <w:sz w:val="24"/>
          <w:szCs w:val="24"/>
        </w:rPr>
        <w:t>Магаданской области</w:t>
      </w:r>
      <w:r w:rsidR="0099132A" w:rsidRPr="00AD0063">
        <w:rPr>
          <w:i/>
          <w:sz w:val="24"/>
          <w:szCs w:val="24"/>
        </w:rPr>
        <w:t xml:space="preserve"> </w:t>
      </w:r>
      <w:r w:rsidR="0099132A" w:rsidRPr="00AD0063">
        <w:rPr>
          <w:sz w:val="24"/>
          <w:szCs w:val="24"/>
        </w:rPr>
        <w:t>и нормативных правовых актов Ягоднинского муниципального округа Магаданской области</w:t>
      </w:r>
      <w:r w:rsidR="0099132A">
        <w:rPr>
          <w:sz w:val="24"/>
          <w:szCs w:val="24"/>
        </w:rPr>
        <w:t xml:space="preserve">, и </w:t>
      </w:r>
      <w:r w:rsidR="0099132A" w:rsidRPr="00AD0063">
        <w:rPr>
          <w:sz w:val="24"/>
          <w:szCs w:val="24"/>
        </w:rPr>
        <w:t>положений настоящего административного регламента, осуществляется привлечение виновных лиц к ответственности в соответствии с законодательством Российской Федерации.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 xml:space="preserve">Персональная ответственность должностных лиц Уполномоченного органа за </w:t>
      </w:r>
      <w:r w:rsidRPr="00AB2E17">
        <w:rPr>
          <w:sz w:val="24"/>
          <w:szCs w:val="24"/>
        </w:rPr>
        <w:lastRenderedPageBreak/>
        <w:t>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</w:p>
    <w:p w:rsidR="00E106D2" w:rsidRPr="00AB2E17" w:rsidRDefault="00E106D2" w:rsidP="00200E30">
      <w:pPr>
        <w:spacing w:after="0" w:line="240" w:lineRule="auto"/>
        <w:ind w:right="23"/>
        <w:jc w:val="center"/>
        <w:rPr>
          <w:rFonts w:ascii="Times New Roman" w:hAnsi="Times New Roman"/>
          <w:b/>
          <w:sz w:val="24"/>
          <w:szCs w:val="24"/>
        </w:rPr>
      </w:pPr>
      <w:r w:rsidRPr="00AB2E17">
        <w:rPr>
          <w:rFonts w:ascii="Times New Roman" w:hAnsi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AB2E17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B2E17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</w:t>
      </w:r>
    </w:p>
    <w:p w:rsidR="00E106D2" w:rsidRPr="00AB2E17" w:rsidRDefault="00E106D2" w:rsidP="00200E30">
      <w:pPr>
        <w:spacing w:after="0" w:line="240" w:lineRule="auto"/>
        <w:ind w:right="23"/>
        <w:jc w:val="center"/>
        <w:rPr>
          <w:rFonts w:ascii="Times New Roman" w:hAnsi="Times New Roman"/>
          <w:b/>
          <w:sz w:val="24"/>
          <w:szCs w:val="24"/>
        </w:rPr>
      </w:pPr>
      <w:r w:rsidRPr="00AB2E17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E106D2" w:rsidRPr="00AB2E17" w:rsidRDefault="00E106D2" w:rsidP="00200E30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</w:p>
    <w:p w:rsidR="00E106D2" w:rsidRPr="00AB2E17" w:rsidRDefault="007D4597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4.</w:t>
      </w:r>
      <w:r w:rsidR="0099132A">
        <w:rPr>
          <w:sz w:val="24"/>
          <w:szCs w:val="24"/>
        </w:rPr>
        <w:t>4</w:t>
      </w:r>
      <w:r w:rsidRPr="00AB2E17">
        <w:rPr>
          <w:sz w:val="24"/>
          <w:szCs w:val="24"/>
        </w:rPr>
        <w:t xml:space="preserve">. </w:t>
      </w:r>
      <w:r w:rsidR="00E106D2" w:rsidRPr="00AB2E17">
        <w:rPr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="00E106D2" w:rsidRPr="00AB2E17">
        <w:rPr>
          <w:sz w:val="24"/>
          <w:szCs w:val="24"/>
        </w:rPr>
        <w:t>контроль за</w:t>
      </w:r>
      <w:proofErr w:type="gramEnd"/>
      <w:r w:rsidR="00E106D2" w:rsidRPr="00AB2E17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 xml:space="preserve">Граждане, их объединения и организации также имеют право: 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а) направлять замечания и предложения по улучшению доступности и качества предоставления муниципальной услуги;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б) вносить предложения о мерах по устранению нарушений настоящего административного регламента.</w:t>
      </w:r>
    </w:p>
    <w:p w:rsidR="00E106D2" w:rsidRPr="00AB2E17" w:rsidRDefault="0099132A" w:rsidP="00200E30">
      <w:pPr>
        <w:pStyle w:val="2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4.5</w:t>
      </w:r>
      <w:r w:rsidR="007D4597" w:rsidRPr="00AB2E17">
        <w:rPr>
          <w:sz w:val="24"/>
          <w:szCs w:val="24"/>
        </w:rPr>
        <w:t xml:space="preserve">. </w:t>
      </w:r>
      <w:r w:rsidR="00E106D2" w:rsidRPr="00AB2E17">
        <w:rPr>
          <w:sz w:val="24"/>
          <w:szCs w:val="24"/>
        </w:rPr>
        <w:t xml:space="preserve">Должностные лица Уполномоченного органа принимают меры к </w:t>
      </w:r>
      <w:r w:rsidR="00870418">
        <w:rPr>
          <w:sz w:val="24"/>
          <w:szCs w:val="24"/>
        </w:rPr>
        <w:t>исправлению</w:t>
      </w:r>
      <w:r w:rsidR="00E106D2" w:rsidRPr="00AB2E17">
        <w:rPr>
          <w:sz w:val="24"/>
          <w:szCs w:val="24"/>
        </w:rPr>
        <w:t xml:space="preserve"> допущенных нарушений, устраняют причины и условия, способствующие совершению нарушений.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2E17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870418">
        <w:rPr>
          <w:sz w:val="24"/>
          <w:szCs w:val="24"/>
        </w:rPr>
        <w:t xml:space="preserve"> в установленном законодательством порядке</w:t>
      </w:r>
      <w:r w:rsidRPr="00AB2E17">
        <w:rPr>
          <w:sz w:val="24"/>
          <w:szCs w:val="24"/>
        </w:rPr>
        <w:t xml:space="preserve">. 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E106D2" w:rsidRPr="00AB2E17" w:rsidRDefault="00E106D2" w:rsidP="00200E3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B2E17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</w:t>
      </w:r>
    </w:p>
    <w:p w:rsidR="00E106D2" w:rsidRPr="00AB2E17" w:rsidRDefault="00E106D2" w:rsidP="00200E30">
      <w:pPr>
        <w:spacing w:after="0" w:line="240" w:lineRule="auto"/>
        <w:ind w:right="500"/>
        <w:jc w:val="center"/>
        <w:rPr>
          <w:rFonts w:ascii="Times New Roman" w:hAnsi="Times New Roman"/>
          <w:b/>
          <w:sz w:val="24"/>
          <w:szCs w:val="24"/>
        </w:rPr>
      </w:pPr>
      <w:r w:rsidRPr="00AB2E17">
        <w:rPr>
          <w:rFonts w:ascii="Times New Roman" w:hAnsi="Times New Roman"/>
          <w:b/>
          <w:sz w:val="24"/>
          <w:szCs w:val="24"/>
        </w:rPr>
        <w:t>действий (бездействия) органа, предоставляющего муниципальную услугу</w:t>
      </w:r>
      <w:r w:rsidR="007D4597" w:rsidRPr="00AB2E17">
        <w:rPr>
          <w:rFonts w:ascii="Times New Roman" w:hAnsi="Times New Roman"/>
          <w:b/>
          <w:sz w:val="24"/>
          <w:szCs w:val="24"/>
        </w:rPr>
        <w:t>,</w:t>
      </w:r>
      <w:r w:rsidRPr="00AB2E17">
        <w:rPr>
          <w:rFonts w:ascii="Times New Roman" w:hAnsi="Times New Roman"/>
          <w:b/>
          <w:sz w:val="24"/>
          <w:szCs w:val="24"/>
        </w:rPr>
        <w:t xml:space="preserve"> МФЦ, организаций, указанных в части 1</w:t>
      </w:r>
      <w:r w:rsidRPr="00AB2E17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AB2E17">
        <w:rPr>
          <w:rFonts w:ascii="Times New Roman" w:hAnsi="Times New Roman"/>
          <w:b/>
          <w:sz w:val="24"/>
          <w:szCs w:val="24"/>
        </w:rPr>
        <w:t xml:space="preserve"> статьи 16 Федерального закона от 27</w:t>
      </w:r>
      <w:r w:rsidR="009D6526">
        <w:rPr>
          <w:rFonts w:ascii="Times New Roman" w:hAnsi="Times New Roman"/>
          <w:b/>
          <w:sz w:val="24"/>
          <w:szCs w:val="24"/>
        </w:rPr>
        <w:t xml:space="preserve"> июля </w:t>
      </w:r>
      <w:r w:rsidRPr="00AB2E17">
        <w:rPr>
          <w:rFonts w:ascii="Times New Roman" w:hAnsi="Times New Roman"/>
          <w:b/>
          <w:sz w:val="24"/>
          <w:szCs w:val="24"/>
        </w:rPr>
        <w:t>2010 года № 210-ФЗ «Об организации предоставления муниципальных услуг», а также их должностных лиц, муниципальных служащих, работников</w:t>
      </w:r>
    </w:p>
    <w:p w:rsidR="007D4597" w:rsidRPr="00AB2E17" w:rsidRDefault="007D4597" w:rsidP="00200E30">
      <w:pPr>
        <w:spacing w:after="0" w:line="240" w:lineRule="auto"/>
        <w:ind w:right="50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 xml:space="preserve">5.1. Заявитель (представитель заявителя)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</w:t>
      </w:r>
      <w:r w:rsidRPr="00AB2E17">
        <w:rPr>
          <w:color w:val="000000"/>
          <w:sz w:val="24"/>
          <w:szCs w:val="24"/>
          <w:lang w:bidi="ru-RU"/>
        </w:rPr>
        <w:t>МФЦ</w:t>
      </w:r>
      <w:r w:rsidRPr="00AB2E17">
        <w:rPr>
          <w:sz w:val="24"/>
          <w:szCs w:val="24"/>
        </w:rPr>
        <w:t xml:space="preserve">, а также должностных лиц </w:t>
      </w:r>
      <w:r w:rsidRPr="00AB2E17">
        <w:rPr>
          <w:color w:val="000000"/>
          <w:sz w:val="24"/>
          <w:szCs w:val="24"/>
          <w:lang w:bidi="ru-RU"/>
        </w:rPr>
        <w:t>МФЦ</w:t>
      </w:r>
      <w:r w:rsidRPr="00AB2E17">
        <w:rPr>
          <w:sz w:val="24"/>
          <w:szCs w:val="24"/>
        </w:rPr>
        <w:t xml:space="preserve"> при предоставлении муниципальной услуги в досудебном (внесудебном) порядке (далее - жалоба).</w:t>
      </w:r>
    </w:p>
    <w:p w:rsidR="00E106D2" w:rsidRPr="00AB2E17" w:rsidRDefault="00E106D2" w:rsidP="00200E30">
      <w:pPr>
        <w:pStyle w:val="3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AB2E17">
        <w:rPr>
          <w:sz w:val="24"/>
          <w:szCs w:val="24"/>
        </w:rPr>
        <w:t>5.2. 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форме.</w:t>
      </w:r>
    </w:p>
    <w:p w:rsidR="00E106D2" w:rsidRPr="00AB2E17" w:rsidRDefault="00E106D2" w:rsidP="00200E30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Жалоба подается в</w:t>
      </w:r>
      <w:r w:rsidR="00870418">
        <w:rPr>
          <w:rFonts w:ascii="Times New Roman" w:hAnsi="Times New Roman"/>
          <w:sz w:val="24"/>
          <w:szCs w:val="24"/>
        </w:rPr>
        <w:t xml:space="preserve"> администрацию Ягоднинского муниципального округа Магаданской области, в</w:t>
      </w:r>
      <w:r w:rsidRPr="00AB2E17">
        <w:rPr>
          <w:rFonts w:ascii="Times New Roman" w:hAnsi="Times New Roman"/>
          <w:sz w:val="24"/>
          <w:szCs w:val="24"/>
        </w:rPr>
        <w:t xml:space="preserve"> Уполномоченный орган, МФЦ либо в соответствующий орган государственной власти, являющийся учредителем МФЦ (далее - учредитель МФЦ). </w:t>
      </w:r>
    </w:p>
    <w:p w:rsidR="00E106D2" w:rsidRPr="00AB2E17" w:rsidRDefault="00E106D2" w:rsidP="00200E30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Жалобы на решения и действия (бездействие) руководителя</w:t>
      </w:r>
      <w:r w:rsidR="00870418">
        <w:rPr>
          <w:rFonts w:ascii="Times New Roman" w:hAnsi="Times New Roman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Уполномоченного органа,</w:t>
      </w:r>
      <w:r w:rsidR="00870418">
        <w:rPr>
          <w:rFonts w:ascii="Times New Roman" w:hAnsi="Times New Roman"/>
          <w:sz w:val="24"/>
          <w:szCs w:val="24"/>
        </w:rPr>
        <w:t xml:space="preserve"> должностных лиц Уполномоченного органа</w:t>
      </w:r>
      <w:r w:rsidRPr="00AB2E17">
        <w:rPr>
          <w:rFonts w:ascii="Times New Roman" w:hAnsi="Times New Roman"/>
          <w:sz w:val="24"/>
          <w:szCs w:val="24"/>
        </w:rPr>
        <w:t xml:space="preserve"> подаются в вышестоящий орган (при его наличии) либо в случае его отсутствия рассматриваются непосредственно руководителем Уполномоченного органа. </w:t>
      </w:r>
    </w:p>
    <w:p w:rsidR="00E106D2" w:rsidRPr="00AB2E17" w:rsidRDefault="00E106D2" w:rsidP="00200E30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должностных лиц МФЦ подаются руководителю этого МФЦ. </w:t>
      </w:r>
    </w:p>
    <w:p w:rsidR="00E106D2" w:rsidRPr="00AB2E17" w:rsidRDefault="00E106D2" w:rsidP="00200E30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МФЦ подаются учредителю МФЦ. </w:t>
      </w:r>
    </w:p>
    <w:p w:rsidR="00E106D2" w:rsidRPr="00AB2E17" w:rsidRDefault="00E106D2" w:rsidP="00200E30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должностных лиц организаций, предусмотренных частью 1.1 статьи 16 Федерального закона № 210-ФЗ «Об организации предоставления государственных и муниципальных услуг», подаются руководителям этих организаций. </w:t>
      </w:r>
    </w:p>
    <w:p w:rsidR="00E106D2" w:rsidRPr="00AB2E17" w:rsidRDefault="00E106D2" w:rsidP="00200E30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ЕПГУ, </w:t>
      </w:r>
      <w:r w:rsidRPr="00AB2E17">
        <w:rPr>
          <w:rFonts w:ascii="Times New Roman" w:hAnsi="Times New Roman"/>
          <w:sz w:val="24"/>
          <w:szCs w:val="24"/>
        </w:rPr>
        <w:lastRenderedPageBreak/>
        <w:t xml:space="preserve">информационной системы досудебного обжалования, а также может быть принята при личном приеме заявителя (представителя заявителя). 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B2E17">
        <w:rPr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B2E17">
        <w:rPr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AB2E17">
        <w:rPr>
          <w:sz w:val="24"/>
          <w:szCs w:val="24"/>
        </w:rPr>
        <w:t>а) Федеральным законом от 27</w:t>
      </w:r>
      <w:r w:rsidR="009D6526">
        <w:rPr>
          <w:sz w:val="24"/>
          <w:szCs w:val="24"/>
        </w:rPr>
        <w:t xml:space="preserve"> июля </w:t>
      </w:r>
      <w:r w:rsidRPr="00AB2E17">
        <w:rPr>
          <w:sz w:val="24"/>
          <w:szCs w:val="24"/>
        </w:rPr>
        <w:t>2010 года № 210-ФЗ «Об организации предоставления государственных и муниципальных услуг»;</w:t>
      </w:r>
    </w:p>
    <w:p w:rsidR="00E106D2" w:rsidRPr="00AB2E17" w:rsidRDefault="00E106D2" w:rsidP="00200E30">
      <w:pPr>
        <w:pStyle w:val="21"/>
        <w:shd w:val="clear" w:color="auto" w:fill="auto"/>
        <w:spacing w:line="240" w:lineRule="auto"/>
        <w:ind w:right="-25" w:firstLine="709"/>
        <w:rPr>
          <w:sz w:val="24"/>
          <w:szCs w:val="24"/>
        </w:rPr>
      </w:pPr>
      <w:r w:rsidRPr="00AB2E17">
        <w:rPr>
          <w:sz w:val="24"/>
          <w:szCs w:val="24"/>
        </w:rPr>
        <w:t>б) постановлением Правительства Российской Федерации от 20</w:t>
      </w:r>
      <w:r w:rsidR="009D6526">
        <w:rPr>
          <w:sz w:val="24"/>
          <w:szCs w:val="24"/>
        </w:rPr>
        <w:t xml:space="preserve"> ноября </w:t>
      </w:r>
      <w:r w:rsidRPr="00AB2E17">
        <w:rPr>
          <w:sz w:val="24"/>
          <w:szCs w:val="24"/>
        </w:rPr>
        <w:t>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услуг».</w:t>
      </w:r>
    </w:p>
    <w:p w:rsidR="00E01DAF" w:rsidRPr="00AB2E17" w:rsidRDefault="00E01DAF" w:rsidP="00200E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1DAF" w:rsidRPr="00AB2E17" w:rsidRDefault="00E01DAF" w:rsidP="00200E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1DAF" w:rsidRPr="00AB2E17" w:rsidRDefault="00E01DAF" w:rsidP="00200E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1DAF" w:rsidRPr="00AB2E17" w:rsidRDefault="00E01DAF" w:rsidP="00200E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1DAF" w:rsidRPr="00AB2E17" w:rsidRDefault="00E01DAF" w:rsidP="00200E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1DAF" w:rsidRPr="00AB2E17" w:rsidRDefault="008F5702" w:rsidP="00200E30">
      <w:pPr>
        <w:tabs>
          <w:tab w:val="left" w:pos="56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01DAF" w:rsidRPr="00AB2E17" w:rsidRDefault="00E01DAF" w:rsidP="00200E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1DAF" w:rsidRPr="00AB2E17" w:rsidRDefault="00E01DAF" w:rsidP="00200E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1DAF" w:rsidRPr="00AB2E17" w:rsidRDefault="00E01DAF" w:rsidP="00200E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1DAF" w:rsidRPr="00AB2E17" w:rsidRDefault="00E01DAF" w:rsidP="00200E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1DAF" w:rsidRPr="00AB2E17" w:rsidRDefault="00E01DAF" w:rsidP="00200E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1DAF" w:rsidRPr="00AB2E17" w:rsidRDefault="00E01DAF" w:rsidP="00200E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1DAF" w:rsidRPr="00AB2E17" w:rsidRDefault="00E01DAF" w:rsidP="00200E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1DAF" w:rsidRPr="00AB2E17" w:rsidRDefault="00E01DAF" w:rsidP="00200E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1DAF" w:rsidRPr="00AB2E17" w:rsidRDefault="00E01DAF" w:rsidP="00200E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1DAF" w:rsidRPr="00AB2E17" w:rsidRDefault="00E01DAF" w:rsidP="00200E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1DAF" w:rsidRPr="00AB2E17" w:rsidRDefault="00E01DAF" w:rsidP="00200E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1DAF" w:rsidRDefault="00E01DAF" w:rsidP="00080D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6526" w:rsidRDefault="009D6526" w:rsidP="00080D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6526" w:rsidRDefault="009D6526" w:rsidP="00080D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6526" w:rsidRDefault="009D6526" w:rsidP="00080D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6526" w:rsidRDefault="009D6526" w:rsidP="00080D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6526" w:rsidRPr="00AB2E17" w:rsidRDefault="009D6526" w:rsidP="00080D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1DAF" w:rsidRPr="00AB2E17" w:rsidRDefault="00E01DAF" w:rsidP="00080D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1DAF" w:rsidRPr="00AB2E17" w:rsidRDefault="00E01DAF" w:rsidP="00080D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1DAF" w:rsidRPr="00AB2E17" w:rsidRDefault="00E01DAF" w:rsidP="00080D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1DAF" w:rsidRPr="00AB2E17" w:rsidRDefault="00E01DAF" w:rsidP="00080D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1DAF" w:rsidRDefault="00E01DAF" w:rsidP="00080D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0418" w:rsidRDefault="00870418" w:rsidP="00080D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0418" w:rsidRDefault="00870418" w:rsidP="00080D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0418" w:rsidRDefault="00870418" w:rsidP="00080D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0418" w:rsidRDefault="00870418" w:rsidP="00080D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0418" w:rsidRDefault="00870418" w:rsidP="00080D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0418" w:rsidRDefault="00870418" w:rsidP="00080D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0418" w:rsidRPr="00AB2E17" w:rsidRDefault="00870418" w:rsidP="00080D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1DAF" w:rsidRPr="00AB2E17" w:rsidRDefault="00E01DAF" w:rsidP="00080D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1DAF" w:rsidRPr="00AB2E17" w:rsidRDefault="00E01DAF" w:rsidP="00080D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0DC1" w:rsidRPr="00AB2E17" w:rsidRDefault="00080DC1" w:rsidP="00D6723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80DC1" w:rsidRPr="00AB2E17" w:rsidRDefault="00080DC1" w:rsidP="00D6723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80DC1" w:rsidRPr="00AB2E17" w:rsidRDefault="00080DC1" w:rsidP="00D6723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AB2E17">
        <w:rPr>
          <w:rFonts w:ascii="Times New Roman" w:hAnsi="Times New Roman"/>
          <w:sz w:val="24"/>
          <w:szCs w:val="24"/>
        </w:rPr>
        <w:t>«</w:t>
      </w:r>
      <w:r w:rsidRPr="00AB2E17">
        <w:rPr>
          <w:rFonts w:ascii="Times New Roman" w:hAnsi="Times New Roman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</w:t>
      </w:r>
      <w:r w:rsidR="00D67234" w:rsidRPr="00AB2E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2E17">
        <w:rPr>
          <w:rFonts w:ascii="Times New Roman" w:hAnsi="Times New Roman"/>
          <w:sz w:val="24"/>
          <w:szCs w:val="24"/>
          <w:lang w:eastAsia="ru-RU"/>
        </w:rPr>
        <w:t xml:space="preserve">строительства, реконструкции объекта </w:t>
      </w:r>
    </w:p>
    <w:p w:rsidR="00080DC1" w:rsidRPr="00AB2E17" w:rsidRDefault="00080DC1" w:rsidP="00D6723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  <w:lang w:eastAsia="ru-RU"/>
        </w:rPr>
        <w:t>капитального строительства</w:t>
      </w:r>
      <w:r w:rsidRPr="00AB2E17">
        <w:rPr>
          <w:rFonts w:ascii="Times New Roman" w:hAnsi="Times New Roman"/>
          <w:sz w:val="24"/>
          <w:szCs w:val="24"/>
        </w:rPr>
        <w:t>»</w:t>
      </w:r>
    </w:p>
    <w:p w:rsidR="00080DC1" w:rsidRPr="00AB2E17" w:rsidRDefault="00080DC1" w:rsidP="00080DC1">
      <w:pPr>
        <w:pStyle w:val="ConsPlusNormal"/>
        <w:ind w:left="4253"/>
        <w:jc w:val="center"/>
        <w:rPr>
          <w:b/>
          <w:sz w:val="28"/>
          <w:szCs w:val="28"/>
        </w:rPr>
      </w:pPr>
    </w:p>
    <w:p w:rsidR="00080DC1" w:rsidRPr="00AB2E17" w:rsidRDefault="00080DC1" w:rsidP="00575343">
      <w:pPr>
        <w:pStyle w:val="ConsPlusNormal"/>
        <w:jc w:val="center"/>
        <w:rPr>
          <w:bCs/>
        </w:rPr>
      </w:pPr>
      <w:r w:rsidRPr="00AB2E17">
        <w:rPr>
          <w:bCs/>
        </w:rPr>
        <w:t>ПЕРЕЧЕНЬ</w:t>
      </w:r>
    </w:p>
    <w:p w:rsidR="00080DC1" w:rsidRPr="00AB2E17" w:rsidRDefault="00080DC1" w:rsidP="00575343">
      <w:pPr>
        <w:pStyle w:val="ConsPlusNormal"/>
        <w:jc w:val="center"/>
        <w:rPr>
          <w:bCs/>
        </w:rPr>
      </w:pPr>
      <w:r w:rsidRPr="00AB2E17">
        <w:rPr>
          <w:bCs/>
        </w:rPr>
        <w:t xml:space="preserve">признаков заявителей, а также комбинации значений признаков, каждая из которых соответствует одному варианту предоставления </w:t>
      </w:r>
      <w:r w:rsidR="00EB1871" w:rsidRPr="00AB2E17">
        <w:rPr>
          <w:bCs/>
        </w:rPr>
        <w:t xml:space="preserve">муниципальной </w:t>
      </w:r>
      <w:r w:rsidRPr="00AB2E17">
        <w:rPr>
          <w:bCs/>
        </w:rPr>
        <w:t>услуги</w:t>
      </w:r>
    </w:p>
    <w:p w:rsidR="00080DC1" w:rsidRPr="00AB2E17" w:rsidRDefault="00080DC1" w:rsidP="00575343">
      <w:pPr>
        <w:pStyle w:val="ConsPlusNormal"/>
        <w:jc w:val="center"/>
      </w:pPr>
    </w:p>
    <w:p w:rsidR="00080DC1" w:rsidRPr="00AB2E17" w:rsidRDefault="00080DC1" w:rsidP="00575343">
      <w:pPr>
        <w:pStyle w:val="ConsPlusNormal"/>
        <w:jc w:val="center"/>
        <w:rPr>
          <w:bCs/>
        </w:rPr>
      </w:pPr>
      <w:r w:rsidRPr="00AB2E17">
        <w:rPr>
          <w:bCs/>
        </w:rPr>
        <w:t xml:space="preserve">Таблица 1. Перечень признаков заявителей </w:t>
      </w:r>
    </w:p>
    <w:p w:rsidR="00080DC1" w:rsidRPr="00AB2E17" w:rsidRDefault="00080DC1" w:rsidP="0057534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3263"/>
        <w:gridCol w:w="5102"/>
      </w:tblGrid>
      <w:tr w:rsidR="00080DC1" w:rsidRPr="00AB2E17" w:rsidTr="008753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C1" w:rsidRPr="00AB2E17" w:rsidRDefault="00080DC1" w:rsidP="00575343">
            <w:pPr>
              <w:pStyle w:val="ConsPlusNormal"/>
              <w:jc w:val="center"/>
            </w:pPr>
            <w:r w:rsidRPr="00AB2E17">
              <w:t xml:space="preserve">№ </w:t>
            </w:r>
            <w:proofErr w:type="spellStart"/>
            <w:proofErr w:type="gramStart"/>
            <w:r w:rsidRPr="00AB2E17">
              <w:t>п</w:t>
            </w:r>
            <w:proofErr w:type="spellEnd"/>
            <w:proofErr w:type="gramEnd"/>
            <w:r w:rsidRPr="00AB2E17">
              <w:t>/</w:t>
            </w:r>
            <w:proofErr w:type="spellStart"/>
            <w:r w:rsidRPr="00AB2E17">
              <w:t>п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C1" w:rsidRPr="00AB2E17" w:rsidRDefault="00080DC1" w:rsidP="00575343">
            <w:pPr>
              <w:pStyle w:val="ConsPlusNormal"/>
              <w:jc w:val="center"/>
            </w:pPr>
            <w:r w:rsidRPr="00AB2E17">
              <w:t xml:space="preserve">Признак заявителя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C1" w:rsidRPr="00AB2E17" w:rsidRDefault="00080DC1" w:rsidP="00575343">
            <w:pPr>
              <w:pStyle w:val="ConsPlusNormal"/>
              <w:jc w:val="center"/>
            </w:pPr>
            <w:r w:rsidRPr="00AB2E17">
              <w:t xml:space="preserve">Значения признака заявителя </w:t>
            </w:r>
          </w:p>
        </w:tc>
      </w:tr>
      <w:tr w:rsidR="00080DC1" w:rsidRPr="00AB2E17" w:rsidTr="0087532E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C1" w:rsidRPr="00AB2E17" w:rsidRDefault="00080DC1" w:rsidP="00575343">
            <w:pPr>
              <w:pStyle w:val="ConsPlusNormal"/>
              <w:jc w:val="center"/>
            </w:pPr>
            <w:r w:rsidRPr="00AB2E17">
              <w:t>Результат «Принятие решения о предоставлении муниципальной услуги»</w:t>
            </w:r>
          </w:p>
        </w:tc>
      </w:tr>
      <w:tr w:rsidR="00080DC1" w:rsidRPr="00AB2E17" w:rsidTr="008753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C1" w:rsidRPr="00AB2E17" w:rsidRDefault="00080DC1" w:rsidP="00575343">
            <w:pPr>
              <w:pStyle w:val="ConsPlusNormal"/>
              <w:jc w:val="center"/>
            </w:pPr>
            <w:r w:rsidRPr="00AB2E17">
              <w:t>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C1" w:rsidRPr="00AB2E17" w:rsidRDefault="00080DC1" w:rsidP="00575343">
            <w:pPr>
              <w:pStyle w:val="ConsPlusNormal"/>
              <w:jc w:val="center"/>
            </w:pPr>
            <w:r w:rsidRPr="00AB2E17">
              <w:t>Физическое лицо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C1" w:rsidRPr="00AB2E17" w:rsidRDefault="00E84A29" w:rsidP="00575343">
            <w:pPr>
              <w:pStyle w:val="ConsPlusNormal"/>
              <w:jc w:val="center"/>
            </w:pPr>
            <w:r w:rsidRPr="00AB2E17">
              <w:t>1. З</w:t>
            </w:r>
            <w:r w:rsidR="00080DC1" w:rsidRPr="00AB2E17">
              <w:t>аявитель лично;</w:t>
            </w:r>
          </w:p>
          <w:p w:rsidR="00080DC1" w:rsidRPr="00AB2E17" w:rsidRDefault="00080DC1" w:rsidP="00575343">
            <w:pPr>
              <w:pStyle w:val="ConsPlusNormal"/>
              <w:jc w:val="center"/>
            </w:pPr>
            <w:r w:rsidRPr="00AB2E17">
              <w:t xml:space="preserve">2. </w:t>
            </w:r>
            <w:r w:rsidR="00E84A29" w:rsidRPr="00AB2E17">
              <w:t>П</w:t>
            </w:r>
            <w:r w:rsidRPr="00AB2E17">
              <w:t xml:space="preserve">редставитель, действующий от имени заявителя </w:t>
            </w:r>
          </w:p>
        </w:tc>
      </w:tr>
      <w:tr w:rsidR="00080DC1" w:rsidRPr="00AB2E17" w:rsidTr="008753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C1" w:rsidRPr="00AB2E17" w:rsidRDefault="00080DC1" w:rsidP="00575343">
            <w:pPr>
              <w:pStyle w:val="ConsPlusNormal"/>
              <w:jc w:val="center"/>
            </w:pPr>
            <w:r w:rsidRPr="00AB2E17">
              <w:t>2.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C1" w:rsidRPr="00AB2E17" w:rsidRDefault="00080DC1" w:rsidP="00575343">
            <w:pPr>
              <w:pStyle w:val="ConsPlusNormal"/>
              <w:jc w:val="center"/>
            </w:pPr>
            <w:r w:rsidRPr="00AB2E17">
              <w:t>Юридическое лицо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C1" w:rsidRPr="00AB2E17" w:rsidRDefault="00080DC1" w:rsidP="00575343">
            <w:pPr>
              <w:pStyle w:val="ConsPlusNormal"/>
              <w:jc w:val="center"/>
            </w:pPr>
            <w:r w:rsidRPr="00AB2E17">
              <w:t xml:space="preserve">1. </w:t>
            </w:r>
            <w:r w:rsidR="00E84A29" w:rsidRPr="00AB2E17">
              <w:t>З</w:t>
            </w:r>
            <w:r w:rsidRPr="00AB2E17">
              <w:t>аявитель лично;</w:t>
            </w:r>
          </w:p>
          <w:p w:rsidR="00080DC1" w:rsidRPr="00AB2E17" w:rsidRDefault="00080DC1" w:rsidP="00575343">
            <w:pPr>
              <w:pStyle w:val="ConsPlusNormal"/>
              <w:jc w:val="center"/>
            </w:pPr>
            <w:r w:rsidRPr="00AB2E17">
              <w:t xml:space="preserve">2. </w:t>
            </w:r>
            <w:r w:rsidR="00E84A29" w:rsidRPr="00AB2E17">
              <w:t>П</w:t>
            </w:r>
            <w:r w:rsidRPr="00AB2E17">
              <w:t>редставитель, действующий от имени заявителя</w:t>
            </w:r>
          </w:p>
        </w:tc>
      </w:tr>
    </w:tbl>
    <w:p w:rsidR="00080DC1" w:rsidRPr="00AB2E17" w:rsidRDefault="00080DC1" w:rsidP="00575343">
      <w:pPr>
        <w:pStyle w:val="ConsPlusNormal"/>
        <w:jc w:val="center"/>
        <w:rPr>
          <w:b/>
          <w:bCs/>
        </w:rPr>
      </w:pPr>
    </w:p>
    <w:p w:rsidR="00080DC1" w:rsidRPr="00AB2E17" w:rsidRDefault="00080DC1" w:rsidP="00575343">
      <w:pPr>
        <w:pStyle w:val="ConsPlusNormal"/>
        <w:jc w:val="center"/>
        <w:rPr>
          <w:bCs/>
        </w:rPr>
      </w:pPr>
      <w:r w:rsidRPr="00AB2E17">
        <w:rPr>
          <w:bCs/>
        </w:rPr>
        <w:t xml:space="preserve">Таблица 2. Комбинации значений признаков, каждая из которых соответствует одному варианту предоставления </w:t>
      </w:r>
      <w:r w:rsidR="00EB1871" w:rsidRPr="00AB2E17">
        <w:rPr>
          <w:bCs/>
        </w:rPr>
        <w:t xml:space="preserve">муниципальной </w:t>
      </w:r>
      <w:r w:rsidRPr="00AB2E17">
        <w:rPr>
          <w:bCs/>
        </w:rPr>
        <w:t>услуги</w:t>
      </w:r>
    </w:p>
    <w:p w:rsidR="00080DC1" w:rsidRPr="00AB2E17" w:rsidRDefault="00080DC1" w:rsidP="0057534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1"/>
        <w:gridCol w:w="7799"/>
      </w:tblGrid>
      <w:tr w:rsidR="00080DC1" w:rsidRPr="00AB2E17" w:rsidTr="0087532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C1" w:rsidRPr="00AB2E17" w:rsidRDefault="00080DC1" w:rsidP="00575343">
            <w:pPr>
              <w:pStyle w:val="ConsPlusNormal"/>
              <w:jc w:val="center"/>
            </w:pPr>
            <w:r w:rsidRPr="00AB2E17">
              <w:t>№ варианта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C1" w:rsidRPr="00AB2E17" w:rsidRDefault="00080DC1" w:rsidP="00575343">
            <w:pPr>
              <w:pStyle w:val="ConsPlusNormal"/>
              <w:jc w:val="center"/>
            </w:pPr>
            <w:r w:rsidRPr="00AB2E17">
              <w:t>Комбинация значений признаков</w:t>
            </w:r>
          </w:p>
        </w:tc>
      </w:tr>
      <w:tr w:rsidR="00080DC1" w:rsidRPr="00AB2E17" w:rsidTr="0087532E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C1" w:rsidRPr="00AB2E17" w:rsidRDefault="00080DC1" w:rsidP="00575343">
            <w:pPr>
              <w:pStyle w:val="ConsPlusNormal"/>
              <w:jc w:val="center"/>
            </w:pPr>
            <w:r w:rsidRPr="00AB2E17">
              <w:t xml:space="preserve">Результат муниципальной услуги, за которым обращается заявитель </w:t>
            </w:r>
          </w:p>
        </w:tc>
      </w:tr>
      <w:tr w:rsidR="00080DC1" w:rsidRPr="00AB2E17" w:rsidTr="0087532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C1" w:rsidRPr="00AB2E17" w:rsidRDefault="00080DC1" w:rsidP="00575343">
            <w:pPr>
              <w:pStyle w:val="ConsPlusNormal"/>
              <w:jc w:val="center"/>
            </w:pPr>
            <w:r w:rsidRPr="00AB2E17">
              <w:rPr>
                <w:rStyle w:val="ab"/>
                <w:color w:val="auto"/>
                <w:u w:val="none"/>
              </w:rPr>
              <w:t>1</w:t>
            </w:r>
            <w:r w:rsidRPr="00AB2E17">
              <w:t>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1" w:rsidRPr="00AB2E17" w:rsidRDefault="00080DC1" w:rsidP="00575343">
            <w:pPr>
              <w:pStyle w:val="ConsPlusNormal"/>
              <w:jc w:val="center"/>
            </w:pPr>
            <w:r w:rsidRPr="00AB2E17">
              <w:t>Физическое лицо; заявитель лично</w:t>
            </w:r>
          </w:p>
        </w:tc>
      </w:tr>
      <w:tr w:rsidR="00080DC1" w:rsidRPr="00AB2E17" w:rsidTr="0087532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C1" w:rsidRPr="00AB2E17" w:rsidRDefault="00080DC1" w:rsidP="00575343">
            <w:pPr>
              <w:pStyle w:val="ConsPlusNormal"/>
              <w:jc w:val="center"/>
            </w:pPr>
            <w:r w:rsidRPr="00AB2E17">
              <w:rPr>
                <w:rStyle w:val="ab"/>
                <w:color w:val="auto"/>
                <w:u w:val="none"/>
              </w:rPr>
              <w:t>2</w:t>
            </w:r>
            <w:r w:rsidRPr="00AB2E17">
              <w:t>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C1" w:rsidRPr="00AB2E17" w:rsidRDefault="00080DC1" w:rsidP="00575343">
            <w:pPr>
              <w:pStyle w:val="ConsPlusNormal"/>
              <w:jc w:val="center"/>
            </w:pPr>
            <w:r w:rsidRPr="00AB2E17">
              <w:t>Физическое лицо;</w:t>
            </w:r>
            <w:r w:rsidR="00EB1871" w:rsidRPr="00AB2E17">
              <w:t xml:space="preserve"> </w:t>
            </w:r>
            <w:r w:rsidRPr="00AB2E17">
              <w:t>представитель, действующий от имени заявителя</w:t>
            </w:r>
          </w:p>
        </w:tc>
      </w:tr>
      <w:tr w:rsidR="00EB1871" w:rsidRPr="00AB2E17" w:rsidTr="0087532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1" w:rsidRPr="00AB2E17" w:rsidRDefault="00EB1871" w:rsidP="00575343">
            <w:pPr>
              <w:pStyle w:val="ConsPlusNormal"/>
              <w:jc w:val="center"/>
            </w:pPr>
            <w:r w:rsidRPr="00AB2E17">
              <w:t>3.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71" w:rsidRPr="00AB2E17" w:rsidRDefault="00EB1871" w:rsidP="00575343">
            <w:pPr>
              <w:pStyle w:val="ConsPlusNormal"/>
              <w:jc w:val="center"/>
            </w:pPr>
            <w:r w:rsidRPr="00AB2E17">
              <w:t>Юридическое лицо; заявитель лично</w:t>
            </w:r>
          </w:p>
        </w:tc>
      </w:tr>
      <w:tr w:rsidR="00EB1871" w:rsidRPr="00AB2E17" w:rsidTr="0087532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71" w:rsidRPr="00AB2E17" w:rsidRDefault="00EB1871" w:rsidP="00575343">
            <w:pPr>
              <w:pStyle w:val="ConsPlusNormal"/>
              <w:jc w:val="center"/>
            </w:pPr>
            <w:r w:rsidRPr="00AB2E17">
              <w:t>4.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71" w:rsidRPr="00AB2E17" w:rsidRDefault="00EB1871" w:rsidP="00575343">
            <w:pPr>
              <w:pStyle w:val="ConsPlusNormal"/>
              <w:jc w:val="center"/>
            </w:pPr>
            <w:r w:rsidRPr="00AB2E17">
              <w:t>Юридическое лицо; представитель, действующий от имени заявителя</w:t>
            </w:r>
          </w:p>
        </w:tc>
      </w:tr>
    </w:tbl>
    <w:p w:rsidR="00080DC1" w:rsidRPr="00AB2E17" w:rsidRDefault="00080DC1" w:rsidP="00574D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6D4B" w:rsidRPr="00AB2E17" w:rsidRDefault="00526D4B" w:rsidP="00574D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6D4B" w:rsidRPr="00AB2E17" w:rsidRDefault="00526D4B" w:rsidP="00574D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6D4B" w:rsidRPr="00AB2E17" w:rsidRDefault="00526D4B" w:rsidP="00574D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6D4B" w:rsidRPr="00AB2E17" w:rsidRDefault="00526D4B" w:rsidP="00574D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6D4B" w:rsidRPr="00AB2E17" w:rsidRDefault="00526D4B" w:rsidP="00574D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6D4B" w:rsidRPr="00AB2E17" w:rsidRDefault="00526D4B" w:rsidP="00574D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6D4B" w:rsidRPr="00AB2E17" w:rsidRDefault="00526D4B" w:rsidP="00574D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80DC1" w:rsidRPr="00AB2E17" w:rsidRDefault="00080DC1" w:rsidP="00574D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74A4" w:rsidRPr="00AB2E17" w:rsidRDefault="00260533" w:rsidP="00D67234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D67234" w:rsidRPr="00AB2E17" w:rsidRDefault="00D67234" w:rsidP="00D6723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67234" w:rsidRPr="00AB2E17" w:rsidRDefault="00D67234" w:rsidP="00D6723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AB2E17">
        <w:rPr>
          <w:rFonts w:ascii="Times New Roman" w:hAnsi="Times New Roman"/>
          <w:sz w:val="24"/>
          <w:szCs w:val="24"/>
        </w:rPr>
        <w:t>«</w:t>
      </w:r>
      <w:r w:rsidRPr="00AB2E17">
        <w:rPr>
          <w:rFonts w:ascii="Times New Roman" w:hAnsi="Times New Roman"/>
          <w:sz w:val="24"/>
          <w:szCs w:val="24"/>
          <w:lang w:eastAsia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</w:t>
      </w:r>
    </w:p>
    <w:p w:rsidR="008574A4" w:rsidRPr="00AB2E17" w:rsidRDefault="00D67234" w:rsidP="00D67234">
      <w:pPr>
        <w:spacing w:after="0" w:line="36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AB2E17">
        <w:rPr>
          <w:rFonts w:ascii="Times New Roman" w:hAnsi="Times New Roman"/>
          <w:sz w:val="24"/>
          <w:szCs w:val="24"/>
          <w:lang w:eastAsia="ru-RU"/>
        </w:rPr>
        <w:t>капитального строительства</w:t>
      </w:r>
      <w:r w:rsidRPr="00AB2E17">
        <w:rPr>
          <w:rFonts w:ascii="Times New Roman" w:hAnsi="Times New Roman"/>
          <w:sz w:val="24"/>
          <w:szCs w:val="24"/>
        </w:rPr>
        <w:t>»</w:t>
      </w:r>
    </w:p>
    <w:p w:rsidR="008574A4" w:rsidRPr="00AB2E17" w:rsidRDefault="008574A4" w:rsidP="008E2DE6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  <w:u w:val="single"/>
        </w:rPr>
      </w:pPr>
    </w:p>
    <w:p w:rsidR="008574A4" w:rsidRPr="00AB2E17" w:rsidRDefault="008574A4" w:rsidP="00526D4B">
      <w:pPr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В__________________________________________</w:t>
      </w:r>
    </w:p>
    <w:p w:rsidR="008574A4" w:rsidRPr="00AB2E17" w:rsidRDefault="008574A4" w:rsidP="00526D4B">
      <w:pPr>
        <w:spacing w:after="0" w:line="240" w:lineRule="auto"/>
        <w:ind w:firstLine="4962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B2E17">
        <w:rPr>
          <w:rFonts w:ascii="Times New Roman" w:hAnsi="Times New Roman"/>
          <w:sz w:val="20"/>
          <w:szCs w:val="20"/>
        </w:rPr>
        <w:t>(наименование органа местного самоуправления</w:t>
      </w:r>
      <w:proofErr w:type="gramEnd"/>
    </w:p>
    <w:p w:rsidR="008574A4" w:rsidRPr="00AB2E17" w:rsidRDefault="008574A4" w:rsidP="00526D4B">
      <w:pPr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___________________________________________</w:t>
      </w:r>
    </w:p>
    <w:p w:rsidR="008574A4" w:rsidRPr="00AB2E17" w:rsidRDefault="008574A4" w:rsidP="00526D4B">
      <w:pPr>
        <w:spacing w:after="0" w:line="240" w:lineRule="auto"/>
        <w:ind w:firstLine="4962"/>
        <w:jc w:val="center"/>
        <w:rPr>
          <w:rFonts w:ascii="Times New Roman" w:hAnsi="Times New Roman"/>
          <w:sz w:val="20"/>
          <w:szCs w:val="20"/>
        </w:rPr>
      </w:pPr>
      <w:r w:rsidRPr="00AB2E17">
        <w:rPr>
          <w:rFonts w:ascii="Times New Roman" w:hAnsi="Times New Roman"/>
          <w:sz w:val="20"/>
          <w:szCs w:val="20"/>
        </w:rPr>
        <w:t>муниципального образования)</w:t>
      </w:r>
    </w:p>
    <w:p w:rsidR="008574A4" w:rsidRPr="00AB2E17" w:rsidRDefault="008574A4" w:rsidP="00526D4B">
      <w:pPr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от______________</w:t>
      </w:r>
      <w:r w:rsidR="00DF7935" w:rsidRPr="00AB2E17">
        <w:rPr>
          <w:rFonts w:ascii="Times New Roman" w:hAnsi="Times New Roman"/>
          <w:sz w:val="24"/>
          <w:szCs w:val="24"/>
        </w:rPr>
        <w:t>_</w:t>
      </w:r>
      <w:r w:rsidRPr="00AB2E17">
        <w:rPr>
          <w:rFonts w:ascii="Times New Roman" w:hAnsi="Times New Roman"/>
          <w:sz w:val="24"/>
          <w:szCs w:val="24"/>
        </w:rPr>
        <w:t>__________________________</w:t>
      </w:r>
    </w:p>
    <w:p w:rsidR="00DF7935" w:rsidRPr="00AB2E17" w:rsidRDefault="008574A4" w:rsidP="00526D4B">
      <w:pPr>
        <w:spacing w:after="0" w:line="240" w:lineRule="auto"/>
        <w:ind w:firstLine="4962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B2E17">
        <w:rPr>
          <w:rFonts w:ascii="Times New Roman" w:hAnsi="Times New Roman"/>
          <w:sz w:val="20"/>
          <w:szCs w:val="20"/>
        </w:rPr>
        <w:t>(для заявителя юридического лица - полное наименование,</w:t>
      </w:r>
      <w:proofErr w:type="gramEnd"/>
    </w:p>
    <w:p w:rsidR="00526D4B" w:rsidRPr="00AB2E17" w:rsidRDefault="008574A4" w:rsidP="00526D4B">
      <w:pPr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</w:rPr>
      </w:pPr>
      <w:r w:rsidRPr="00AB2E17">
        <w:rPr>
          <w:rFonts w:ascii="Times New Roman" w:hAnsi="Times New Roman"/>
          <w:sz w:val="20"/>
          <w:szCs w:val="20"/>
        </w:rPr>
        <w:t>организационно-правовая форма, сведения о</w:t>
      </w:r>
      <w:r w:rsidR="00574DD2" w:rsidRPr="00AB2E17">
        <w:rPr>
          <w:rFonts w:ascii="Times New Roman" w:hAnsi="Times New Roman"/>
          <w:sz w:val="20"/>
          <w:szCs w:val="20"/>
        </w:rPr>
        <w:t xml:space="preserve"> </w:t>
      </w:r>
      <w:r w:rsidRPr="00AB2E17">
        <w:rPr>
          <w:rFonts w:ascii="Times New Roman" w:hAnsi="Times New Roman"/>
          <w:sz w:val="20"/>
          <w:szCs w:val="20"/>
        </w:rPr>
        <w:t>государственной</w:t>
      </w:r>
      <w:r w:rsidR="00526D4B" w:rsidRPr="00AB2E17">
        <w:rPr>
          <w:rFonts w:ascii="Times New Roman" w:hAnsi="Times New Roman"/>
          <w:sz w:val="20"/>
          <w:szCs w:val="20"/>
        </w:rPr>
        <w:t xml:space="preserve"> </w:t>
      </w:r>
      <w:r w:rsidRPr="00AB2E17">
        <w:rPr>
          <w:rFonts w:ascii="Times New Roman" w:hAnsi="Times New Roman"/>
          <w:sz w:val="20"/>
          <w:szCs w:val="20"/>
        </w:rPr>
        <w:t>регистрации, место нахождения, контактная информация:</w:t>
      </w:r>
      <w:r w:rsidR="00526D4B" w:rsidRPr="00AB2E17">
        <w:rPr>
          <w:rFonts w:ascii="Times New Roman" w:hAnsi="Times New Roman"/>
          <w:sz w:val="20"/>
          <w:szCs w:val="20"/>
        </w:rPr>
        <w:t xml:space="preserve"> </w:t>
      </w:r>
      <w:r w:rsidRPr="00AB2E17">
        <w:rPr>
          <w:rFonts w:ascii="Times New Roman" w:hAnsi="Times New Roman"/>
          <w:sz w:val="20"/>
          <w:szCs w:val="20"/>
        </w:rPr>
        <w:t xml:space="preserve">телефон, </w:t>
      </w:r>
      <w:proofErr w:type="spellStart"/>
      <w:r w:rsidRPr="00AB2E17">
        <w:rPr>
          <w:rFonts w:ascii="Times New Roman" w:hAnsi="Times New Roman"/>
          <w:sz w:val="20"/>
          <w:szCs w:val="20"/>
        </w:rPr>
        <w:t>эл</w:t>
      </w:r>
      <w:proofErr w:type="spellEnd"/>
      <w:r w:rsidRPr="00AB2E17">
        <w:rPr>
          <w:rFonts w:ascii="Times New Roman" w:hAnsi="Times New Roman"/>
          <w:sz w:val="20"/>
          <w:szCs w:val="20"/>
        </w:rPr>
        <w:t>. почта;</w:t>
      </w:r>
      <w:r w:rsidR="00526D4B" w:rsidRPr="00AB2E17">
        <w:rPr>
          <w:rFonts w:ascii="Times New Roman" w:hAnsi="Times New Roman"/>
          <w:sz w:val="20"/>
          <w:szCs w:val="20"/>
        </w:rPr>
        <w:t xml:space="preserve"> </w:t>
      </w:r>
    </w:p>
    <w:p w:rsidR="00DF7935" w:rsidRPr="00AB2E17" w:rsidRDefault="008574A4" w:rsidP="00526D4B">
      <w:pPr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</w:rPr>
      </w:pPr>
      <w:r w:rsidRPr="00AB2E17">
        <w:rPr>
          <w:rFonts w:ascii="Times New Roman" w:hAnsi="Times New Roman"/>
          <w:sz w:val="20"/>
          <w:szCs w:val="20"/>
        </w:rPr>
        <w:t>для заявителя физического лица - фамилия,</w:t>
      </w:r>
    </w:p>
    <w:p w:rsidR="00DF7935" w:rsidRPr="00AB2E17" w:rsidRDefault="008574A4" w:rsidP="00526D4B">
      <w:pPr>
        <w:spacing w:after="0" w:line="240" w:lineRule="auto"/>
        <w:ind w:firstLine="4962"/>
        <w:jc w:val="center"/>
        <w:rPr>
          <w:rFonts w:ascii="Times New Roman" w:hAnsi="Times New Roman"/>
          <w:sz w:val="20"/>
          <w:szCs w:val="20"/>
        </w:rPr>
      </w:pPr>
      <w:r w:rsidRPr="00AB2E17">
        <w:rPr>
          <w:rFonts w:ascii="Times New Roman" w:hAnsi="Times New Roman"/>
          <w:sz w:val="20"/>
          <w:szCs w:val="20"/>
        </w:rPr>
        <w:t>имя, отчество, паспортные данные, регистрация по месту</w:t>
      </w:r>
    </w:p>
    <w:p w:rsidR="008574A4" w:rsidRPr="00AB2E17" w:rsidRDefault="008574A4" w:rsidP="00526D4B">
      <w:pPr>
        <w:spacing w:after="0" w:line="240" w:lineRule="auto"/>
        <w:ind w:firstLine="4962"/>
        <w:jc w:val="center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0"/>
          <w:szCs w:val="20"/>
        </w:rPr>
        <w:t>жительства, адрес фактического проживания телефон)</w:t>
      </w:r>
    </w:p>
    <w:p w:rsidR="00DF7935" w:rsidRPr="00AB2E17" w:rsidRDefault="00DF7935" w:rsidP="00DF7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74A4" w:rsidRPr="00AB2E17" w:rsidRDefault="008574A4" w:rsidP="00DF7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Заявление</w:t>
      </w:r>
    </w:p>
    <w:p w:rsidR="008574A4" w:rsidRPr="00AB2E17" w:rsidRDefault="008574A4" w:rsidP="00DF7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о предоставлении разрешения на отклонение от предельных параметров</w:t>
      </w:r>
      <w:r w:rsidR="00D20CF7" w:rsidRPr="00AB2E17">
        <w:rPr>
          <w:rFonts w:ascii="Times New Roman" w:hAnsi="Times New Roman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разрешенного строительства, реконструкции объекта капитального строительства</w:t>
      </w:r>
    </w:p>
    <w:p w:rsidR="00526D4B" w:rsidRPr="00AB2E17" w:rsidRDefault="00526D4B" w:rsidP="008E2D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74A4" w:rsidRPr="00AB2E17" w:rsidRDefault="008574A4" w:rsidP="00526D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8574A4" w:rsidRPr="00AB2E17" w:rsidRDefault="008574A4" w:rsidP="00526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526D4B" w:rsidRPr="00AB2E17">
        <w:rPr>
          <w:rFonts w:ascii="Times New Roman" w:hAnsi="Times New Roman"/>
          <w:sz w:val="24"/>
          <w:szCs w:val="24"/>
        </w:rPr>
        <w:t>_________________</w:t>
      </w:r>
      <w:r w:rsidRPr="00AB2E17">
        <w:rPr>
          <w:rFonts w:ascii="Times New Roman" w:hAnsi="Times New Roman"/>
          <w:sz w:val="24"/>
          <w:szCs w:val="24"/>
        </w:rPr>
        <w:t>__________</w:t>
      </w:r>
    </w:p>
    <w:p w:rsidR="008574A4" w:rsidRPr="00AB2E17" w:rsidRDefault="008574A4" w:rsidP="00526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___________________________________________</w:t>
      </w:r>
      <w:r w:rsidR="00526D4B" w:rsidRPr="00AB2E17">
        <w:rPr>
          <w:rFonts w:ascii="Times New Roman" w:hAnsi="Times New Roman"/>
          <w:sz w:val="24"/>
          <w:szCs w:val="24"/>
        </w:rPr>
        <w:t>_________________</w:t>
      </w:r>
      <w:r w:rsidRPr="00AB2E17">
        <w:rPr>
          <w:rFonts w:ascii="Times New Roman" w:hAnsi="Times New Roman"/>
          <w:sz w:val="24"/>
          <w:szCs w:val="24"/>
        </w:rPr>
        <w:t>_______________________</w:t>
      </w:r>
    </w:p>
    <w:p w:rsidR="008574A4" w:rsidRPr="00AB2E17" w:rsidRDefault="00526D4B" w:rsidP="00526D4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B2E17">
        <w:rPr>
          <w:rFonts w:ascii="Times New Roman" w:hAnsi="Times New Roman"/>
          <w:sz w:val="20"/>
          <w:szCs w:val="20"/>
        </w:rPr>
        <w:t>(с</w:t>
      </w:r>
      <w:r w:rsidR="008574A4" w:rsidRPr="00AB2E17">
        <w:rPr>
          <w:rFonts w:ascii="Times New Roman" w:hAnsi="Times New Roman"/>
          <w:sz w:val="20"/>
          <w:szCs w:val="20"/>
        </w:rPr>
        <w:t>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proofErr w:type="gramEnd"/>
      <w:r w:rsidR="008574A4" w:rsidRPr="00AB2E1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8574A4" w:rsidRPr="00AB2E17">
        <w:rPr>
          <w:rFonts w:ascii="Times New Roman" w:hAnsi="Times New Roman"/>
          <w:sz w:val="20"/>
          <w:szCs w:val="20"/>
        </w:rPr>
        <w:t>Сведения об объекте капитального строительства: кадастровый номер,</w:t>
      </w:r>
      <w:r w:rsidRPr="00AB2E17">
        <w:rPr>
          <w:rFonts w:ascii="Times New Roman" w:hAnsi="Times New Roman"/>
          <w:sz w:val="20"/>
          <w:szCs w:val="20"/>
        </w:rPr>
        <w:t xml:space="preserve"> площадь, этажность, назначение)</w:t>
      </w:r>
      <w:proofErr w:type="gramEnd"/>
    </w:p>
    <w:p w:rsidR="008574A4" w:rsidRPr="00AB2E17" w:rsidRDefault="008574A4" w:rsidP="00526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4A4" w:rsidRPr="00AB2E17" w:rsidRDefault="008574A4" w:rsidP="00526D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Параметры планируемых к размещению объектов </w:t>
      </w:r>
      <w:proofErr w:type="gramStart"/>
      <w:r w:rsidRPr="00AB2E17">
        <w:rPr>
          <w:rFonts w:ascii="Times New Roman" w:hAnsi="Times New Roman"/>
          <w:sz w:val="24"/>
          <w:szCs w:val="24"/>
        </w:rPr>
        <w:t>капитального</w:t>
      </w:r>
      <w:proofErr w:type="gramEnd"/>
      <w:r w:rsidRPr="00AB2E17">
        <w:rPr>
          <w:rFonts w:ascii="Times New Roman" w:hAnsi="Times New Roman"/>
          <w:sz w:val="24"/>
          <w:szCs w:val="24"/>
        </w:rPr>
        <w:t xml:space="preserve"> строительства _________________________________________________________________________________________________________________________</w:t>
      </w:r>
      <w:r w:rsidR="00526D4B" w:rsidRPr="00AB2E17">
        <w:rPr>
          <w:rFonts w:ascii="Times New Roman" w:hAnsi="Times New Roman"/>
          <w:sz w:val="24"/>
          <w:szCs w:val="24"/>
        </w:rPr>
        <w:t>_____________________________________</w:t>
      </w:r>
      <w:r w:rsidRPr="00AB2E17">
        <w:rPr>
          <w:rFonts w:ascii="Times New Roman" w:hAnsi="Times New Roman"/>
          <w:sz w:val="24"/>
          <w:szCs w:val="24"/>
        </w:rPr>
        <w:t>___________</w:t>
      </w:r>
    </w:p>
    <w:p w:rsidR="008574A4" w:rsidRPr="00AB2E17" w:rsidRDefault="008574A4" w:rsidP="00526D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 ____________________________________________________________________________________________________________________________________________________________________________________________________</w:t>
      </w:r>
      <w:r w:rsidR="00526D4B" w:rsidRPr="00AB2E17">
        <w:rPr>
          <w:rFonts w:ascii="Times New Roman" w:hAnsi="Times New Roman"/>
          <w:sz w:val="24"/>
          <w:szCs w:val="24"/>
        </w:rPr>
        <w:t>________________________________________________________</w:t>
      </w:r>
      <w:r w:rsidRPr="00AB2E17">
        <w:rPr>
          <w:rFonts w:ascii="Times New Roman" w:hAnsi="Times New Roman"/>
          <w:sz w:val="24"/>
          <w:szCs w:val="24"/>
        </w:rPr>
        <w:t>__</w:t>
      </w:r>
    </w:p>
    <w:p w:rsidR="008574A4" w:rsidRPr="00AB2E17" w:rsidRDefault="008574A4" w:rsidP="00526D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74A4" w:rsidRPr="00AB2E17" w:rsidRDefault="008574A4" w:rsidP="00526D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416C63" w:rsidRPr="00AB2E17" w:rsidRDefault="00416C63" w:rsidP="00416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8574A4" w:rsidRPr="00AB2E17" w:rsidRDefault="008574A4" w:rsidP="00416C63">
      <w:pPr>
        <w:spacing w:after="0" w:line="240" w:lineRule="auto"/>
        <w:ind w:firstLine="708"/>
        <w:jc w:val="center"/>
        <w:rPr>
          <w:rFonts w:ascii="Times New Roman" w:hAnsi="Times New Roman"/>
          <w:i/>
          <w:sz w:val="20"/>
          <w:szCs w:val="20"/>
        </w:rPr>
      </w:pPr>
      <w:r w:rsidRPr="00AB2E17">
        <w:rPr>
          <w:rFonts w:ascii="Times New Roman" w:hAnsi="Times New Roman"/>
          <w:sz w:val="20"/>
          <w:szCs w:val="20"/>
        </w:rPr>
        <w:t>(указывается перечень прилагаемых документов)</w:t>
      </w:r>
    </w:p>
    <w:p w:rsidR="008574A4" w:rsidRPr="00AB2E17" w:rsidRDefault="008574A4" w:rsidP="00526D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74A4" w:rsidRPr="00AB2E17" w:rsidRDefault="008574A4" w:rsidP="00416C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Результат предоставления муниципальной услуги прошу предоставить:</w:t>
      </w:r>
    </w:p>
    <w:p w:rsidR="00416C63" w:rsidRPr="00AB2E17" w:rsidRDefault="00416C63" w:rsidP="00416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8574A4" w:rsidRPr="00AB2E17" w:rsidRDefault="008574A4" w:rsidP="00416C63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AB2E17">
        <w:rPr>
          <w:rFonts w:ascii="Times New Roman" w:hAnsi="Times New Roman"/>
          <w:sz w:val="20"/>
          <w:szCs w:val="20"/>
        </w:rPr>
        <w:t>(указать способ получения результата предо</w:t>
      </w:r>
      <w:r w:rsidR="00416C63" w:rsidRPr="00AB2E17">
        <w:rPr>
          <w:rFonts w:ascii="Times New Roman" w:hAnsi="Times New Roman"/>
          <w:sz w:val="20"/>
          <w:szCs w:val="20"/>
        </w:rPr>
        <w:t>ставления муниципальной услуги)</w:t>
      </w:r>
    </w:p>
    <w:p w:rsidR="008574A4" w:rsidRPr="00AB2E17" w:rsidRDefault="008574A4" w:rsidP="00526D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4A4" w:rsidRPr="00AB2E17" w:rsidRDefault="008574A4" w:rsidP="00526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______________ </w:t>
      </w:r>
      <w:r w:rsidR="00416C63" w:rsidRPr="00AB2E17">
        <w:rPr>
          <w:rFonts w:ascii="Times New Roman" w:hAnsi="Times New Roman"/>
          <w:sz w:val="24"/>
          <w:szCs w:val="24"/>
        </w:rPr>
        <w:t xml:space="preserve">              </w:t>
      </w:r>
      <w:r w:rsidRPr="00AB2E17">
        <w:rPr>
          <w:rFonts w:ascii="Times New Roman" w:hAnsi="Times New Roman"/>
          <w:sz w:val="24"/>
          <w:szCs w:val="24"/>
        </w:rPr>
        <w:t xml:space="preserve">      ____________          </w:t>
      </w:r>
      <w:r w:rsidR="00416C63" w:rsidRPr="00AB2E17">
        <w:rPr>
          <w:rFonts w:ascii="Times New Roman" w:hAnsi="Times New Roman"/>
          <w:sz w:val="24"/>
          <w:szCs w:val="24"/>
        </w:rPr>
        <w:t xml:space="preserve">                       </w:t>
      </w:r>
      <w:r w:rsidRPr="00AB2E17">
        <w:rPr>
          <w:rFonts w:ascii="Times New Roman" w:hAnsi="Times New Roman"/>
          <w:sz w:val="24"/>
          <w:szCs w:val="24"/>
        </w:rPr>
        <w:t xml:space="preserve">  ______________________________</w:t>
      </w:r>
    </w:p>
    <w:p w:rsidR="008574A4" w:rsidRPr="00AB2E17" w:rsidRDefault="00574DD2" w:rsidP="00526D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2E17">
        <w:rPr>
          <w:rFonts w:ascii="Times New Roman" w:hAnsi="Times New Roman"/>
          <w:sz w:val="20"/>
          <w:szCs w:val="20"/>
        </w:rPr>
        <w:t xml:space="preserve">            </w:t>
      </w:r>
      <w:r w:rsidR="008574A4" w:rsidRPr="00AB2E17">
        <w:rPr>
          <w:rFonts w:ascii="Times New Roman" w:hAnsi="Times New Roman"/>
          <w:sz w:val="20"/>
          <w:szCs w:val="20"/>
        </w:rPr>
        <w:t>(дата)</w:t>
      </w:r>
      <w:r w:rsidRPr="00AB2E17">
        <w:rPr>
          <w:rFonts w:ascii="Times New Roman" w:hAnsi="Times New Roman"/>
          <w:sz w:val="20"/>
          <w:szCs w:val="20"/>
        </w:rPr>
        <w:t xml:space="preserve">                     </w:t>
      </w:r>
      <w:r w:rsidR="00416C63" w:rsidRPr="00AB2E17">
        <w:rPr>
          <w:rFonts w:ascii="Times New Roman" w:hAnsi="Times New Roman"/>
          <w:sz w:val="20"/>
          <w:szCs w:val="20"/>
        </w:rPr>
        <w:t xml:space="preserve">        </w:t>
      </w:r>
      <w:r w:rsidRPr="00AB2E17">
        <w:rPr>
          <w:rFonts w:ascii="Times New Roman" w:hAnsi="Times New Roman"/>
          <w:sz w:val="20"/>
          <w:szCs w:val="20"/>
        </w:rPr>
        <w:t xml:space="preserve">             </w:t>
      </w:r>
      <w:r w:rsidR="008574A4" w:rsidRPr="00AB2E17">
        <w:rPr>
          <w:rFonts w:ascii="Times New Roman" w:hAnsi="Times New Roman"/>
          <w:sz w:val="20"/>
          <w:szCs w:val="20"/>
        </w:rPr>
        <w:t xml:space="preserve"> (подпись) </w:t>
      </w:r>
      <w:r w:rsidRPr="00AB2E17">
        <w:rPr>
          <w:rFonts w:ascii="Times New Roman" w:hAnsi="Times New Roman"/>
          <w:sz w:val="20"/>
          <w:szCs w:val="20"/>
        </w:rPr>
        <w:t xml:space="preserve">                </w:t>
      </w:r>
      <w:r w:rsidR="00416C63" w:rsidRPr="00AB2E17">
        <w:rPr>
          <w:rFonts w:ascii="Times New Roman" w:hAnsi="Times New Roman"/>
          <w:sz w:val="20"/>
          <w:szCs w:val="20"/>
        </w:rPr>
        <w:t xml:space="preserve">                 </w:t>
      </w:r>
      <w:r w:rsidRPr="00AB2E17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="008574A4" w:rsidRPr="00AB2E17">
        <w:rPr>
          <w:rFonts w:ascii="Times New Roman" w:hAnsi="Times New Roman"/>
          <w:sz w:val="20"/>
          <w:szCs w:val="20"/>
        </w:rPr>
        <w:t>(ФИО)</w:t>
      </w:r>
    </w:p>
    <w:p w:rsidR="00416C63" w:rsidRPr="00AB2E17" w:rsidRDefault="00416C63" w:rsidP="00D67234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DF7935" w:rsidRPr="00AB2E17" w:rsidRDefault="00DF7935" w:rsidP="00D67234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260533" w:rsidRPr="00AB2E17">
        <w:rPr>
          <w:rFonts w:ascii="Times New Roman" w:hAnsi="Times New Roman"/>
          <w:sz w:val="24"/>
          <w:szCs w:val="24"/>
        </w:rPr>
        <w:t>3</w:t>
      </w:r>
    </w:p>
    <w:p w:rsidR="00D67234" w:rsidRPr="00AB2E17" w:rsidRDefault="00D67234" w:rsidP="00D6723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67234" w:rsidRPr="00AB2E17" w:rsidRDefault="00D67234" w:rsidP="00D67234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AB2E17">
        <w:rPr>
          <w:rFonts w:ascii="Times New Roman" w:hAnsi="Times New Roman"/>
          <w:sz w:val="24"/>
          <w:szCs w:val="24"/>
        </w:rPr>
        <w:t>«</w:t>
      </w:r>
      <w:r w:rsidRPr="00AB2E17">
        <w:rPr>
          <w:rFonts w:ascii="Times New Roman" w:hAnsi="Times New Roman"/>
          <w:sz w:val="24"/>
          <w:szCs w:val="24"/>
          <w:lang w:eastAsia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</w:t>
      </w:r>
    </w:p>
    <w:p w:rsidR="008574A4" w:rsidRPr="00AB2E17" w:rsidRDefault="00D67234" w:rsidP="00D67234">
      <w:pPr>
        <w:spacing w:after="0" w:line="360" w:lineRule="auto"/>
        <w:ind w:firstLine="5670"/>
        <w:rPr>
          <w:rFonts w:ascii="Times New Roman" w:hAnsi="Times New Roman"/>
          <w:sz w:val="28"/>
          <w:szCs w:val="28"/>
        </w:rPr>
      </w:pPr>
      <w:r w:rsidRPr="00AB2E17">
        <w:rPr>
          <w:rFonts w:ascii="Times New Roman" w:hAnsi="Times New Roman"/>
          <w:sz w:val="24"/>
          <w:szCs w:val="24"/>
          <w:lang w:eastAsia="ru-RU"/>
        </w:rPr>
        <w:t>капитального строительства</w:t>
      </w:r>
      <w:r w:rsidRPr="00AB2E17">
        <w:rPr>
          <w:rFonts w:ascii="Times New Roman" w:hAnsi="Times New Roman"/>
          <w:sz w:val="24"/>
          <w:szCs w:val="24"/>
        </w:rPr>
        <w:t>»</w:t>
      </w:r>
    </w:p>
    <w:p w:rsidR="00D67234" w:rsidRPr="00AB2E17" w:rsidRDefault="00D67234" w:rsidP="00574DD2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D67234" w:rsidRPr="00AB2E17" w:rsidRDefault="008574A4" w:rsidP="00F14B2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AB2E17">
        <w:rPr>
          <w:rFonts w:ascii="Times New Roman" w:hAnsi="Times New Roman"/>
          <w:sz w:val="20"/>
          <w:szCs w:val="20"/>
        </w:rPr>
        <w:t>(Бланк органа,</w:t>
      </w:r>
      <w:r w:rsidR="00574DD2" w:rsidRPr="00AB2E17">
        <w:rPr>
          <w:rFonts w:ascii="Times New Roman" w:hAnsi="Times New Roman"/>
          <w:sz w:val="20"/>
          <w:szCs w:val="20"/>
        </w:rPr>
        <w:t xml:space="preserve"> </w:t>
      </w:r>
      <w:r w:rsidRPr="00AB2E17">
        <w:rPr>
          <w:rFonts w:ascii="Times New Roman" w:hAnsi="Times New Roman"/>
          <w:sz w:val="20"/>
          <w:szCs w:val="20"/>
        </w:rPr>
        <w:t>осуществляющего</w:t>
      </w:r>
      <w:r w:rsidR="00574DD2" w:rsidRPr="00AB2E17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8574A4" w:rsidRPr="00AB2E17" w:rsidRDefault="008574A4" w:rsidP="00F14B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2E17">
        <w:rPr>
          <w:rFonts w:ascii="Times New Roman" w:hAnsi="Times New Roman"/>
          <w:sz w:val="20"/>
          <w:szCs w:val="20"/>
        </w:rPr>
        <w:t>предоставление муниципальной</w:t>
      </w:r>
      <w:r w:rsidR="00574DD2" w:rsidRPr="00AB2E17">
        <w:rPr>
          <w:rFonts w:ascii="Times New Roman" w:hAnsi="Times New Roman"/>
          <w:sz w:val="20"/>
          <w:szCs w:val="20"/>
        </w:rPr>
        <w:t xml:space="preserve"> </w:t>
      </w:r>
      <w:r w:rsidRPr="00AB2E17">
        <w:rPr>
          <w:rFonts w:ascii="Times New Roman" w:hAnsi="Times New Roman"/>
          <w:sz w:val="20"/>
          <w:szCs w:val="20"/>
        </w:rPr>
        <w:t>услуги)</w:t>
      </w:r>
    </w:p>
    <w:p w:rsidR="008574A4" w:rsidRPr="00AB2E17" w:rsidRDefault="008574A4" w:rsidP="00F14B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4A4" w:rsidRPr="00AB2E17" w:rsidRDefault="008574A4" w:rsidP="00F14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2E17">
        <w:rPr>
          <w:rFonts w:ascii="Times New Roman" w:hAnsi="Times New Roman"/>
          <w:b/>
          <w:sz w:val="24"/>
          <w:szCs w:val="24"/>
        </w:rPr>
        <w:t>РЕШЕНИЕ</w:t>
      </w:r>
    </w:p>
    <w:p w:rsidR="008574A4" w:rsidRPr="00AB2E17" w:rsidRDefault="00BF40D2" w:rsidP="00F14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2E17">
        <w:rPr>
          <w:rFonts w:ascii="Times New Roman" w:hAnsi="Times New Roman"/>
          <w:b/>
          <w:sz w:val="24"/>
          <w:szCs w:val="24"/>
        </w:rPr>
        <w:t>о</w:t>
      </w:r>
      <w:r w:rsidR="008574A4" w:rsidRPr="00AB2E17">
        <w:rPr>
          <w:rFonts w:ascii="Times New Roman" w:hAnsi="Times New Roman"/>
          <w:b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8574A4" w:rsidRPr="00AB2E17" w:rsidRDefault="008574A4" w:rsidP="00F14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4A4" w:rsidRPr="00AB2E17" w:rsidRDefault="008574A4" w:rsidP="00F14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B2E17">
        <w:rPr>
          <w:rFonts w:ascii="Times New Roman" w:hAnsi="Times New Roman"/>
          <w:sz w:val="24"/>
          <w:szCs w:val="24"/>
        </w:rPr>
        <w:t>от_______________№</w:t>
      </w:r>
      <w:proofErr w:type="spellEnd"/>
      <w:r w:rsidRPr="00AB2E17">
        <w:rPr>
          <w:rFonts w:ascii="Times New Roman" w:hAnsi="Times New Roman"/>
          <w:sz w:val="24"/>
          <w:szCs w:val="24"/>
        </w:rPr>
        <w:t>________________</w:t>
      </w:r>
    </w:p>
    <w:p w:rsidR="008574A4" w:rsidRPr="00AB2E17" w:rsidRDefault="008574A4" w:rsidP="00F14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4A4" w:rsidRPr="00AB2E17" w:rsidRDefault="008574A4" w:rsidP="00F14B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</w:t>
      </w:r>
      <w:r w:rsidR="00BF40D2" w:rsidRPr="00AB2E17">
        <w:rPr>
          <w:rFonts w:ascii="Times New Roman" w:hAnsi="Times New Roman"/>
          <w:sz w:val="24"/>
          <w:szCs w:val="24"/>
        </w:rPr>
        <w:t>0</w:t>
      </w:r>
      <w:r w:rsidRPr="00AB2E17">
        <w:rPr>
          <w:rFonts w:ascii="Times New Roman" w:hAnsi="Times New Roman"/>
          <w:sz w:val="24"/>
          <w:szCs w:val="24"/>
        </w:rPr>
        <w:t>6</w:t>
      </w:r>
      <w:r w:rsidR="00BF40D2" w:rsidRPr="00AB2E17">
        <w:rPr>
          <w:rFonts w:ascii="Times New Roman" w:hAnsi="Times New Roman"/>
          <w:sz w:val="24"/>
          <w:szCs w:val="24"/>
        </w:rPr>
        <w:t>.10.</w:t>
      </w:r>
      <w:r w:rsidRPr="00AB2E17">
        <w:rPr>
          <w:rFonts w:ascii="Times New Roman" w:hAnsi="Times New Roman"/>
          <w:sz w:val="24"/>
          <w:szCs w:val="24"/>
        </w:rPr>
        <w:t xml:space="preserve">2003 №131-ФЗ «Об общих принципах организации местного самоуправления в Российской Федерации», Правилами землепользования и застройки </w:t>
      </w:r>
      <w:r w:rsidR="00F14B22" w:rsidRPr="00AB2E17">
        <w:rPr>
          <w:rFonts w:ascii="Times New Roman" w:hAnsi="Times New Roman"/>
          <w:sz w:val="24"/>
          <w:szCs w:val="24"/>
        </w:rPr>
        <w:t>Ягоднинского муниципального округа Магаданской области</w:t>
      </w:r>
      <w:r w:rsidRPr="00AB2E17">
        <w:rPr>
          <w:rFonts w:ascii="Times New Roman" w:hAnsi="Times New Roman"/>
          <w:sz w:val="24"/>
          <w:szCs w:val="24"/>
        </w:rPr>
        <w:t>, утвержденными _________, на основании заключения по результатам публичных слушаний/общественных обсуждений от ____________ № __________, рекомендаци</w:t>
      </w:r>
      <w:r w:rsidR="00F14B22" w:rsidRPr="00AB2E17">
        <w:rPr>
          <w:rFonts w:ascii="Times New Roman" w:hAnsi="Times New Roman"/>
          <w:sz w:val="24"/>
          <w:szCs w:val="24"/>
        </w:rPr>
        <w:t>й</w:t>
      </w:r>
      <w:r w:rsidRPr="00AB2E17">
        <w:rPr>
          <w:rFonts w:ascii="Times New Roman" w:hAnsi="Times New Roman"/>
          <w:sz w:val="24"/>
          <w:szCs w:val="24"/>
        </w:rPr>
        <w:t xml:space="preserve"> </w:t>
      </w:r>
      <w:r w:rsidR="0046137D" w:rsidRPr="00AB2E17">
        <w:rPr>
          <w:rFonts w:ascii="Times New Roman" w:hAnsi="Times New Roman"/>
          <w:sz w:val="24"/>
          <w:szCs w:val="24"/>
        </w:rPr>
        <w:t>к</w:t>
      </w:r>
      <w:r w:rsidRPr="00AB2E17">
        <w:rPr>
          <w:rFonts w:ascii="Times New Roman" w:hAnsi="Times New Roman"/>
          <w:sz w:val="24"/>
          <w:szCs w:val="24"/>
        </w:rPr>
        <w:t xml:space="preserve">омиссии по </w:t>
      </w:r>
      <w:r w:rsidR="0046137D" w:rsidRPr="00AB2E17">
        <w:rPr>
          <w:rFonts w:ascii="Times New Roman" w:hAnsi="Times New Roman"/>
          <w:sz w:val="24"/>
          <w:szCs w:val="24"/>
        </w:rPr>
        <w:t>ПЗЗ</w:t>
      </w:r>
      <w:r w:rsidRPr="00AB2E17">
        <w:rPr>
          <w:rFonts w:ascii="Times New Roman" w:hAnsi="Times New Roman"/>
          <w:sz w:val="24"/>
          <w:szCs w:val="24"/>
        </w:rPr>
        <w:t xml:space="preserve"> (протокол </w:t>
      </w:r>
      <w:proofErr w:type="gramStart"/>
      <w:r w:rsidRPr="00AB2E17">
        <w:rPr>
          <w:rFonts w:ascii="Times New Roman" w:hAnsi="Times New Roman"/>
          <w:sz w:val="24"/>
          <w:szCs w:val="24"/>
        </w:rPr>
        <w:t>от</w:t>
      </w:r>
      <w:proofErr w:type="gramEnd"/>
      <w:r w:rsidRPr="00AB2E17">
        <w:rPr>
          <w:rFonts w:ascii="Times New Roman" w:hAnsi="Times New Roman"/>
          <w:sz w:val="24"/>
          <w:szCs w:val="24"/>
        </w:rPr>
        <w:t xml:space="preserve"> _________ №_________).</w:t>
      </w:r>
    </w:p>
    <w:p w:rsidR="00BF40D2" w:rsidRPr="00AB2E17" w:rsidRDefault="00BF40D2" w:rsidP="00F14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4A4" w:rsidRPr="00AB2E17" w:rsidRDefault="008574A4" w:rsidP="00F14B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- «_______________________________» в отношении земельного участка с кадастровым номером _________</w:t>
      </w:r>
      <w:r w:rsidR="00F14B22" w:rsidRPr="00AB2E17">
        <w:rPr>
          <w:rFonts w:ascii="Times New Roman" w:hAnsi="Times New Roman"/>
          <w:sz w:val="24"/>
          <w:szCs w:val="24"/>
        </w:rPr>
        <w:t>_</w:t>
      </w:r>
      <w:r w:rsidRPr="00AB2E17">
        <w:rPr>
          <w:rFonts w:ascii="Times New Roman" w:hAnsi="Times New Roman"/>
          <w:sz w:val="24"/>
          <w:szCs w:val="24"/>
        </w:rPr>
        <w:t>____</w:t>
      </w:r>
      <w:r w:rsidR="00F14B22" w:rsidRPr="00AB2E17">
        <w:rPr>
          <w:rFonts w:ascii="Times New Roman" w:hAnsi="Times New Roman"/>
          <w:sz w:val="24"/>
          <w:szCs w:val="24"/>
        </w:rPr>
        <w:t>________________________________________</w:t>
      </w:r>
      <w:r w:rsidRPr="00AB2E17">
        <w:rPr>
          <w:rFonts w:ascii="Times New Roman" w:hAnsi="Times New Roman"/>
          <w:sz w:val="24"/>
          <w:szCs w:val="24"/>
        </w:rPr>
        <w:t>_____, расположенного по адресу:</w:t>
      </w:r>
    </w:p>
    <w:p w:rsidR="008574A4" w:rsidRPr="00AB2E17" w:rsidRDefault="008574A4" w:rsidP="00F14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__________________________________________________</w:t>
      </w:r>
      <w:r w:rsidR="00F14B22" w:rsidRPr="00AB2E17">
        <w:rPr>
          <w:rFonts w:ascii="Times New Roman" w:hAnsi="Times New Roman"/>
          <w:sz w:val="24"/>
          <w:szCs w:val="24"/>
        </w:rPr>
        <w:t>_______________________</w:t>
      </w:r>
      <w:r w:rsidRPr="00AB2E17">
        <w:rPr>
          <w:rFonts w:ascii="Times New Roman" w:hAnsi="Times New Roman"/>
          <w:sz w:val="24"/>
          <w:szCs w:val="24"/>
        </w:rPr>
        <w:t>__________</w:t>
      </w:r>
    </w:p>
    <w:p w:rsidR="008574A4" w:rsidRPr="00AB2E17" w:rsidRDefault="008574A4" w:rsidP="00F14B2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B2E17">
        <w:rPr>
          <w:rFonts w:ascii="Times New Roman" w:hAnsi="Times New Roman"/>
          <w:sz w:val="20"/>
          <w:szCs w:val="20"/>
        </w:rPr>
        <w:t>(указывается адрес)</w:t>
      </w:r>
    </w:p>
    <w:p w:rsidR="008574A4" w:rsidRPr="00AB2E17" w:rsidRDefault="008574A4" w:rsidP="00F14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E17">
        <w:rPr>
          <w:rFonts w:ascii="Times New Roman" w:hAnsi="Times New Roman"/>
          <w:sz w:val="28"/>
          <w:szCs w:val="28"/>
        </w:rPr>
        <w:t>________________</w:t>
      </w:r>
      <w:r w:rsidR="00F14B22" w:rsidRPr="00AB2E17">
        <w:rPr>
          <w:rFonts w:ascii="Times New Roman" w:hAnsi="Times New Roman"/>
          <w:sz w:val="28"/>
          <w:szCs w:val="28"/>
        </w:rPr>
        <w:t>_________</w:t>
      </w:r>
      <w:r w:rsidRPr="00AB2E17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8574A4" w:rsidRPr="00AB2E17" w:rsidRDefault="008574A4" w:rsidP="00F14B2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B2E17">
        <w:rPr>
          <w:rFonts w:ascii="Times New Roman" w:hAnsi="Times New Roman"/>
          <w:sz w:val="20"/>
          <w:szCs w:val="20"/>
        </w:rPr>
        <w:t>(указывается наименование предельного параметра и показатель предоставляемого отклонения)</w:t>
      </w:r>
    </w:p>
    <w:p w:rsidR="008574A4" w:rsidRPr="00AB2E17" w:rsidRDefault="008574A4" w:rsidP="00F14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4A4" w:rsidRPr="00AB2E17" w:rsidRDefault="008574A4" w:rsidP="00F14B2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2. Опубликовать настоящее </w:t>
      </w:r>
      <w:r w:rsidR="00F14B22" w:rsidRPr="00AB2E17">
        <w:rPr>
          <w:rFonts w:ascii="Times New Roman" w:hAnsi="Times New Roman"/>
          <w:sz w:val="24"/>
          <w:szCs w:val="24"/>
        </w:rPr>
        <w:t>решение (постановление/распоряжение)</w:t>
      </w:r>
      <w:r w:rsidRPr="00AB2E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2E17">
        <w:rPr>
          <w:rFonts w:ascii="Times New Roman" w:hAnsi="Times New Roman"/>
          <w:sz w:val="24"/>
          <w:szCs w:val="24"/>
        </w:rPr>
        <w:t>в</w:t>
      </w:r>
      <w:proofErr w:type="gramEnd"/>
      <w:r w:rsidRPr="00AB2E17">
        <w:rPr>
          <w:rFonts w:ascii="Times New Roman" w:hAnsi="Times New Roman"/>
          <w:sz w:val="24"/>
          <w:szCs w:val="24"/>
        </w:rPr>
        <w:t xml:space="preserve"> «______________</w:t>
      </w:r>
      <w:r w:rsidR="00F14B22" w:rsidRPr="00AB2E17">
        <w:rPr>
          <w:rFonts w:ascii="Times New Roman" w:hAnsi="Times New Roman"/>
          <w:sz w:val="24"/>
          <w:szCs w:val="24"/>
        </w:rPr>
        <w:t>_</w:t>
      </w:r>
      <w:r w:rsidRPr="00AB2E17">
        <w:rPr>
          <w:rFonts w:ascii="Times New Roman" w:hAnsi="Times New Roman"/>
          <w:sz w:val="24"/>
          <w:szCs w:val="24"/>
        </w:rPr>
        <w:t>_»</w:t>
      </w:r>
      <w:r w:rsidR="00F14B22" w:rsidRPr="00AB2E17">
        <w:rPr>
          <w:rFonts w:ascii="Times New Roman" w:hAnsi="Times New Roman"/>
          <w:sz w:val="24"/>
          <w:szCs w:val="24"/>
        </w:rPr>
        <w:t>.</w:t>
      </w:r>
    </w:p>
    <w:p w:rsidR="008574A4" w:rsidRPr="00AB2E17" w:rsidRDefault="008574A4" w:rsidP="00F14B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3.</w:t>
      </w:r>
      <w:r w:rsidR="00F14B22" w:rsidRPr="00AB2E17">
        <w:rPr>
          <w:rFonts w:ascii="Times New Roman" w:hAnsi="Times New Roman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 xml:space="preserve">Настоящее решение (постановление/распоряжение) вступает в силу после его </w:t>
      </w:r>
      <w:r w:rsidR="00F14B22" w:rsidRPr="00AB2E17">
        <w:rPr>
          <w:rFonts w:ascii="Times New Roman" w:hAnsi="Times New Roman"/>
          <w:sz w:val="24"/>
          <w:szCs w:val="24"/>
        </w:rPr>
        <w:t>о</w:t>
      </w:r>
      <w:r w:rsidRPr="00AB2E17">
        <w:rPr>
          <w:rFonts w:ascii="Times New Roman" w:hAnsi="Times New Roman"/>
          <w:sz w:val="24"/>
          <w:szCs w:val="24"/>
        </w:rPr>
        <w:t>фициального опубликования.</w:t>
      </w:r>
    </w:p>
    <w:p w:rsidR="008574A4" w:rsidRPr="00AB2E17" w:rsidRDefault="008574A4" w:rsidP="00F14B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возложить </w:t>
      </w:r>
      <w:proofErr w:type="gramStart"/>
      <w:r w:rsidRPr="00AB2E17">
        <w:rPr>
          <w:rFonts w:ascii="Times New Roman" w:hAnsi="Times New Roman"/>
          <w:sz w:val="24"/>
          <w:szCs w:val="24"/>
        </w:rPr>
        <w:t>на</w:t>
      </w:r>
      <w:proofErr w:type="gramEnd"/>
      <w:r w:rsidR="00F14B22" w:rsidRPr="00AB2E17">
        <w:rPr>
          <w:rFonts w:ascii="Times New Roman" w:hAnsi="Times New Roman"/>
          <w:sz w:val="24"/>
          <w:szCs w:val="24"/>
        </w:rPr>
        <w:t xml:space="preserve"> _________________.</w:t>
      </w:r>
    </w:p>
    <w:p w:rsidR="008574A4" w:rsidRPr="00AB2E17" w:rsidRDefault="008574A4" w:rsidP="00F14B2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574A4" w:rsidRPr="00AB2E17" w:rsidRDefault="008574A4" w:rsidP="00F14B2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574A4" w:rsidRPr="00AB2E17" w:rsidRDefault="008574A4" w:rsidP="00F14B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2E17">
        <w:rPr>
          <w:rFonts w:ascii="Times New Roman" w:hAnsi="Times New Roman"/>
          <w:sz w:val="24"/>
          <w:szCs w:val="24"/>
        </w:rPr>
        <w:t xml:space="preserve">Должностное лицо (ФИО)     </w:t>
      </w:r>
      <w:r w:rsidR="00F14B22" w:rsidRPr="00AB2E17">
        <w:rPr>
          <w:rFonts w:ascii="Times New Roman" w:hAnsi="Times New Roman"/>
          <w:sz w:val="24"/>
          <w:szCs w:val="24"/>
        </w:rPr>
        <w:t xml:space="preserve">               </w:t>
      </w:r>
      <w:r w:rsidRPr="00AB2E17">
        <w:rPr>
          <w:rFonts w:ascii="Times New Roman" w:hAnsi="Times New Roman"/>
          <w:sz w:val="24"/>
          <w:szCs w:val="24"/>
        </w:rPr>
        <w:t xml:space="preserve">          </w:t>
      </w:r>
      <w:r w:rsidR="00F14B22" w:rsidRPr="00AB2E17">
        <w:rPr>
          <w:rFonts w:ascii="Times New Roman" w:hAnsi="Times New Roman"/>
          <w:sz w:val="24"/>
          <w:szCs w:val="24"/>
        </w:rPr>
        <w:t>___</w:t>
      </w:r>
      <w:r w:rsidRPr="00AB2E17">
        <w:rPr>
          <w:rFonts w:ascii="Times New Roman" w:hAnsi="Times New Roman"/>
          <w:sz w:val="24"/>
          <w:szCs w:val="24"/>
        </w:rPr>
        <w:t>______________</w:t>
      </w:r>
      <w:r w:rsidR="00F14B22" w:rsidRPr="00AB2E17">
        <w:rPr>
          <w:rFonts w:ascii="Times New Roman" w:hAnsi="Times New Roman"/>
          <w:sz w:val="24"/>
          <w:szCs w:val="24"/>
        </w:rPr>
        <w:t>_________________</w:t>
      </w:r>
      <w:r w:rsidRPr="00AB2E17">
        <w:rPr>
          <w:rFonts w:ascii="Times New Roman" w:hAnsi="Times New Roman"/>
          <w:sz w:val="24"/>
          <w:szCs w:val="24"/>
        </w:rPr>
        <w:t>_____________</w:t>
      </w:r>
    </w:p>
    <w:p w:rsidR="008574A4" w:rsidRPr="00AB2E17" w:rsidRDefault="00574DD2" w:rsidP="00F14B2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AB2E17">
        <w:rPr>
          <w:rFonts w:ascii="Times New Roman" w:hAnsi="Times New Roman"/>
          <w:sz w:val="20"/>
          <w:szCs w:val="20"/>
        </w:rPr>
        <w:tab/>
      </w:r>
      <w:r w:rsidRPr="00AB2E17">
        <w:rPr>
          <w:rFonts w:ascii="Times New Roman" w:hAnsi="Times New Roman"/>
          <w:sz w:val="20"/>
          <w:szCs w:val="20"/>
        </w:rPr>
        <w:tab/>
      </w:r>
      <w:r w:rsidRPr="00AB2E17">
        <w:rPr>
          <w:rFonts w:ascii="Times New Roman" w:hAnsi="Times New Roman"/>
          <w:sz w:val="20"/>
          <w:szCs w:val="20"/>
        </w:rPr>
        <w:tab/>
      </w:r>
      <w:r w:rsidRPr="00AB2E17">
        <w:rPr>
          <w:rFonts w:ascii="Times New Roman" w:hAnsi="Times New Roman"/>
          <w:sz w:val="20"/>
          <w:szCs w:val="20"/>
        </w:rPr>
        <w:tab/>
      </w:r>
      <w:r w:rsidRPr="00AB2E17">
        <w:rPr>
          <w:rFonts w:ascii="Times New Roman" w:hAnsi="Times New Roman"/>
          <w:sz w:val="20"/>
          <w:szCs w:val="20"/>
        </w:rPr>
        <w:tab/>
      </w:r>
      <w:r w:rsidRPr="00AB2E17">
        <w:rPr>
          <w:rFonts w:ascii="Times New Roman" w:hAnsi="Times New Roman"/>
          <w:sz w:val="20"/>
          <w:szCs w:val="20"/>
        </w:rPr>
        <w:tab/>
      </w:r>
      <w:r w:rsidRPr="00AB2E17">
        <w:rPr>
          <w:rFonts w:ascii="Times New Roman" w:hAnsi="Times New Roman"/>
          <w:sz w:val="20"/>
          <w:szCs w:val="20"/>
        </w:rPr>
        <w:tab/>
      </w:r>
      <w:r w:rsidR="008574A4" w:rsidRPr="00AB2E17">
        <w:rPr>
          <w:rFonts w:ascii="Times New Roman" w:hAnsi="Times New Roman"/>
          <w:sz w:val="20"/>
          <w:szCs w:val="20"/>
        </w:rPr>
        <w:t xml:space="preserve">(подпись должностного лица </w:t>
      </w:r>
      <w:r w:rsidR="00F14B22" w:rsidRPr="00AB2E17">
        <w:rPr>
          <w:rFonts w:ascii="Times New Roman" w:hAnsi="Times New Roman"/>
          <w:sz w:val="20"/>
          <w:szCs w:val="20"/>
        </w:rPr>
        <w:t xml:space="preserve">Уполномоченного </w:t>
      </w:r>
      <w:r w:rsidR="008574A4" w:rsidRPr="00AB2E17">
        <w:rPr>
          <w:rFonts w:ascii="Times New Roman" w:hAnsi="Times New Roman"/>
          <w:sz w:val="20"/>
          <w:szCs w:val="20"/>
        </w:rPr>
        <w:t>органа,</w:t>
      </w:r>
      <w:r w:rsidR="00F14B22" w:rsidRPr="00AB2E17">
        <w:rPr>
          <w:rFonts w:ascii="Times New Roman" w:hAnsi="Times New Roman"/>
          <w:sz w:val="20"/>
          <w:szCs w:val="20"/>
        </w:rPr>
        <w:t xml:space="preserve"> </w:t>
      </w:r>
      <w:r w:rsidRPr="00AB2E17">
        <w:rPr>
          <w:rFonts w:ascii="Times New Roman" w:hAnsi="Times New Roman"/>
          <w:sz w:val="20"/>
          <w:szCs w:val="20"/>
        </w:rPr>
        <w:t>о</w:t>
      </w:r>
      <w:r w:rsidR="008574A4" w:rsidRPr="00AB2E17">
        <w:rPr>
          <w:rFonts w:ascii="Times New Roman" w:hAnsi="Times New Roman"/>
          <w:sz w:val="20"/>
          <w:szCs w:val="20"/>
        </w:rPr>
        <w:t>существляющего</w:t>
      </w:r>
      <w:r w:rsidRPr="00AB2E17">
        <w:rPr>
          <w:rFonts w:ascii="Times New Roman" w:hAnsi="Times New Roman"/>
          <w:sz w:val="20"/>
          <w:szCs w:val="20"/>
        </w:rPr>
        <w:t xml:space="preserve"> </w:t>
      </w:r>
      <w:r w:rsidR="008574A4" w:rsidRPr="00AB2E17">
        <w:rPr>
          <w:rFonts w:ascii="Times New Roman" w:hAnsi="Times New Roman"/>
          <w:sz w:val="20"/>
          <w:szCs w:val="20"/>
        </w:rPr>
        <w:t>предоставление муниципальной услуги)</w:t>
      </w:r>
    </w:p>
    <w:p w:rsidR="00574DD2" w:rsidRPr="00AB2E17" w:rsidRDefault="00574DD2" w:rsidP="00D20CF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74DD2" w:rsidRPr="00AB2E17" w:rsidRDefault="00574DD2" w:rsidP="00D20CF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74DD2" w:rsidRPr="00AB2E17" w:rsidRDefault="00574DD2" w:rsidP="00D20CF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74DD2" w:rsidRPr="00AB2E17" w:rsidRDefault="00574DD2" w:rsidP="00D20CF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74DD2" w:rsidRPr="00AB2E17" w:rsidRDefault="00574DD2" w:rsidP="00D20CF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74DD2" w:rsidRPr="00AB2E17" w:rsidRDefault="00574DD2" w:rsidP="00D20CF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14B22" w:rsidRPr="00AB2E17" w:rsidRDefault="00DF7935" w:rsidP="00F14B2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260533" w:rsidRPr="00AB2E17">
        <w:rPr>
          <w:rFonts w:ascii="Times New Roman" w:hAnsi="Times New Roman"/>
          <w:sz w:val="24"/>
          <w:szCs w:val="24"/>
        </w:rPr>
        <w:t>4</w:t>
      </w:r>
    </w:p>
    <w:p w:rsidR="00D67234" w:rsidRPr="00AB2E17" w:rsidRDefault="00D67234" w:rsidP="00F14B22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AB2E17"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F14B22" w:rsidRPr="00AB2E17">
        <w:rPr>
          <w:rFonts w:ascii="Times New Roman" w:hAnsi="Times New Roman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«</w:t>
      </w:r>
      <w:r w:rsidRPr="00AB2E17">
        <w:rPr>
          <w:rFonts w:ascii="Times New Roman" w:hAnsi="Times New Roman"/>
          <w:sz w:val="24"/>
          <w:szCs w:val="24"/>
          <w:lang w:eastAsia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</w:t>
      </w:r>
    </w:p>
    <w:p w:rsidR="008574A4" w:rsidRPr="00AB2E17" w:rsidRDefault="00D67234" w:rsidP="00F14B22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AB2E17">
        <w:rPr>
          <w:rFonts w:ascii="Times New Roman" w:hAnsi="Times New Roman"/>
          <w:sz w:val="24"/>
          <w:szCs w:val="24"/>
          <w:lang w:eastAsia="ru-RU"/>
        </w:rPr>
        <w:t>капитального строительства</w:t>
      </w:r>
      <w:r w:rsidRPr="00AB2E17">
        <w:rPr>
          <w:rFonts w:ascii="Times New Roman" w:hAnsi="Times New Roman"/>
          <w:sz w:val="24"/>
          <w:szCs w:val="24"/>
        </w:rPr>
        <w:t>»</w:t>
      </w:r>
    </w:p>
    <w:p w:rsidR="008574A4" w:rsidRPr="00AB2E17" w:rsidRDefault="008574A4" w:rsidP="00F14B22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F14B22" w:rsidRPr="00AB2E17" w:rsidRDefault="008574A4" w:rsidP="00F14B22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  <w:proofErr w:type="gramStart"/>
      <w:r w:rsidRPr="00AB2E17">
        <w:rPr>
          <w:rFonts w:ascii="Times New Roman" w:hAnsi="Times New Roman"/>
          <w:sz w:val="20"/>
          <w:szCs w:val="20"/>
        </w:rPr>
        <w:t>(Бланк органа,</w:t>
      </w:r>
      <w:r w:rsidR="00574DD2" w:rsidRPr="00AB2E17">
        <w:rPr>
          <w:rFonts w:ascii="Times New Roman" w:hAnsi="Times New Roman"/>
          <w:sz w:val="20"/>
          <w:szCs w:val="20"/>
        </w:rPr>
        <w:t xml:space="preserve"> </w:t>
      </w:r>
      <w:r w:rsidRPr="00AB2E17">
        <w:rPr>
          <w:rFonts w:ascii="Times New Roman" w:hAnsi="Times New Roman"/>
          <w:sz w:val="20"/>
          <w:szCs w:val="20"/>
        </w:rPr>
        <w:t>осуществляющего</w:t>
      </w:r>
      <w:r w:rsidR="00574DD2" w:rsidRPr="00AB2E17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8574A4" w:rsidRPr="00AB2E17" w:rsidRDefault="008574A4" w:rsidP="00F14B22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  <w:r w:rsidRPr="00AB2E17">
        <w:rPr>
          <w:rFonts w:ascii="Times New Roman" w:hAnsi="Times New Roman"/>
          <w:sz w:val="20"/>
          <w:szCs w:val="20"/>
        </w:rPr>
        <w:t>предоставление</w:t>
      </w:r>
      <w:r w:rsidR="00574DD2" w:rsidRPr="00AB2E17">
        <w:rPr>
          <w:rFonts w:ascii="Times New Roman" w:hAnsi="Times New Roman"/>
          <w:sz w:val="20"/>
          <w:szCs w:val="20"/>
        </w:rPr>
        <w:t xml:space="preserve"> </w:t>
      </w:r>
      <w:r w:rsidRPr="00AB2E17">
        <w:rPr>
          <w:rFonts w:ascii="Times New Roman" w:hAnsi="Times New Roman"/>
          <w:sz w:val="20"/>
          <w:szCs w:val="20"/>
        </w:rPr>
        <w:t>муниципальной</w:t>
      </w:r>
      <w:r w:rsidR="00574DD2" w:rsidRPr="00AB2E17">
        <w:rPr>
          <w:rFonts w:ascii="Times New Roman" w:hAnsi="Times New Roman"/>
          <w:sz w:val="20"/>
          <w:szCs w:val="20"/>
        </w:rPr>
        <w:t xml:space="preserve"> </w:t>
      </w:r>
      <w:r w:rsidRPr="00AB2E17">
        <w:rPr>
          <w:rFonts w:ascii="Times New Roman" w:hAnsi="Times New Roman"/>
          <w:sz w:val="20"/>
          <w:szCs w:val="20"/>
        </w:rPr>
        <w:t>услуги)</w:t>
      </w:r>
    </w:p>
    <w:p w:rsidR="008574A4" w:rsidRPr="00AB2E17" w:rsidRDefault="008574A4" w:rsidP="00F14B22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8574A4" w:rsidRPr="00AB2E17" w:rsidRDefault="008574A4" w:rsidP="00F14B22">
      <w:pPr>
        <w:spacing w:after="0" w:line="240" w:lineRule="auto"/>
        <w:ind w:hanging="142"/>
        <w:jc w:val="center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Решение</w:t>
      </w:r>
    </w:p>
    <w:p w:rsidR="008574A4" w:rsidRPr="00AB2E17" w:rsidRDefault="008574A4" w:rsidP="00F14B22">
      <w:pPr>
        <w:spacing w:after="0" w:line="240" w:lineRule="auto"/>
        <w:ind w:hanging="142"/>
        <w:jc w:val="center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8574A4" w:rsidRPr="00AB2E17" w:rsidRDefault="008574A4" w:rsidP="00F14B22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8574A4" w:rsidRPr="00AB2E17" w:rsidRDefault="008574A4" w:rsidP="00F14B22">
      <w:pPr>
        <w:spacing w:after="0" w:line="240" w:lineRule="auto"/>
        <w:ind w:hanging="142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B2E17">
        <w:rPr>
          <w:rFonts w:ascii="Times New Roman" w:hAnsi="Times New Roman"/>
          <w:sz w:val="24"/>
          <w:szCs w:val="24"/>
        </w:rPr>
        <w:t>от________________№</w:t>
      </w:r>
      <w:proofErr w:type="spellEnd"/>
      <w:r w:rsidRPr="00AB2E17">
        <w:rPr>
          <w:rFonts w:ascii="Times New Roman" w:hAnsi="Times New Roman"/>
          <w:sz w:val="24"/>
          <w:szCs w:val="24"/>
        </w:rPr>
        <w:t>_______________</w:t>
      </w:r>
    </w:p>
    <w:p w:rsidR="008574A4" w:rsidRPr="00AB2E17" w:rsidRDefault="008574A4" w:rsidP="00F14B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74A4" w:rsidRPr="00AB2E17" w:rsidRDefault="008574A4" w:rsidP="00F14B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="00F14B22" w:rsidRPr="00AB2E17">
        <w:rPr>
          <w:rFonts w:ascii="Times New Roman" w:hAnsi="Times New Roman"/>
          <w:sz w:val="24"/>
          <w:szCs w:val="24"/>
        </w:rPr>
        <w:t xml:space="preserve"> ____________________________</w:t>
      </w:r>
      <w:r w:rsidRPr="00AB2E17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8574A4" w:rsidRPr="00AB2E17" w:rsidRDefault="008574A4" w:rsidP="00F14B22">
      <w:pPr>
        <w:spacing w:after="0" w:line="240" w:lineRule="auto"/>
        <w:ind w:hanging="142"/>
        <w:jc w:val="center"/>
        <w:rPr>
          <w:rFonts w:ascii="Times New Roman" w:hAnsi="Times New Roman"/>
          <w:sz w:val="20"/>
          <w:szCs w:val="20"/>
        </w:rPr>
      </w:pPr>
      <w:r w:rsidRPr="00AB2E17">
        <w:rPr>
          <w:rFonts w:ascii="Times New Roman" w:hAnsi="Times New Roman"/>
          <w:sz w:val="20"/>
          <w:szCs w:val="20"/>
        </w:rPr>
        <w:t xml:space="preserve">(Ф.И.О. физического лица, наименование юридического лица– </w:t>
      </w:r>
      <w:proofErr w:type="gramStart"/>
      <w:r w:rsidRPr="00AB2E17">
        <w:rPr>
          <w:rFonts w:ascii="Times New Roman" w:hAnsi="Times New Roman"/>
          <w:sz w:val="20"/>
          <w:szCs w:val="20"/>
        </w:rPr>
        <w:t>за</w:t>
      </w:r>
      <w:proofErr w:type="gramEnd"/>
      <w:r w:rsidRPr="00AB2E17">
        <w:rPr>
          <w:rFonts w:ascii="Times New Roman" w:hAnsi="Times New Roman"/>
          <w:sz w:val="20"/>
          <w:szCs w:val="20"/>
        </w:rPr>
        <w:t>явителя</w:t>
      </w:r>
    </w:p>
    <w:p w:rsidR="008574A4" w:rsidRPr="00AB2E17" w:rsidRDefault="008574A4" w:rsidP="00F14B22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  <w:r w:rsidRPr="00AB2E17">
        <w:rPr>
          <w:rFonts w:ascii="Times New Roman" w:hAnsi="Times New Roman"/>
          <w:sz w:val="28"/>
          <w:szCs w:val="28"/>
        </w:rPr>
        <w:t>_____________________________</w:t>
      </w:r>
      <w:r w:rsidR="00F14B22" w:rsidRPr="00AB2E17">
        <w:rPr>
          <w:rFonts w:ascii="Times New Roman" w:hAnsi="Times New Roman"/>
          <w:sz w:val="28"/>
          <w:szCs w:val="28"/>
        </w:rPr>
        <w:t>______</w:t>
      </w:r>
      <w:r w:rsidRPr="00AB2E17">
        <w:rPr>
          <w:rFonts w:ascii="Times New Roman" w:hAnsi="Times New Roman"/>
          <w:sz w:val="28"/>
          <w:szCs w:val="28"/>
        </w:rPr>
        <w:t>______________________________________</w:t>
      </w:r>
    </w:p>
    <w:p w:rsidR="008574A4" w:rsidRPr="00AB2E17" w:rsidRDefault="008574A4" w:rsidP="00F14B22">
      <w:pPr>
        <w:spacing w:after="0" w:line="240" w:lineRule="auto"/>
        <w:ind w:hanging="142"/>
        <w:jc w:val="center"/>
        <w:rPr>
          <w:rFonts w:ascii="Times New Roman" w:hAnsi="Times New Roman"/>
          <w:sz w:val="20"/>
          <w:szCs w:val="20"/>
        </w:rPr>
      </w:pPr>
      <w:r w:rsidRPr="00AB2E17">
        <w:rPr>
          <w:rFonts w:ascii="Times New Roman" w:hAnsi="Times New Roman"/>
          <w:sz w:val="20"/>
          <w:szCs w:val="20"/>
        </w:rPr>
        <w:t>дата направления заявления)</w:t>
      </w:r>
    </w:p>
    <w:p w:rsidR="008574A4" w:rsidRPr="00AB2E17" w:rsidRDefault="008574A4" w:rsidP="000D5F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на основании</w:t>
      </w:r>
      <w:r w:rsidR="00F14B22" w:rsidRPr="00AB2E17">
        <w:rPr>
          <w:rFonts w:ascii="Times New Roman" w:hAnsi="Times New Roman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___</w:t>
      </w:r>
      <w:r w:rsidR="00F14B22" w:rsidRPr="00AB2E17">
        <w:rPr>
          <w:rFonts w:ascii="Times New Roman" w:hAnsi="Times New Roman"/>
          <w:sz w:val="24"/>
          <w:szCs w:val="24"/>
        </w:rPr>
        <w:t>__________________</w:t>
      </w:r>
      <w:r w:rsidRPr="00AB2E17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8574A4" w:rsidRPr="00AB2E17" w:rsidRDefault="008574A4" w:rsidP="000D5F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_________________</w:t>
      </w:r>
      <w:r w:rsidR="00F14B22" w:rsidRPr="00AB2E17">
        <w:rPr>
          <w:rFonts w:ascii="Times New Roman" w:hAnsi="Times New Roman"/>
          <w:sz w:val="24"/>
          <w:szCs w:val="24"/>
        </w:rPr>
        <w:t>__________________</w:t>
      </w:r>
      <w:r w:rsidRPr="00AB2E17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8574A4" w:rsidRPr="00AB2E17" w:rsidRDefault="008574A4" w:rsidP="000D5F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4A4" w:rsidRPr="00AB2E17" w:rsidRDefault="008574A4" w:rsidP="00F14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 xml:space="preserve"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</w:t>
      </w:r>
      <w:proofErr w:type="gramStart"/>
      <w:r w:rsidRPr="00AB2E17">
        <w:rPr>
          <w:rFonts w:ascii="Times New Roman" w:hAnsi="Times New Roman"/>
          <w:sz w:val="24"/>
          <w:szCs w:val="24"/>
        </w:rPr>
        <w:t>с</w:t>
      </w:r>
      <w:proofErr w:type="gramEnd"/>
      <w:r w:rsidRPr="00AB2E17">
        <w:rPr>
          <w:rFonts w:ascii="Times New Roman" w:hAnsi="Times New Roman"/>
          <w:sz w:val="24"/>
          <w:szCs w:val="24"/>
        </w:rPr>
        <w:t>:</w:t>
      </w:r>
      <w:r w:rsidR="000D5FDD" w:rsidRPr="00AB2E17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AB2E17">
        <w:rPr>
          <w:rFonts w:ascii="Times New Roman" w:hAnsi="Times New Roman"/>
          <w:sz w:val="24"/>
          <w:szCs w:val="24"/>
        </w:rPr>
        <w:t>_____</w:t>
      </w:r>
    </w:p>
    <w:p w:rsidR="008574A4" w:rsidRPr="00AB2E17" w:rsidRDefault="008574A4" w:rsidP="00F14B2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B2E17">
        <w:rPr>
          <w:rFonts w:ascii="Times New Roman" w:hAnsi="Times New Roman"/>
          <w:sz w:val="20"/>
          <w:szCs w:val="20"/>
        </w:rPr>
        <w:t>(указывается основание отказа в предоставлении разрешения)</w:t>
      </w:r>
    </w:p>
    <w:p w:rsidR="008574A4" w:rsidRPr="00AB2E17" w:rsidRDefault="008574A4" w:rsidP="00F14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4A4" w:rsidRPr="00AB2E17" w:rsidRDefault="008574A4" w:rsidP="000D5F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Настоящее решение может быть обжаловано в досудебном порядке путем направления жалобы в орган, уполномоченный на предоставление услуги (</w:t>
      </w:r>
      <w:r w:rsidR="00E57919" w:rsidRPr="00AB2E17">
        <w:rPr>
          <w:rFonts w:ascii="Times New Roman" w:hAnsi="Times New Roman"/>
          <w:sz w:val="24"/>
          <w:szCs w:val="24"/>
        </w:rPr>
        <w:t>Уполномоченный орган</w:t>
      </w:r>
      <w:r w:rsidRPr="00AB2E17">
        <w:rPr>
          <w:rFonts w:ascii="Times New Roman" w:hAnsi="Times New Roman"/>
          <w:sz w:val="24"/>
          <w:szCs w:val="24"/>
        </w:rPr>
        <w:t>), а также в судебном порядке.</w:t>
      </w:r>
    </w:p>
    <w:p w:rsidR="008574A4" w:rsidRPr="00AB2E17" w:rsidRDefault="008574A4" w:rsidP="00F14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4A4" w:rsidRPr="00AB2E17" w:rsidRDefault="008574A4" w:rsidP="00F14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Должностное лицо (ФИО)                               ____</w:t>
      </w:r>
      <w:r w:rsidR="000D5FDD" w:rsidRPr="00AB2E17">
        <w:rPr>
          <w:rFonts w:ascii="Times New Roman" w:hAnsi="Times New Roman"/>
          <w:sz w:val="24"/>
          <w:szCs w:val="24"/>
        </w:rPr>
        <w:t>__________________</w:t>
      </w:r>
      <w:r w:rsidRPr="00AB2E17">
        <w:rPr>
          <w:rFonts w:ascii="Times New Roman" w:hAnsi="Times New Roman"/>
          <w:sz w:val="24"/>
          <w:szCs w:val="24"/>
        </w:rPr>
        <w:t>_______________________</w:t>
      </w:r>
    </w:p>
    <w:p w:rsidR="008574A4" w:rsidRPr="00AB2E17" w:rsidRDefault="008574A4" w:rsidP="00F14B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AB2E17">
        <w:rPr>
          <w:rFonts w:ascii="Times New Roman" w:hAnsi="Times New Roman"/>
          <w:sz w:val="20"/>
          <w:szCs w:val="20"/>
        </w:rPr>
        <w:t xml:space="preserve">(подпись должностного лица </w:t>
      </w:r>
      <w:r w:rsidR="000D5FDD" w:rsidRPr="00AB2E17">
        <w:rPr>
          <w:rFonts w:ascii="Times New Roman" w:hAnsi="Times New Roman"/>
          <w:sz w:val="20"/>
          <w:szCs w:val="20"/>
        </w:rPr>
        <w:t xml:space="preserve">Уполномоченного </w:t>
      </w:r>
      <w:r w:rsidRPr="00AB2E17">
        <w:rPr>
          <w:rFonts w:ascii="Times New Roman" w:hAnsi="Times New Roman"/>
          <w:sz w:val="20"/>
          <w:szCs w:val="20"/>
        </w:rPr>
        <w:t>органа,</w:t>
      </w:r>
      <w:proofErr w:type="gramEnd"/>
    </w:p>
    <w:p w:rsidR="00BF40D2" w:rsidRPr="00AB2E17" w:rsidRDefault="000D5FDD" w:rsidP="00F14B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AB2E17">
        <w:rPr>
          <w:rFonts w:ascii="Times New Roman" w:hAnsi="Times New Roman"/>
          <w:sz w:val="20"/>
          <w:szCs w:val="20"/>
        </w:rPr>
        <w:t>о</w:t>
      </w:r>
      <w:r w:rsidR="008574A4" w:rsidRPr="00AB2E17">
        <w:rPr>
          <w:rFonts w:ascii="Times New Roman" w:hAnsi="Times New Roman"/>
          <w:sz w:val="20"/>
          <w:szCs w:val="20"/>
        </w:rPr>
        <w:t>существляющего</w:t>
      </w:r>
      <w:proofErr w:type="gramEnd"/>
      <w:r w:rsidR="00574DD2" w:rsidRPr="00AB2E17">
        <w:rPr>
          <w:rFonts w:ascii="Times New Roman" w:hAnsi="Times New Roman"/>
          <w:sz w:val="20"/>
          <w:szCs w:val="20"/>
        </w:rPr>
        <w:t xml:space="preserve"> </w:t>
      </w:r>
      <w:r w:rsidR="008574A4" w:rsidRPr="00AB2E17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8574A4" w:rsidRPr="00AB2E17" w:rsidRDefault="000D5FDD" w:rsidP="00F14B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B2E17">
        <w:rPr>
          <w:rFonts w:ascii="Times New Roman" w:hAnsi="Times New Roman"/>
          <w:sz w:val="20"/>
          <w:szCs w:val="20"/>
        </w:rPr>
        <w:t>м</w:t>
      </w:r>
      <w:r w:rsidR="008574A4" w:rsidRPr="00AB2E17">
        <w:rPr>
          <w:rFonts w:ascii="Times New Roman" w:hAnsi="Times New Roman"/>
          <w:sz w:val="20"/>
          <w:szCs w:val="20"/>
        </w:rPr>
        <w:t>униципальной</w:t>
      </w:r>
      <w:r w:rsidR="00574DD2" w:rsidRPr="00AB2E17">
        <w:rPr>
          <w:rFonts w:ascii="Times New Roman" w:hAnsi="Times New Roman"/>
          <w:sz w:val="20"/>
          <w:szCs w:val="20"/>
        </w:rPr>
        <w:t xml:space="preserve"> </w:t>
      </w:r>
      <w:r w:rsidR="008574A4" w:rsidRPr="00AB2E17">
        <w:rPr>
          <w:rFonts w:ascii="Times New Roman" w:hAnsi="Times New Roman"/>
          <w:sz w:val="20"/>
          <w:szCs w:val="20"/>
        </w:rPr>
        <w:t>услуги)</w:t>
      </w:r>
    </w:p>
    <w:p w:rsidR="008574A4" w:rsidRPr="00AB2E17" w:rsidRDefault="008574A4" w:rsidP="00F14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4DD2" w:rsidRPr="00AB2E17" w:rsidRDefault="00574DD2" w:rsidP="00F14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5FDD" w:rsidRPr="00AB2E17" w:rsidRDefault="000D5FDD" w:rsidP="00F14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5FDD" w:rsidRPr="00AB2E17" w:rsidRDefault="000D5FDD" w:rsidP="00F14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5FDD" w:rsidRPr="00AB2E17" w:rsidRDefault="000D5FDD" w:rsidP="00F14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5FDD" w:rsidRPr="00AB2E17" w:rsidRDefault="000D5FDD" w:rsidP="00F14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5FDD" w:rsidRPr="00AB2E17" w:rsidRDefault="000D5FDD" w:rsidP="00F14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5FDD" w:rsidRPr="00AB2E17" w:rsidRDefault="000D5FDD" w:rsidP="00F14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5FDD" w:rsidRPr="00AB2E17" w:rsidRDefault="000D5FDD" w:rsidP="00F14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5FDD" w:rsidRPr="00AB2E17" w:rsidRDefault="000D5FDD" w:rsidP="00F14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5FDD" w:rsidRPr="00AB2E17" w:rsidRDefault="000D5FDD" w:rsidP="00F14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7935" w:rsidRPr="00AB2E17" w:rsidRDefault="00DF7935" w:rsidP="000D5FDD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D67234" w:rsidRPr="00AB2E17">
        <w:rPr>
          <w:rFonts w:ascii="Times New Roman" w:hAnsi="Times New Roman"/>
          <w:sz w:val="24"/>
          <w:szCs w:val="24"/>
        </w:rPr>
        <w:t>5</w:t>
      </w:r>
    </w:p>
    <w:p w:rsidR="00D67234" w:rsidRPr="00AB2E17" w:rsidRDefault="00D67234" w:rsidP="000D5FD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67234" w:rsidRPr="00AB2E17" w:rsidRDefault="00D67234" w:rsidP="000D5FD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AB2E17">
        <w:rPr>
          <w:rFonts w:ascii="Times New Roman" w:hAnsi="Times New Roman"/>
          <w:sz w:val="24"/>
          <w:szCs w:val="24"/>
        </w:rPr>
        <w:t>«</w:t>
      </w:r>
      <w:r w:rsidRPr="00AB2E17">
        <w:rPr>
          <w:rFonts w:ascii="Times New Roman" w:hAnsi="Times New Roman"/>
          <w:sz w:val="24"/>
          <w:szCs w:val="24"/>
          <w:lang w:eastAsia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</w:t>
      </w:r>
    </w:p>
    <w:p w:rsidR="008574A4" w:rsidRPr="00AB2E17" w:rsidRDefault="00D67234" w:rsidP="000D5FDD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  <w:lang w:eastAsia="ru-RU"/>
        </w:rPr>
        <w:t>капитального строительства</w:t>
      </w:r>
      <w:r w:rsidRPr="00AB2E17">
        <w:rPr>
          <w:rFonts w:ascii="Times New Roman" w:hAnsi="Times New Roman"/>
          <w:sz w:val="24"/>
          <w:szCs w:val="24"/>
        </w:rPr>
        <w:t>»</w:t>
      </w:r>
    </w:p>
    <w:p w:rsidR="00D67234" w:rsidRPr="00AB2E17" w:rsidRDefault="008574A4" w:rsidP="00F14B22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  <w:proofErr w:type="gramStart"/>
      <w:r w:rsidRPr="00AB2E17">
        <w:rPr>
          <w:rFonts w:ascii="Times New Roman" w:hAnsi="Times New Roman"/>
          <w:sz w:val="20"/>
          <w:szCs w:val="20"/>
        </w:rPr>
        <w:t>(Бланк органа,</w:t>
      </w:r>
      <w:r w:rsidR="00574DD2" w:rsidRPr="00AB2E17">
        <w:rPr>
          <w:rFonts w:ascii="Times New Roman" w:hAnsi="Times New Roman"/>
          <w:sz w:val="20"/>
          <w:szCs w:val="20"/>
        </w:rPr>
        <w:t xml:space="preserve"> </w:t>
      </w:r>
      <w:r w:rsidRPr="00AB2E17">
        <w:rPr>
          <w:rFonts w:ascii="Times New Roman" w:hAnsi="Times New Roman"/>
          <w:sz w:val="20"/>
          <w:szCs w:val="20"/>
        </w:rPr>
        <w:t>осуществляющего</w:t>
      </w:r>
      <w:r w:rsidR="00574DD2" w:rsidRPr="00AB2E17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8574A4" w:rsidRPr="00AB2E17" w:rsidRDefault="008574A4" w:rsidP="00F14B22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  <w:r w:rsidRPr="00AB2E17">
        <w:rPr>
          <w:rFonts w:ascii="Times New Roman" w:hAnsi="Times New Roman"/>
          <w:sz w:val="20"/>
          <w:szCs w:val="20"/>
        </w:rPr>
        <w:t>предоставление муниципальной</w:t>
      </w:r>
      <w:r w:rsidR="00574DD2" w:rsidRPr="00AB2E17">
        <w:rPr>
          <w:rFonts w:ascii="Times New Roman" w:hAnsi="Times New Roman"/>
          <w:sz w:val="20"/>
          <w:szCs w:val="20"/>
        </w:rPr>
        <w:t xml:space="preserve"> </w:t>
      </w:r>
      <w:r w:rsidRPr="00AB2E17">
        <w:rPr>
          <w:rFonts w:ascii="Times New Roman" w:hAnsi="Times New Roman"/>
          <w:sz w:val="20"/>
          <w:szCs w:val="20"/>
        </w:rPr>
        <w:t>услуги</w:t>
      </w:r>
      <w:r w:rsidR="00574DD2" w:rsidRPr="00AB2E17">
        <w:rPr>
          <w:rFonts w:ascii="Times New Roman" w:hAnsi="Times New Roman"/>
          <w:sz w:val="20"/>
          <w:szCs w:val="20"/>
        </w:rPr>
        <w:t>)</w:t>
      </w:r>
    </w:p>
    <w:p w:rsidR="008574A4" w:rsidRPr="00AB2E17" w:rsidRDefault="008574A4" w:rsidP="00F14B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74A4" w:rsidRPr="00AB2E17" w:rsidRDefault="008574A4" w:rsidP="00F14B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AB2E17">
        <w:rPr>
          <w:rFonts w:ascii="Times New Roman" w:hAnsi="Times New Roman"/>
          <w:sz w:val="20"/>
          <w:szCs w:val="20"/>
        </w:rPr>
        <w:t>(фамилия, имя, отчество, место</w:t>
      </w:r>
      <w:proofErr w:type="gramEnd"/>
    </w:p>
    <w:p w:rsidR="008574A4" w:rsidRPr="00AB2E17" w:rsidRDefault="008574A4" w:rsidP="00F14B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B2E17">
        <w:rPr>
          <w:rFonts w:ascii="Times New Roman" w:hAnsi="Times New Roman"/>
          <w:sz w:val="20"/>
          <w:szCs w:val="20"/>
        </w:rPr>
        <w:t>жительства - для физических лиц;</w:t>
      </w:r>
    </w:p>
    <w:p w:rsidR="008574A4" w:rsidRPr="00AB2E17" w:rsidRDefault="008574A4" w:rsidP="00F14B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B2E17">
        <w:rPr>
          <w:rFonts w:ascii="Times New Roman" w:hAnsi="Times New Roman"/>
          <w:sz w:val="20"/>
          <w:szCs w:val="20"/>
        </w:rPr>
        <w:t>полное наименование, место</w:t>
      </w:r>
    </w:p>
    <w:p w:rsidR="008574A4" w:rsidRPr="00AB2E17" w:rsidRDefault="008574A4" w:rsidP="00F14B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B2E17">
        <w:rPr>
          <w:rFonts w:ascii="Times New Roman" w:hAnsi="Times New Roman"/>
          <w:sz w:val="20"/>
          <w:szCs w:val="20"/>
        </w:rPr>
        <w:t xml:space="preserve">нахождения, ИНН </w:t>
      </w:r>
      <w:proofErr w:type="gramStart"/>
      <w:r w:rsidRPr="00AB2E17">
        <w:rPr>
          <w:rFonts w:ascii="Times New Roman" w:hAnsi="Times New Roman"/>
          <w:sz w:val="20"/>
          <w:szCs w:val="20"/>
        </w:rPr>
        <w:t>–д</w:t>
      </w:r>
      <w:proofErr w:type="gramEnd"/>
      <w:r w:rsidRPr="00AB2E17">
        <w:rPr>
          <w:rFonts w:ascii="Times New Roman" w:hAnsi="Times New Roman"/>
          <w:sz w:val="20"/>
          <w:szCs w:val="20"/>
        </w:rPr>
        <w:t>ля юридических</w:t>
      </w:r>
      <w:r w:rsidR="00574DD2" w:rsidRPr="00AB2E17">
        <w:rPr>
          <w:rFonts w:ascii="Times New Roman" w:hAnsi="Times New Roman"/>
          <w:sz w:val="20"/>
          <w:szCs w:val="20"/>
        </w:rPr>
        <w:t xml:space="preserve"> </w:t>
      </w:r>
      <w:r w:rsidRPr="00AB2E17">
        <w:rPr>
          <w:rFonts w:ascii="Times New Roman" w:hAnsi="Times New Roman"/>
          <w:sz w:val="20"/>
          <w:szCs w:val="20"/>
        </w:rPr>
        <w:t>лиц)</w:t>
      </w:r>
    </w:p>
    <w:p w:rsidR="008574A4" w:rsidRPr="00AB2E17" w:rsidRDefault="008574A4" w:rsidP="00F14B2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574A4" w:rsidRPr="00AB2E17" w:rsidRDefault="008574A4" w:rsidP="00F14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УВЕДОМЛЕНИЕ</w:t>
      </w:r>
    </w:p>
    <w:p w:rsidR="008574A4" w:rsidRPr="00AB2E17" w:rsidRDefault="008574A4" w:rsidP="00F14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:rsidR="008574A4" w:rsidRPr="00AB2E17" w:rsidRDefault="008574A4" w:rsidP="00F14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4A4" w:rsidRPr="00AB2E17" w:rsidRDefault="008574A4" w:rsidP="00F14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B2E17">
        <w:rPr>
          <w:rFonts w:ascii="Times New Roman" w:hAnsi="Times New Roman"/>
          <w:sz w:val="24"/>
          <w:szCs w:val="24"/>
        </w:rPr>
        <w:t>от________________№</w:t>
      </w:r>
      <w:proofErr w:type="spellEnd"/>
      <w:r w:rsidRPr="00AB2E17">
        <w:rPr>
          <w:rFonts w:ascii="Times New Roman" w:hAnsi="Times New Roman"/>
          <w:sz w:val="24"/>
          <w:szCs w:val="24"/>
        </w:rPr>
        <w:t>_______________</w:t>
      </w:r>
    </w:p>
    <w:p w:rsidR="008574A4" w:rsidRPr="00AB2E17" w:rsidRDefault="008574A4" w:rsidP="00F14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4A4" w:rsidRPr="00AB2E17" w:rsidRDefault="008574A4" w:rsidP="00F14B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="000D5FDD" w:rsidRPr="00AB2E17">
        <w:rPr>
          <w:rFonts w:ascii="Times New Roman" w:hAnsi="Times New Roman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_______________</w:t>
      </w:r>
      <w:r w:rsidR="000D5FDD" w:rsidRPr="00AB2E17">
        <w:rPr>
          <w:rFonts w:ascii="Times New Roman" w:hAnsi="Times New Roman"/>
          <w:sz w:val="24"/>
          <w:szCs w:val="24"/>
        </w:rPr>
        <w:t>___________________________</w:t>
      </w:r>
      <w:r w:rsidRPr="00AB2E17">
        <w:rPr>
          <w:rFonts w:ascii="Times New Roman" w:hAnsi="Times New Roman"/>
          <w:sz w:val="24"/>
          <w:szCs w:val="24"/>
        </w:rPr>
        <w:t>_________________________________________</w:t>
      </w:r>
    </w:p>
    <w:p w:rsidR="000D5FDD" w:rsidRPr="00AB2E17" w:rsidRDefault="008574A4" w:rsidP="00F14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E17">
        <w:rPr>
          <w:rFonts w:ascii="Times New Roman" w:hAnsi="Times New Roman"/>
          <w:sz w:val="20"/>
          <w:szCs w:val="20"/>
        </w:rPr>
        <w:t xml:space="preserve">(Ф.И.О. физического лица, наименование юридического лица– </w:t>
      </w:r>
      <w:proofErr w:type="gramStart"/>
      <w:r w:rsidRPr="00AB2E17">
        <w:rPr>
          <w:rFonts w:ascii="Times New Roman" w:hAnsi="Times New Roman"/>
          <w:sz w:val="20"/>
          <w:szCs w:val="20"/>
        </w:rPr>
        <w:t>за</w:t>
      </w:r>
      <w:proofErr w:type="gramEnd"/>
      <w:r w:rsidRPr="00AB2E17">
        <w:rPr>
          <w:rFonts w:ascii="Times New Roman" w:hAnsi="Times New Roman"/>
          <w:sz w:val="20"/>
          <w:szCs w:val="20"/>
        </w:rPr>
        <w:t>явителя,</w:t>
      </w:r>
      <w:r w:rsidRPr="00AB2E17"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  <w:r w:rsidR="000D5FDD" w:rsidRPr="00AB2E17">
        <w:rPr>
          <w:rFonts w:ascii="Times New Roman" w:hAnsi="Times New Roman"/>
          <w:sz w:val="28"/>
          <w:szCs w:val="28"/>
        </w:rPr>
        <w:t>_______</w:t>
      </w:r>
      <w:r w:rsidRPr="00AB2E17">
        <w:rPr>
          <w:rFonts w:ascii="Times New Roman" w:hAnsi="Times New Roman"/>
          <w:sz w:val="28"/>
          <w:szCs w:val="28"/>
        </w:rPr>
        <w:t>_________</w:t>
      </w:r>
    </w:p>
    <w:p w:rsidR="008574A4" w:rsidRPr="00AB2E17" w:rsidRDefault="008574A4" w:rsidP="00F14B2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B2E17">
        <w:rPr>
          <w:rFonts w:ascii="Times New Roman" w:hAnsi="Times New Roman"/>
          <w:sz w:val="20"/>
          <w:szCs w:val="20"/>
        </w:rPr>
        <w:t>дата направления заявления)</w:t>
      </w:r>
    </w:p>
    <w:p w:rsidR="008574A4" w:rsidRPr="00AB2E17" w:rsidRDefault="008574A4" w:rsidP="00F14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принято решение об отказе в приеме документов, необходимых для предоставления муниципальной услуги «Предоставлени</w:t>
      </w:r>
      <w:r w:rsidR="000D5FDD" w:rsidRPr="00AB2E17">
        <w:rPr>
          <w:rFonts w:ascii="Times New Roman" w:hAnsi="Times New Roman"/>
          <w:sz w:val="24"/>
          <w:szCs w:val="24"/>
        </w:rPr>
        <w:t>е</w:t>
      </w:r>
      <w:r w:rsidRPr="00AB2E17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AB2E17">
        <w:rPr>
          <w:rFonts w:ascii="Times New Roman" w:hAnsi="Times New Roman"/>
          <w:sz w:val="24"/>
          <w:szCs w:val="24"/>
        </w:rPr>
        <w:t>с</w:t>
      </w:r>
      <w:proofErr w:type="gramEnd"/>
      <w:r w:rsidRPr="00AB2E17">
        <w:rPr>
          <w:rFonts w:ascii="Times New Roman" w:hAnsi="Times New Roman"/>
          <w:sz w:val="24"/>
          <w:szCs w:val="24"/>
        </w:rPr>
        <w:t>:</w:t>
      </w:r>
      <w:r w:rsidR="000D5FDD" w:rsidRPr="00AB2E17">
        <w:rPr>
          <w:rFonts w:ascii="Times New Roman" w:hAnsi="Times New Roman"/>
          <w:sz w:val="24"/>
          <w:szCs w:val="24"/>
        </w:rPr>
        <w:t xml:space="preserve"> </w:t>
      </w:r>
      <w:r w:rsidRPr="00AB2E17">
        <w:rPr>
          <w:rFonts w:ascii="Times New Roman" w:hAnsi="Times New Roman"/>
          <w:sz w:val="24"/>
          <w:szCs w:val="24"/>
        </w:rPr>
        <w:t>____________________</w:t>
      </w:r>
      <w:r w:rsidR="000D5FDD" w:rsidRPr="00AB2E17">
        <w:rPr>
          <w:rFonts w:ascii="Times New Roman" w:hAnsi="Times New Roman"/>
          <w:sz w:val="24"/>
          <w:szCs w:val="24"/>
        </w:rPr>
        <w:t>__________________</w:t>
      </w:r>
      <w:r w:rsidRPr="00AB2E17">
        <w:rPr>
          <w:rFonts w:ascii="Times New Roman" w:hAnsi="Times New Roman"/>
          <w:sz w:val="24"/>
          <w:szCs w:val="24"/>
        </w:rPr>
        <w:t xml:space="preserve">_____________________________________________ </w:t>
      </w:r>
    </w:p>
    <w:p w:rsidR="000D5FDD" w:rsidRPr="00AB2E17" w:rsidRDefault="008574A4" w:rsidP="00F14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B2E17">
        <w:rPr>
          <w:rFonts w:ascii="Times New Roman" w:hAnsi="Times New Roman"/>
          <w:sz w:val="20"/>
          <w:szCs w:val="20"/>
        </w:rPr>
        <w:t>(указываются основания отказа в приеме документов, необходимых для предоставления</w:t>
      </w:r>
      <w:r w:rsidRPr="00AB2E17"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  <w:r w:rsidR="000D5FDD" w:rsidRPr="00AB2E17">
        <w:rPr>
          <w:rFonts w:ascii="Times New Roman" w:hAnsi="Times New Roman"/>
          <w:sz w:val="28"/>
          <w:szCs w:val="28"/>
        </w:rPr>
        <w:t>______</w:t>
      </w:r>
      <w:r w:rsidRPr="00AB2E17">
        <w:rPr>
          <w:rFonts w:ascii="Times New Roman" w:hAnsi="Times New Roman"/>
          <w:sz w:val="28"/>
          <w:szCs w:val="28"/>
        </w:rPr>
        <w:t>____</w:t>
      </w:r>
      <w:proofErr w:type="gramEnd"/>
    </w:p>
    <w:p w:rsidR="008574A4" w:rsidRPr="00AB2E17" w:rsidRDefault="008574A4" w:rsidP="00F14B2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B2E17">
        <w:rPr>
          <w:rFonts w:ascii="Times New Roman" w:hAnsi="Times New Roman"/>
          <w:sz w:val="20"/>
          <w:szCs w:val="20"/>
        </w:rPr>
        <w:t>муниципальной услуги)</w:t>
      </w:r>
    </w:p>
    <w:p w:rsidR="008574A4" w:rsidRPr="00AB2E17" w:rsidRDefault="008574A4" w:rsidP="00F14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4A4" w:rsidRPr="00AB2E17" w:rsidRDefault="008574A4" w:rsidP="000D5F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</w:t>
      </w:r>
    </w:p>
    <w:p w:rsidR="008574A4" w:rsidRPr="00AB2E17" w:rsidRDefault="008574A4" w:rsidP="000D5F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</w:t>
      </w:r>
      <w:r w:rsidR="00E57919" w:rsidRPr="00AB2E17">
        <w:rPr>
          <w:rFonts w:ascii="Times New Roman" w:hAnsi="Times New Roman"/>
          <w:sz w:val="24"/>
          <w:szCs w:val="24"/>
        </w:rPr>
        <w:t>Уполномоченный орган</w:t>
      </w:r>
      <w:r w:rsidRPr="00AB2E17">
        <w:rPr>
          <w:rFonts w:ascii="Times New Roman" w:hAnsi="Times New Roman"/>
          <w:sz w:val="24"/>
          <w:szCs w:val="24"/>
        </w:rPr>
        <w:t>), а также в судебном порядке.</w:t>
      </w:r>
    </w:p>
    <w:p w:rsidR="008574A4" w:rsidRPr="00AB2E17" w:rsidRDefault="008574A4" w:rsidP="00F14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4A4" w:rsidRPr="00AB2E17" w:rsidRDefault="008574A4" w:rsidP="00F14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4A4" w:rsidRPr="00AB2E17" w:rsidRDefault="008574A4" w:rsidP="00F14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E17">
        <w:rPr>
          <w:rFonts w:ascii="Times New Roman" w:hAnsi="Times New Roman"/>
          <w:sz w:val="24"/>
          <w:szCs w:val="24"/>
        </w:rPr>
        <w:t>Должностное лицо (ФИО)</w:t>
      </w:r>
      <w:r w:rsidR="00574DD2" w:rsidRPr="00AB2E17">
        <w:rPr>
          <w:rFonts w:ascii="Times New Roman" w:hAnsi="Times New Roman"/>
          <w:sz w:val="24"/>
          <w:szCs w:val="24"/>
        </w:rPr>
        <w:t xml:space="preserve">                               </w:t>
      </w:r>
      <w:r w:rsidRPr="00AB2E17">
        <w:rPr>
          <w:rFonts w:ascii="Times New Roman" w:hAnsi="Times New Roman"/>
          <w:sz w:val="24"/>
          <w:szCs w:val="24"/>
        </w:rPr>
        <w:t xml:space="preserve"> ____</w:t>
      </w:r>
      <w:r w:rsidR="000D5FDD" w:rsidRPr="00AB2E17">
        <w:rPr>
          <w:rFonts w:ascii="Times New Roman" w:hAnsi="Times New Roman"/>
          <w:sz w:val="24"/>
          <w:szCs w:val="24"/>
        </w:rPr>
        <w:t>____________________</w:t>
      </w:r>
      <w:r w:rsidRPr="00AB2E17">
        <w:rPr>
          <w:rFonts w:ascii="Times New Roman" w:hAnsi="Times New Roman"/>
          <w:sz w:val="24"/>
          <w:szCs w:val="24"/>
        </w:rPr>
        <w:t>_____________________</w:t>
      </w:r>
    </w:p>
    <w:p w:rsidR="00BF40D2" w:rsidRPr="00AB2E17" w:rsidRDefault="008574A4" w:rsidP="00F14B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AB2E17">
        <w:rPr>
          <w:rFonts w:ascii="Times New Roman" w:hAnsi="Times New Roman"/>
          <w:sz w:val="20"/>
          <w:szCs w:val="20"/>
        </w:rPr>
        <w:t xml:space="preserve">(подпись должностного лица </w:t>
      </w:r>
      <w:r w:rsidR="000D5FDD" w:rsidRPr="00AB2E17">
        <w:rPr>
          <w:rFonts w:ascii="Times New Roman" w:hAnsi="Times New Roman"/>
          <w:sz w:val="20"/>
          <w:szCs w:val="20"/>
        </w:rPr>
        <w:t xml:space="preserve">Уполномоченного </w:t>
      </w:r>
      <w:r w:rsidRPr="00AB2E17">
        <w:rPr>
          <w:rFonts w:ascii="Times New Roman" w:hAnsi="Times New Roman"/>
          <w:sz w:val="20"/>
          <w:szCs w:val="20"/>
        </w:rPr>
        <w:t xml:space="preserve">органа, </w:t>
      </w:r>
      <w:proofErr w:type="gramEnd"/>
    </w:p>
    <w:p w:rsidR="00BF40D2" w:rsidRPr="00AB2E17" w:rsidRDefault="008574A4" w:rsidP="00F14B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AB2E17">
        <w:rPr>
          <w:rFonts w:ascii="Times New Roman" w:hAnsi="Times New Roman"/>
          <w:sz w:val="20"/>
          <w:szCs w:val="20"/>
        </w:rPr>
        <w:t>осуществляющего</w:t>
      </w:r>
      <w:proofErr w:type="gramEnd"/>
      <w:r w:rsidRPr="00AB2E17">
        <w:rPr>
          <w:rFonts w:ascii="Times New Roman" w:hAnsi="Times New Roman"/>
          <w:sz w:val="20"/>
          <w:szCs w:val="20"/>
        </w:rPr>
        <w:t xml:space="preserve"> предоставление </w:t>
      </w:r>
    </w:p>
    <w:p w:rsidR="008574A4" w:rsidRPr="00BF40D2" w:rsidRDefault="008574A4" w:rsidP="00F14B2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B2E17">
        <w:rPr>
          <w:rFonts w:ascii="Times New Roman" w:hAnsi="Times New Roman"/>
          <w:sz w:val="20"/>
          <w:szCs w:val="20"/>
        </w:rPr>
        <w:t>муниципальной услуги)</w:t>
      </w:r>
    </w:p>
    <w:sectPr w:rsidR="008574A4" w:rsidRPr="00BF40D2" w:rsidSect="00074E4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32A" w:rsidRDefault="0099132A" w:rsidP="008E2DE6">
      <w:pPr>
        <w:spacing w:after="0" w:line="240" w:lineRule="auto"/>
      </w:pPr>
      <w:r>
        <w:separator/>
      </w:r>
    </w:p>
  </w:endnote>
  <w:endnote w:type="continuationSeparator" w:id="1">
    <w:p w:rsidR="0099132A" w:rsidRDefault="0099132A" w:rsidP="008E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32A" w:rsidRDefault="0099132A" w:rsidP="008E2DE6">
      <w:pPr>
        <w:spacing w:after="0" w:line="240" w:lineRule="auto"/>
      </w:pPr>
      <w:r>
        <w:separator/>
      </w:r>
    </w:p>
  </w:footnote>
  <w:footnote w:type="continuationSeparator" w:id="1">
    <w:p w:rsidR="0099132A" w:rsidRDefault="0099132A" w:rsidP="008E2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32A" w:rsidRPr="008E2DE6" w:rsidRDefault="0099132A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5BC"/>
    <w:multiLevelType w:val="multilevel"/>
    <w:tmpl w:val="139C9E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14DBB"/>
    <w:multiLevelType w:val="hybridMultilevel"/>
    <w:tmpl w:val="8710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E27F0"/>
    <w:multiLevelType w:val="multilevel"/>
    <w:tmpl w:val="C3EE18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017644"/>
    <w:multiLevelType w:val="hybridMultilevel"/>
    <w:tmpl w:val="C31C7C64"/>
    <w:lvl w:ilvl="0" w:tplc="0CA461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15D95EC6"/>
    <w:multiLevelType w:val="hybridMultilevel"/>
    <w:tmpl w:val="0D862702"/>
    <w:lvl w:ilvl="0" w:tplc="63842A4C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8A61B8C"/>
    <w:multiLevelType w:val="hybridMultilevel"/>
    <w:tmpl w:val="01EE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F246A1"/>
    <w:multiLevelType w:val="hybridMultilevel"/>
    <w:tmpl w:val="247042C6"/>
    <w:lvl w:ilvl="0" w:tplc="924CE3C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1513687"/>
    <w:multiLevelType w:val="hybridMultilevel"/>
    <w:tmpl w:val="03588B92"/>
    <w:lvl w:ilvl="0" w:tplc="CE84425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CE72CC7"/>
    <w:multiLevelType w:val="multilevel"/>
    <w:tmpl w:val="879003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4DD"/>
    <w:rsid w:val="0000360C"/>
    <w:rsid w:val="0001153A"/>
    <w:rsid w:val="000330CD"/>
    <w:rsid w:val="00074E42"/>
    <w:rsid w:val="00080DC1"/>
    <w:rsid w:val="00085EBA"/>
    <w:rsid w:val="00092775"/>
    <w:rsid w:val="000939B5"/>
    <w:rsid w:val="0009596B"/>
    <w:rsid w:val="00097B54"/>
    <w:rsid w:val="000A3366"/>
    <w:rsid w:val="000B29C8"/>
    <w:rsid w:val="000B6294"/>
    <w:rsid w:val="000D4BF8"/>
    <w:rsid w:val="000D5FDD"/>
    <w:rsid w:val="000F429E"/>
    <w:rsid w:val="000F5686"/>
    <w:rsid w:val="001035CC"/>
    <w:rsid w:val="00105D7D"/>
    <w:rsid w:val="001234A4"/>
    <w:rsid w:val="001408DF"/>
    <w:rsid w:val="00141991"/>
    <w:rsid w:val="001470AD"/>
    <w:rsid w:val="00154F08"/>
    <w:rsid w:val="0015601D"/>
    <w:rsid w:val="001721B6"/>
    <w:rsid w:val="00174296"/>
    <w:rsid w:val="00174B8A"/>
    <w:rsid w:val="00187A25"/>
    <w:rsid w:val="001950FE"/>
    <w:rsid w:val="001A148B"/>
    <w:rsid w:val="001A1D49"/>
    <w:rsid w:val="001B3855"/>
    <w:rsid w:val="001F7051"/>
    <w:rsid w:val="00200E30"/>
    <w:rsid w:val="002049BE"/>
    <w:rsid w:val="00214868"/>
    <w:rsid w:val="0021645E"/>
    <w:rsid w:val="002251C5"/>
    <w:rsid w:val="002277D0"/>
    <w:rsid w:val="0023161C"/>
    <w:rsid w:val="00237C7F"/>
    <w:rsid w:val="00260533"/>
    <w:rsid w:val="00261628"/>
    <w:rsid w:val="00284673"/>
    <w:rsid w:val="002A7B46"/>
    <w:rsid w:val="002C536B"/>
    <w:rsid w:val="0032196C"/>
    <w:rsid w:val="00325119"/>
    <w:rsid w:val="00340B4D"/>
    <w:rsid w:val="00342084"/>
    <w:rsid w:val="00342A05"/>
    <w:rsid w:val="00343AF7"/>
    <w:rsid w:val="00352A65"/>
    <w:rsid w:val="00361714"/>
    <w:rsid w:val="00366AE6"/>
    <w:rsid w:val="0037303B"/>
    <w:rsid w:val="0038473C"/>
    <w:rsid w:val="003865A2"/>
    <w:rsid w:val="003A315E"/>
    <w:rsid w:val="003A4CB1"/>
    <w:rsid w:val="003C4AE1"/>
    <w:rsid w:val="003D2A9A"/>
    <w:rsid w:val="003E27B9"/>
    <w:rsid w:val="003F7DAE"/>
    <w:rsid w:val="004066B0"/>
    <w:rsid w:val="00411FF3"/>
    <w:rsid w:val="00413246"/>
    <w:rsid w:val="00413625"/>
    <w:rsid w:val="004168A5"/>
    <w:rsid w:val="00416C63"/>
    <w:rsid w:val="00420FFD"/>
    <w:rsid w:val="00433E11"/>
    <w:rsid w:val="004377AA"/>
    <w:rsid w:val="0045189C"/>
    <w:rsid w:val="00452CFF"/>
    <w:rsid w:val="0046137D"/>
    <w:rsid w:val="00481AA8"/>
    <w:rsid w:val="00497E5C"/>
    <w:rsid w:val="004A05AF"/>
    <w:rsid w:val="004C2261"/>
    <w:rsid w:val="004D4833"/>
    <w:rsid w:val="004E460D"/>
    <w:rsid w:val="004E7158"/>
    <w:rsid w:val="005003A9"/>
    <w:rsid w:val="00526D4B"/>
    <w:rsid w:val="005315C9"/>
    <w:rsid w:val="00536AC2"/>
    <w:rsid w:val="00574506"/>
    <w:rsid w:val="00574DD2"/>
    <w:rsid w:val="00575343"/>
    <w:rsid w:val="00587D1E"/>
    <w:rsid w:val="00597D55"/>
    <w:rsid w:val="005B3F5B"/>
    <w:rsid w:val="005C0634"/>
    <w:rsid w:val="005D781B"/>
    <w:rsid w:val="005F1ED2"/>
    <w:rsid w:val="005F64C2"/>
    <w:rsid w:val="005F72F3"/>
    <w:rsid w:val="00613710"/>
    <w:rsid w:val="00614A3E"/>
    <w:rsid w:val="0061667C"/>
    <w:rsid w:val="006228AA"/>
    <w:rsid w:val="006240D0"/>
    <w:rsid w:val="00633F58"/>
    <w:rsid w:val="0063675D"/>
    <w:rsid w:val="00636BC5"/>
    <w:rsid w:val="00642114"/>
    <w:rsid w:val="00672007"/>
    <w:rsid w:val="006724D2"/>
    <w:rsid w:val="00686D22"/>
    <w:rsid w:val="006913BF"/>
    <w:rsid w:val="00691807"/>
    <w:rsid w:val="006B20F1"/>
    <w:rsid w:val="006C5CE8"/>
    <w:rsid w:val="006D642B"/>
    <w:rsid w:val="006F39C1"/>
    <w:rsid w:val="00703E9E"/>
    <w:rsid w:val="00705B34"/>
    <w:rsid w:val="0073229F"/>
    <w:rsid w:val="007325CC"/>
    <w:rsid w:val="00737E6D"/>
    <w:rsid w:val="00742CF2"/>
    <w:rsid w:val="00750162"/>
    <w:rsid w:val="00755515"/>
    <w:rsid w:val="00760565"/>
    <w:rsid w:val="00771705"/>
    <w:rsid w:val="00772667"/>
    <w:rsid w:val="0077684B"/>
    <w:rsid w:val="00790284"/>
    <w:rsid w:val="0079047C"/>
    <w:rsid w:val="007B22BE"/>
    <w:rsid w:val="007C4268"/>
    <w:rsid w:val="007C7432"/>
    <w:rsid w:val="007D4208"/>
    <w:rsid w:val="007D4597"/>
    <w:rsid w:val="00804DB4"/>
    <w:rsid w:val="00812B88"/>
    <w:rsid w:val="00840785"/>
    <w:rsid w:val="008557C9"/>
    <w:rsid w:val="008574A4"/>
    <w:rsid w:val="00870418"/>
    <w:rsid w:val="00872432"/>
    <w:rsid w:val="0087532E"/>
    <w:rsid w:val="008809CB"/>
    <w:rsid w:val="00890C07"/>
    <w:rsid w:val="00892842"/>
    <w:rsid w:val="008A0A53"/>
    <w:rsid w:val="008A3227"/>
    <w:rsid w:val="008B204E"/>
    <w:rsid w:val="008B76AB"/>
    <w:rsid w:val="008D18DF"/>
    <w:rsid w:val="008D2C5F"/>
    <w:rsid w:val="008E0AE1"/>
    <w:rsid w:val="008E2DE6"/>
    <w:rsid w:val="008E677D"/>
    <w:rsid w:val="008F534C"/>
    <w:rsid w:val="008F5702"/>
    <w:rsid w:val="008F798C"/>
    <w:rsid w:val="009121D5"/>
    <w:rsid w:val="00915A65"/>
    <w:rsid w:val="00920970"/>
    <w:rsid w:val="00930776"/>
    <w:rsid w:val="00933E79"/>
    <w:rsid w:val="0094061B"/>
    <w:rsid w:val="00940729"/>
    <w:rsid w:val="009464AE"/>
    <w:rsid w:val="00946ED1"/>
    <w:rsid w:val="009767C5"/>
    <w:rsid w:val="00981D68"/>
    <w:rsid w:val="00982B59"/>
    <w:rsid w:val="00984253"/>
    <w:rsid w:val="0099132A"/>
    <w:rsid w:val="0099614C"/>
    <w:rsid w:val="009A5AFF"/>
    <w:rsid w:val="009D2FDC"/>
    <w:rsid w:val="009D6309"/>
    <w:rsid w:val="009D6526"/>
    <w:rsid w:val="009D78D9"/>
    <w:rsid w:val="00A20103"/>
    <w:rsid w:val="00A23632"/>
    <w:rsid w:val="00A93591"/>
    <w:rsid w:val="00A96E64"/>
    <w:rsid w:val="00AA31CA"/>
    <w:rsid w:val="00AA348F"/>
    <w:rsid w:val="00AA45D3"/>
    <w:rsid w:val="00AB0702"/>
    <w:rsid w:val="00AB2E17"/>
    <w:rsid w:val="00AB40F3"/>
    <w:rsid w:val="00AE04C4"/>
    <w:rsid w:val="00AF549D"/>
    <w:rsid w:val="00AF6726"/>
    <w:rsid w:val="00B06852"/>
    <w:rsid w:val="00B14736"/>
    <w:rsid w:val="00B16D10"/>
    <w:rsid w:val="00B26A26"/>
    <w:rsid w:val="00B40661"/>
    <w:rsid w:val="00B41636"/>
    <w:rsid w:val="00B44B88"/>
    <w:rsid w:val="00B65364"/>
    <w:rsid w:val="00B730A0"/>
    <w:rsid w:val="00B75796"/>
    <w:rsid w:val="00B91F4D"/>
    <w:rsid w:val="00B96900"/>
    <w:rsid w:val="00BB4854"/>
    <w:rsid w:val="00BB5170"/>
    <w:rsid w:val="00BB6A54"/>
    <w:rsid w:val="00BF2B1B"/>
    <w:rsid w:val="00BF40D2"/>
    <w:rsid w:val="00BF5D4C"/>
    <w:rsid w:val="00C00A0A"/>
    <w:rsid w:val="00C032B3"/>
    <w:rsid w:val="00C37DB4"/>
    <w:rsid w:val="00C37E6F"/>
    <w:rsid w:val="00C40419"/>
    <w:rsid w:val="00C5662C"/>
    <w:rsid w:val="00C56795"/>
    <w:rsid w:val="00C56D7A"/>
    <w:rsid w:val="00C823B5"/>
    <w:rsid w:val="00C95C4B"/>
    <w:rsid w:val="00C9636F"/>
    <w:rsid w:val="00C975D0"/>
    <w:rsid w:val="00CA2670"/>
    <w:rsid w:val="00CB45AA"/>
    <w:rsid w:val="00D00BF9"/>
    <w:rsid w:val="00D1684B"/>
    <w:rsid w:val="00D20CF7"/>
    <w:rsid w:val="00D534DD"/>
    <w:rsid w:val="00D67234"/>
    <w:rsid w:val="00D754E2"/>
    <w:rsid w:val="00D91C63"/>
    <w:rsid w:val="00DB377B"/>
    <w:rsid w:val="00DC1834"/>
    <w:rsid w:val="00DC2102"/>
    <w:rsid w:val="00DC602A"/>
    <w:rsid w:val="00DF14D8"/>
    <w:rsid w:val="00DF196D"/>
    <w:rsid w:val="00DF7935"/>
    <w:rsid w:val="00E01DAF"/>
    <w:rsid w:val="00E106D2"/>
    <w:rsid w:val="00E15AAA"/>
    <w:rsid w:val="00E20D38"/>
    <w:rsid w:val="00E42ED7"/>
    <w:rsid w:val="00E56B8D"/>
    <w:rsid w:val="00E57919"/>
    <w:rsid w:val="00E61A8C"/>
    <w:rsid w:val="00E62A76"/>
    <w:rsid w:val="00E84A29"/>
    <w:rsid w:val="00E87759"/>
    <w:rsid w:val="00EB1871"/>
    <w:rsid w:val="00EB6E9C"/>
    <w:rsid w:val="00ED0B91"/>
    <w:rsid w:val="00ED44CC"/>
    <w:rsid w:val="00EE1D69"/>
    <w:rsid w:val="00EE7839"/>
    <w:rsid w:val="00EF5A75"/>
    <w:rsid w:val="00F12DC7"/>
    <w:rsid w:val="00F14B22"/>
    <w:rsid w:val="00F163D7"/>
    <w:rsid w:val="00F361E2"/>
    <w:rsid w:val="00F641C9"/>
    <w:rsid w:val="00F65B6F"/>
    <w:rsid w:val="00F665D7"/>
    <w:rsid w:val="00F77851"/>
    <w:rsid w:val="00F84764"/>
    <w:rsid w:val="00F9573A"/>
    <w:rsid w:val="00FA272F"/>
    <w:rsid w:val="00FA2E39"/>
    <w:rsid w:val="00FB43CF"/>
    <w:rsid w:val="00FD3550"/>
    <w:rsid w:val="00FD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C2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080D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170"/>
    <w:pPr>
      <w:ind w:left="720"/>
      <w:contextualSpacing/>
    </w:pPr>
  </w:style>
  <w:style w:type="table" w:styleId="a4">
    <w:name w:val="Table Grid"/>
    <w:basedOn w:val="a1"/>
    <w:uiPriority w:val="59"/>
    <w:rsid w:val="00C03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2D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E2DE6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8E2D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E2DE6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A1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A148B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link w:val="ConsPlusNormal0"/>
    <w:rsid w:val="00597D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nhideWhenUsed/>
    <w:rsid w:val="00597D55"/>
    <w:rPr>
      <w:rFonts w:cs="Times New Roman"/>
      <w:color w:val="0563C1"/>
      <w:u w:val="single"/>
    </w:rPr>
  </w:style>
  <w:style w:type="character" w:customStyle="1" w:styleId="ConsPlusNormal0">
    <w:name w:val="ConsPlusNormal Знак"/>
    <w:link w:val="ConsPlusNormal"/>
    <w:locked/>
    <w:rsid w:val="00597D55"/>
    <w:rPr>
      <w:rFonts w:ascii="Times New Roman" w:eastAsia="Times New Roman" w:hAnsi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597D55"/>
    <w:rPr>
      <w:rFonts w:ascii="Times New Roman" w:hAnsi="Times New Roman"/>
      <w:b/>
      <w:bCs/>
      <w:spacing w:val="-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97D55"/>
    <w:pPr>
      <w:widowControl w:val="0"/>
      <w:shd w:val="clear" w:color="auto" w:fill="FFFFFF"/>
      <w:spacing w:before="240" w:after="480" w:line="218" w:lineRule="exact"/>
    </w:pPr>
    <w:rPr>
      <w:rFonts w:ascii="Times New Roman" w:hAnsi="Times New Roman"/>
      <w:b/>
      <w:bCs/>
      <w:spacing w:val="-3"/>
      <w:sz w:val="17"/>
      <w:szCs w:val="17"/>
      <w:lang w:eastAsia="ru-RU"/>
    </w:rPr>
  </w:style>
  <w:style w:type="character" w:customStyle="1" w:styleId="4">
    <w:name w:val="Основной текст (4)_"/>
    <w:basedOn w:val="a0"/>
    <w:link w:val="40"/>
    <w:rsid w:val="00597D55"/>
    <w:rPr>
      <w:rFonts w:ascii="Times New Roman" w:hAnsi="Times New Roman"/>
      <w:b/>
      <w:bCs/>
      <w:spacing w:val="-6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7D55"/>
    <w:pPr>
      <w:widowControl w:val="0"/>
      <w:shd w:val="clear" w:color="auto" w:fill="FFFFFF"/>
      <w:spacing w:before="480" w:after="480" w:line="0" w:lineRule="atLeast"/>
      <w:jc w:val="center"/>
    </w:pPr>
    <w:rPr>
      <w:rFonts w:ascii="Times New Roman" w:hAnsi="Times New Roman"/>
      <w:b/>
      <w:bCs/>
      <w:spacing w:val="-6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ED44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3"/>
    <w:rsid w:val="00ED44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d">
    <w:name w:val="Основной текст + Курсив"/>
    <w:basedOn w:val="ac"/>
    <w:rsid w:val="00ED44C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ED44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ED44CC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32">
    <w:name w:val="Основной текст (3) + Не курсив"/>
    <w:basedOn w:val="30"/>
    <w:rsid w:val="00ED44CC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D44CC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3">
    <w:name w:val="Основной текст3"/>
    <w:basedOn w:val="a"/>
    <w:link w:val="ac"/>
    <w:rsid w:val="00ED44C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0">
    <w:name w:val="Заголовок №1"/>
    <w:basedOn w:val="a"/>
    <w:link w:val="1"/>
    <w:rsid w:val="00ED44CC"/>
    <w:pPr>
      <w:widowControl w:val="0"/>
      <w:shd w:val="clear" w:color="auto" w:fill="FFFFFF"/>
      <w:spacing w:before="120" w:after="420" w:line="0" w:lineRule="atLeast"/>
      <w:ind w:hanging="1880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31">
    <w:name w:val="Основной текст (3)"/>
    <w:basedOn w:val="a"/>
    <w:link w:val="30"/>
    <w:rsid w:val="00ED44CC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41">
    <w:name w:val="Основной текст (4) + Не курсив"/>
    <w:basedOn w:val="4"/>
    <w:rsid w:val="00ED44CC"/>
    <w:rPr>
      <w:rFonts w:eastAsia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ConsPlusTitle">
    <w:name w:val="ConsPlusTitle"/>
    <w:uiPriority w:val="99"/>
    <w:rsid w:val="00ED44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e">
    <w:name w:val="Subtitle"/>
    <w:basedOn w:val="a"/>
    <w:next w:val="a"/>
    <w:link w:val="af"/>
    <w:uiPriority w:val="11"/>
    <w:qFormat/>
    <w:locked/>
    <w:rsid w:val="00080DC1"/>
    <w:pPr>
      <w:keepNext/>
      <w:keepLines/>
      <w:pageBreakBefore/>
      <w:spacing w:after="0" w:line="240" w:lineRule="auto"/>
      <w:ind w:left="4253"/>
      <w:jc w:val="center"/>
      <w:outlineLvl w:val="2"/>
    </w:pPr>
    <w:rPr>
      <w:rFonts w:ascii="Times New Roman" w:eastAsia="Times New Roman" w:hAnsi="Times New Roman"/>
      <w:b/>
      <w:iCs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080DC1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af0">
    <w:name w:val="к приложению"/>
    <w:basedOn w:val="ConsPlusNormal"/>
    <w:link w:val="af1"/>
    <w:qFormat/>
    <w:rsid w:val="00080DC1"/>
    <w:pPr>
      <w:adjustRightInd/>
      <w:ind w:left="4253"/>
      <w:jc w:val="center"/>
    </w:pPr>
    <w:rPr>
      <w:b/>
      <w:szCs w:val="20"/>
    </w:rPr>
  </w:style>
  <w:style w:type="character" w:customStyle="1" w:styleId="af1">
    <w:name w:val="к приложению Знак"/>
    <w:basedOn w:val="ConsPlusNormal0"/>
    <w:link w:val="af0"/>
    <w:rsid w:val="00080DC1"/>
    <w:rPr>
      <w:b/>
    </w:rPr>
  </w:style>
  <w:style w:type="character" w:customStyle="1" w:styleId="70">
    <w:name w:val="Заголовок 7 Знак"/>
    <w:basedOn w:val="a0"/>
    <w:link w:val="7"/>
    <w:semiHidden/>
    <w:rsid w:val="00080DC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styleId="af2">
    <w:name w:val="FollowedHyperlink"/>
    <w:basedOn w:val="a0"/>
    <w:uiPriority w:val="99"/>
    <w:semiHidden/>
    <w:unhideWhenUsed/>
    <w:rsid w:val="00DB377B"/>
    <w:rPr>
      <w:color w:val="800080" w:themeColor="followedHyperlink"/>
      <w:u w:val="single"/>
    </w:rPr>
  </w:style>
  <w:style w:type="paragraph" w:customStyle="1" w:styleId="21">
    <w:name w:val="Основной текст2"/>
    <w:basedOn w:val="a"/>
    <w:rsid w:val="0057450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rialUnicodeMS65pt0pt">
    <w:name w:val="Основной текст + Arial Unicode MS;6;5 pt;Интервал 0 pt"/>
    <w:basedOn w:val="ac"/>
    <w:rsid w:val="0001153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Сноска (2)_"/>
    <w:basedOn w:val="a0"/>
    <w:link w:val="23"/>
    <w:rsid w:val="00214868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Сноска (2)"/>
    <w:basedOn w:val="a"/>
    <w:link w:val="22"/>
    <w:rsid w:val="00214868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character" w:customStyle="1" w:styleId="Exact">
    <w:name w:val="Основной текст Exact"/>
    <w:basedOn w:val="a0"/>
    <w:rsid w:val="00E10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0pt">
    <w:name w:val="Колонтитул + 10 pt;Полужирный"/>
    <w:basedOn w:val="a0"/>
    <w:rsid w:val="00E10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c"/>
    <w:rsid w:val="00E106D2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c"/>
    <w:rsid w:val="00E106D2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0pt">
    <w:name w:val="Основной текст + 10;5 pt;Интервал 0 pt"/>
    <w:basedOn w:val="ac"/>
    <w:rsid w:val="00742CF2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f3">
    <w:name w:val="Normal (Web)"/>
    <w:basedOn w:val="a"/>
    <w:uiPriority w:val="99"/>
    <w:semiHidden/>
    <w:unhideWhenUsed/>
    <w:rsid w:val="00A93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A93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7CE2B7A322C0D979D8104F4736F3011F553E24E23D1EB79FA5F7F30215EAF219C04FD65D8F2A27CDB7FCE939M8y7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12" Type="http://schemas.openxmlformats.org/officeDocument/2006/relationships/hyperlink" Target="http://www.yagodnoe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yagodnoe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7CE2B7A322C0D979D8104F4736F3011F553526E6371EB79FA5F7F30215EAF20BC017DA5F8D342ECBA2AAB87FD0BAC86EE67149A6C192DDMAy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28</Pages>
  <Words>8847</Words>
  <Characters>72870</Characters>
  <Application>Microsoft Office Word</Application>
  <DocSecurity>0</DocSecurity>
  <Lines>607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Тихонова</dc:creator>
  <cp:lastModifiedBy>Мурашев Максим Николаевич</cp:lastModifiedBy>
  <cp:revision>73</cp:revision>
  <cp:lastPrinted>2023-09-27T23:44:00Z</cp:lastPrinted>
  <dcterms:created xsi:type="dcterms:W3CDTF">2023-06-21T22:50:00Z</dcterms:created>
  <dcterms:modified xsi:type="dcterms:W3CDTF">2023-10-23T01:56:00Z</dcterms:modified>
</cp:coreProperties>
</file>