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E" w:rsidRPr="00553DAE" w:rsidRDefault="00553DAE" w:rsidP="00553DA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AE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553DAE" w:rsidRPr="00553DAE" w:rsidRDefault="00553DAE" w:rsidP="00553DA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AE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r w:rsidRPr="00553DA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53DAE">
        <w:rPr>
          <w:rFonts w:ascii="Times New Roman" w:hAnsi="Times New Roman" w:cs="Times New Roman"/>
          <w:b/>
          <w:sz w:val="28"/>
          <w:szCs w:val="28"/>
        </w:rPr>
        <w:t xml:space="preserve"> К Р У ГА</w:t>
      </w:r>
    </w:p>
    <w:p w:rsidR="00553DAE" w:rsidRPr="00553DAE" w:rsidRDefault="00553DAE" w:rsidP="00553DA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AE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553DAE" w:rsidRPr="00553DAE" w:rsidRDefault="00553DAE" w:rsidP="00553DAE">
      <w:pPr>
        <w:pBdr>
          <w:bottom w:val="single" w:sz="12" w:space="1" w:color="auto"/>
        </w:pBdr>
        <w:tabs>
          <w:tab w:val="left" w:pos="1985"/>
        </w:tabs>
        <w:spacing w:before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53DAE" w:rsidRPr="00553DAE" w:rsidRDefault="00553DAE" w:rsidP="00553DAE">
      <w:pPr>
        <w:spacing w:before="0"/>
        <w:rPr>
          <w:rFonts w:ascii="Times New Roman" w:hAnsi="Times New Roman" w:cs="Times New Roman"/>
          <w:sz w:val="12"/>
          <w:szCs w:val="12"/>
        </w:rPr>
      </w:pPr>
      <w:r w:rsidRPr="00553DAE">
        <w:rPr>
          <w:rFonts w:ascii="Times New Roman" w:hAnsi="Times New Roman" w:cs="Times New Roman"/>
          <w:sz w:val="12"/>
          <w:szCs w:val="12"/>
        </w:rPr>
        <w:t xml:space="preserve">686230, поселок Ягодное, </w:t>
      </w:r>
      <w:proofErr w:type="spellStart"/>
      <w:r w:rsidRPr="00553DAE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553DAE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53DAE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553DAE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553DAE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553DAE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5" w:history="1">
        <w:r w:rsidRPr="00F06099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F06099">
          <w:rPr>
            <w:rStyle w:val="a6"/>
            <w:rFonts w:ascii="Times New Roman" w:hAnsi="Times New Roman" w:cs="Times New Roman"/>
            <w:sz w:val="12"/>
            <w:szCs w:val="12"/>
          </w:rPr>
          <w:t>_</w:t>
        </w:r>
        <w:r w:rsidRPr="00F06099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F06099">
          <w:rPr>
            <w:rStyle w:val="a6"/>
            <w:rFonts w:ascii="Times New Roman" w:hAnsi="Times New Roman" w:cs="Times New Roman"/>
            <w:sz w:val="12"/>
            <w:szCs w:val="12"/>
          </w:rPr>
          <w:t>@49</w:t>
        </w:r>
        <w:r w:rsidRPr="00F06099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F06099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r w:rsidRPr="00F06099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1430B1" w:rsidRPr="00553DAE" w:rsidRDefault="001430B1" w:rsidP="00553DA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0B1" w:rsidRPr="002C3397" w:rsidRDefault="001430B1" w:rsidP="001430B1">
      <w:pPr>
        <w:spacing w:before="0"/>
        <w:ind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C3397">
        <w:rPr>
          <w:rFonts w:ascii="Times New Roman" w:eastAsia="Times New Roman" w:hAnsi="Times New Roman"/>
          <w:b/>
          <w:sz w:val="30"/>
          <w:szCs w:val="30"/>
          <w:lang w:eastAsia="ru-RU"/>
        </w:rPr>
        <w:t>ПОСТАНОВЛЕНИЕ</w:t>
      </w:r>
    </w:p>
    <w:p w:rsidR="001430B1" w:rsidRPr="001430B1" w:rsidRDefault="001430B1" w:rsidP="001430B1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B1" w:rsidRPr="001430B1" w:rsidRDefault="001430B1" w:rsidP="001430B1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B022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2023 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</w:t>
      </w:r>
      <w:r w:rsidR="007B1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0223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</w:p>
    <w:p w:rsidR="001430B1" w:rsidRPr="001430B1" w:rsidRDefault="001430B1" w:rsidP="001430B1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B1" w:rsidRPr="00553DAE" w:rsidRDefault="00F8376E" w:rsidP="00F8376E">
      <w:pPr>
        <w:spacing w:before="0"/>
        <w:ind w:right="42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Ягоднинского городского округаот </w:t>
      </w:r>
      <w:r w:rsidR="00553DAE"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27.10.2022</w:t>
      </w:r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53DAE"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3DAE" w:rsidRPr="00553DAE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отдельным категориям военнослужащих»</w:t>
      </w:r>
    </w:p>
    <w:p w:rsidR="001430B1" w:rsidRPr="001430B1" w:rsidRDefault="001430B1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DAE" w:rsidRPr="00553DAE" w:rsidRDefault="00553DAE" w:rsidP="00553DA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553DAE">
        <w:rPr>
          <w:rFonts w:ascii="Times New Roman" w:eastAsia="Calibri" w:hAnsi="Times New Roman" w:cs="Times New Roman"/>
          <w:sz w:val="28"/>
          <w:szCs w:val="28"/>
        </w:rPr>
        <w:t>В соответствии с указом Губернатора Магаданской области от 18.10.2022  № 167-у «</w:t>
      </w:r>
      <w:r w:rsidRPr="00553DAE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отдельным категориям военнослужащих</w:t>
      </w:r>
      <w:r w:rsidRPr="00553DA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53DAE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федеральным законодательством,</w:t>
      </w:r>
      <w:r w:rsidRPr="00553DAE">
        <w:rPr>
          <w:rFonts w:ascii="Times New Roman" w:hAnsi="Times New Roman" w:cs="Times New Roman"/>
          <w:sz w:val="28"/>
        </w:rPr>
        <w:t xml:space="preserve"> администрация </w:t>
      </w:r>
      <w:proofErr w:type="spellStart"/>
      <w:r w:rsidRPr="00553DAE">
        <w:rPr>
          <w:rFonts w:ascii="Times New Roman" w:hAnsi="Times New Roman" w:cs="Times New Roman"/>
          <w:sz w:val="28"/>
        </w:rPr>
        <w:t>Ягоднинского</w:t>
      </w:r>
      <w:r>
        <w:rPr>
          <w:rFonts w:ascii="Times New Roman" w:hAnsi="Times New Roman" w:cs="Times New Roman"/>
          <w:sz w:val="28"/>
        </w:rPr>
        <w:t>муниципального</w:t>
      </w:r>
      <w:proofErr w:type="spellEnd"/>
      <w:r w:rsidRPr="00553DAE">
        <w:rPr>
          <w:rFonts w:ascii="Times New Roman" w:hAnsi="Times New Roman" w:cs="Times New Roman"/>
          <w:sz w:val="28"/>
        </w:rPr>
        <w:t xml:space="preserve"> округа</w:t>
      </w:r>
      <w:r>
        <w:rPr>
          <w:rFonts w:ascii="Times New Roman" w:hAnsi="Times New Roman" w:cs="Times New Roman"/>
          <w:sz w:val="28"/>
        </w:rPr>
        <w:t xml:space="preserve"> Магаданской области</w:t>
      </w:r>
    </w:p>
    <w:p w:rsidR="001430B1" w:rsidRPr="002C3397" w:rsidRDefault="001430B1" w:rsidP="002C3397">
      <w:pPr>
        <w:spacing w:before="240" w:after="240" w:line="276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5A6D8D" w:rsidRPr="00553DAE" w:rsidRDefault="005A6D8D" w:rsidP="00553DAE">
      <w:pPr>
        <w:pStyle w:val="a3"/>
        <w:numPr>
          <w:ilvl w:val="0"/>
          <w:numId w:val="3"/>
        </w:numPr>
        <w:tabs>
          <w:tab w:val="left" w:pos="1276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округаот</w:t>
      </w:r>
      <w:proofErr w:type="spellEnd"/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DAE"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27.10.2022</w:t>
      </w:r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53DAE"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3DAE"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дополнительной меры социальной поддержки отдельным категориям военнослужащих»</w:t>
      </w:r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bookmarkStart w:id="0" w:name="_GoBack"/>
      <w:bookmarkEnd w:id="0"/>
      <w:r w:rsidRP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изменения:</w:t>
      </w:r>
    </w:p>
    <w:p w:rsidR="001430B1" w:rsidRPr="00353E69" w:rsidRDefault="005D5279" w:rsidP="00553DAE">
      <w:pPr>
        <w:pStyle w:val="a3"/>
        <w:numPr>
          <w:ilvl w:val="1"/>
          <w:numId w:val="3"/>
        </w:numPr>
        <w:tabs>
          <w:tab w:val="left" w:pos="1276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</w:t>
      </w:r>
      <w:r w:rsidR="00855714" w:rsidRPr="00353E6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55714" w:rsidRPr="0035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F5E09" w:rsidRDefault="00855714" w:rsidP="00DF5E09">
      <w:pPr>
        <w:widowControl w:val="0"/>
        <w:spacing w:before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DAE" w:rsidRPr="0055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постановление администрации </w:t>
      </w:r>
      <w:proofErr w:type="spellStart"/>
      <w:r w:rsidR="00553DAE" w:rsidRPr="0055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Ягоднинского</w:t>
      </w:r>
      <w:proofErr w:type="spellEnd"/>
      <w:r w:rsidR="00553DAE" w:rsidRPr="0055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06.10.2022 № 7</w:t>
      </w:r>
      <w:r w:rsidR="0055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="00553DAE" w:rsidRPr="0055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предоставлении дополнительной меры социальной поддержки гражданам, призванным на военную службу по мобилизации с территории </w:t>
      </w:r>
      <w:proofErr w:type="spellStart"/>
      <w:r w:rsidR="00553DAE" w:rsidRPr="0055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Ягоднинского</w:t>
      </w:r>
      <w:proofErr w:type="spellEnd"/>
      <w:r w:rsidR="00553DAE" w:rsidRPr="0055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="00DF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53DAE" w:rsidRPr="0055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DF5E09" w:rsidRPr="00DF5E09" w:rsidRDefault="00553DAE" w:rsidP="00DF5E09">
      <w:pPr>
        <w:widowControl w:val="0"/>
        <w:spacing w:before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F5E09" w:rsidRPr="00DF5E0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в газете  «Северная правда» и размещению на официальном сайте администрации  </w:t>
      </w:r>
      <w:proofErr w:type="spellStart"/>
      <w:r w:rsidR="00DF5E09" w:rsidRPr="00DF5E09">
        <w:rPr>
          <w:rFonts w:ascii="Times New Roman" w:hAnsi="Times New Roman" w:cs="Times New Roman"/>
          <w:sz w:val="28"/>
          <w:szCs w:val="28"/>
          <w:lang w:eastAsia="ru-RU"/>
        </w:rPr>
        <w:t>Ягоднинского</w:t>
      </w:r>
      <w:r w:rsidR="00DF5E09" w:rsidRPr="00DF5E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DF5E09" w:rsidRPr="00DF5E09">
        <w:rPr>
          <w:rFonts w:ascii="Times New Roman" w:hAnsi="Times New Roman" w:cs="Times New Roman"/>
          <w:sz w:val="28"/>
          <w:szCs w:val="28"/>
        </w:rPr>
        <w:t xml:space="preserve"> округа Магаданской области</w:t>
      </w:r>
      <w:r w:rsidR="00DF5E09" w:rsidRPr="00DF5E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F5E09" w:rsidRPr="00DF5E09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DF5E09" w:rsidRPr="00DF5E09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6" w:history="1">
        <w:r w:rsidR="00DF5E09" w:rsidRPr="00DF5E0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yagodnoeadm.ru</w:t>
        </w:r>
      </w:hyperlink>
      <w:r w:rsidR="00DF5E09" w:rsidRPr="00DF5E0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430B1" w:rsidRPr="004B4D06" w:rsidRDefault="00DF5E09" w:rsidP="00DF5E09">
      <w:pPr>
        <w:tabs>
          <w:tab w:val="left" w:pos="1276"/>
        </w:tabs>
        <w:spacing w:before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1430B1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1430B1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</w:t>
      </w:r>
      <w:r w:rsid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1430B1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</w:t>
      </w:r>
      <w:r w:rsidR="00146269" w:rsidRP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="001430B1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0B1" w:rsidRDefault="001430B1" w:rsidP="001430B1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E09" w:rsidRDefault="00DF5E09" w:rsidP="001430B1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E09" w:rsidRPr="00DF5E09" w:rsidRDefault="00DF5E09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DF5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Ягоднинского</w:t>
      </w:r>
      <w:proofErr w:type="spellEnd"/>
    </w:p>
    <w:p w:rsidR="00DF5E09" w:rsidRPr="00DF5E09" w:rsidRDefault="00DF5E09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округа </w:t>
      </w:r>
    </w:p>
    <w:p w:rsidR="00863296" w:rsidRDefault="00DF5E09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Магаданской области                                                                            Н.Б.Олейник</w:t>
      </w:r>
      <w:bookmarkStart w:id="1" w:name="P73"/>
      <w:bookmarkEnd w:id="1"/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4E7" w:rsidRDefault="00F274E7" w:rsidP="00DF5E09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5279" w:rsidRDefault="005D5279" w:rsidP="00F274E7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D5279" w:rsidRDefault="005D5279" w:rsidP="00F274E7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D5279" w:rsidRDefault="005D5279" w:rsidP="00F274E7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D5279" w:rsidRDefault="005D5279" w:rsidP="00F274E7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sectPr w:rsidR="005D5279" w:rsidSect="00DF5E09">
      <w:pgSz w:w="11905" w:h="16838"/>
      <w:pgMar w:top="1021" w:right="851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B96"/>
    <w:multiLevelType w:val="hybridMultilevel"/>
    <w:tmpl w:val="0ED08F18"/>
    <w:lvl w:ilvl="0" w:tplc="5EF2F12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00F28"/>
    <w:multiLevelType w:val="hybridMultilevel"/>
    <w:tmpl w:val="2B70DC20"/>
    <w:lvl w:ilvl="0" w:tplc="3836E46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AB672E"/>
    <w:multiLevelType w:val="hybridMultilevel"/>
    <w:tmpl w:val="1E8C4722"/>
    <w:lvl w:ilvl="0" w:tplc="659A47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E5360E"/>
    <w:multiLevelType w:val="hybridMultilevel"/>
    <w:tmpl w:val="F7AAFB5E"/>
    <w:lvl w:ilvl="0" w:tplc="19AEA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5E3598"/>
    <w:multiLevelType w:val="hybridMultilevel"/>
    <w:tmpl w:val="757E0418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47655C"/>
    <w:multiLevelType w:val="hybridMultilevel"/>
    <w:tmpl w:val="8A42AAA8"/>
    <w:lvl w:ilvl="0" w:tplc="10889D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0C3508"/>
    <w:multiLevelType w:val="multilevel"/>
    <w:tmpl w:val="302C50B8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F8B730E"/>
    <w:multiLevelType w:val="multilevel"/>
    <w:tmpl w:val="7EFAAA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71E11850"/>
    <w:multiLevelType w:val="multilevel"/>
    <w:tmpl w:val="F1FE62F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30B1"/>
    <w:rsid w:val="00055C8A"/>
    <w:rsid w:val="000C4514"/>
    <w:rsid w:val="000F3B74"/>
    <w:rsid w:val="001430B1"/>
    <w:rsid w:val="00146269"/>
    <w:rsid w:val="00190C8D"/>
    <w:rsid w:val="00196627"/>
    <w:rsid w:val="002164D8"/>
    <w:rsid w:val="0024359B"/>
    <w:rsid w:val="00253B44"/>
    <w:rsid w:val="002C10D5"/>
    <w:rsid w:val="002C3397"/>
    <w:rsid w:val="00353E69"/>
    <w:rsid w:val="003D7567"/>
    <w:rsid w:val="004B4D06"/>
    <w:rsid w:val="004B5AA0"/>
    <w:rsid w:val="00535BF4"/>
    <w:rsid w:val="005459DB"/>
    <w:rsid w:val="00553DAE"/>
    <w:rsid w:val="005A6D8D"/>
    <w:rsid w:val="005D5279"/>
    <w:rsid w:val="00614362"/>
    <w:rsid w:val="00621FCF"/>
    <w:rsid w:val="00626815"/>
    <w:rsid w:val="00696D0D"/>
    <w:rsid w:val="006A58AF"/>
    <w:rsid w:val="007A172A"/>
    <w:rsid w:val="007B162A"/>
    <w:rsid w:val="007F0057"/>
    <w:rsid w:val="00855714"/>
    <w:rsid w:val="00863296"/>
    <w:rsid w:val="00880B0A"/>
    <w:rsid w:val="00882934"/>
    <w:rsid w:val="008D3F37"/>
    <w:rsid w:val="00912777"/>
    <w:rsid w:val="00954C61"/>
    <w:rsid w:val="009A307F"/>
    <w:rsid w:val="00A04F92"/>
    <w:rsid w:val="00A21FC8"/>
    <w:rsid w:val="00A6403A"/>
    <w:rsid w:val="00AB0223"/>
    <w:rsid w:val="00AB28A1"/>
    <w:rsid w:val="00B04100"/>
    <w:rsid w:val="00B3249E"/>
    <w:rsid w:val="00B66955"/>
    <w:rsid w:val="00B81A1E"/>
    <w:rsid w:val="00B928A5"/>
    <w:rsid w:val="00B93869"/>
    <w:rsid w:val="00C50432"/>
    <w:rsid w:val="00C714CF"/>
    <w:rsid w:val="00CA7897"/>
    <w:rsid w:val="00CC1E3E"/>
    <w:rsid w:val="00D93CC4"/>
    <w:rsid w:val="00DC4D6C"/>
    <w:rsid w:val="00DF3AB7"/>
    <w:rsid w:val="00DF5E09"/>
    <w:rsid w:val="00E2791C"/>
    <w:rsid w:val="00ED6633"/>
    <w:rsid w:val="00F105BA"/>
    <w:rsid w:val="00F274E7"/>
    <w:rsid w:val="00F8376E"/>
    <w:rsid w:val="00F8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9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53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9</cp:revision>
  <cp:lastPrinted>2023-03-21T01:14:00Z</cp:lastPrinted>
  <dcterms:created xsi:type="dcterms:W3CDTF">2023-03-14T03:47:00Z</dcterms:created>
  <dcterms:modified xsi:type="dcterms:W3CDTF">2023-03-29T22:58:00Z</dcterms:modified>
</cp:coreProperties>
</file>