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7" w:rsidRPr="0053308E" w:rsidRDefault="00E03587" w:rsidP="00E03587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СОБРАНИЕ ПРЕДСТАВИТЕЛЕЙ</w:t>
      </w:r>
    </w:p>
    <w:p w:rsidR="00E03587" w:rsidRPr="0053308E" w:rsidRDefault="00E03587" w:rsidP="00E03587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ЯГОДНИНСКОГО ГОРОДСКОГО ОКРУГА</w:t>
      </w:r>
    </w:p>
    <w:p w:rsidR="00E03587" w:rsidRPr="00705ACA" w:rsidRDefault="00E03587" w:rsidP="00E03587">
      <w:pPr>
        <w:suppressAutoHyphens/>
        <w:spacing w:before="160" w:after="160"/>
        <w:jc w:val="center"/>
        <w:rPr>
          <w:b/>
          <w:bCs/>
          <w:sz w:val="34"/>
          <w:szCs w:val="34"/>
        </w:rPr>
      </w:pPr>
      <w:r w:rsidRPr="00705ACA">
        <w:rPr>
          <w:b/>
          <w:bCs/>
          <w:sz w:val="34"/>
          <w:szCs w:val="34"/>
        </w:rPr>
        <w:t>РЕШЕНИЕ</w:t>
      </w:r>
    </w:p>
    <w:p w:rsidR="00E03587" w:rsidRPr="00705ACA" w:rsidRDefault="00E03587" w:rsidP="00E03587">
      <w:pPr>
        <w:jc w:val="center"/>
        <w:rPr>
          <w:b/>
          <w:spacing w:val="100"/>
          <w:sz w:val="16"/>
          <w:szCs w:val="16"/>
        </w:rPr>
      </w:pPr>
    </w:p>
    <w:p w:rsidR="00E03587" w:rsidRPr="00583B3F" w:rsidRDefault="00E03587" w:rsidP="00E03587">
      <w:pPr>
        <w:ind w:right="48"/>
        <w:rPr>
          <w:b/>
          <w:i/>
          <w:sz w:val="28"/>
          <w:szCs w:val="28"/>
        </w:rPr>
      </w:pPr>
      <w:r w:rsidRPr="00583B3F">
        <w:rPr>
          <w:b/>
          <w:sz w:val="28"/>
          <w:szCs w:val="28"/>
        </w:rPr>
        <w:t xml:space="preserve">« </w:t>
      </w:r>
      <w:r w:rsidR="00954F29">
        <w:rPr>
          <w:b/>
          <w:sz w:val="28"/>
          <w:szCs w:val="28"/>
        </w:rPr>
        <w:t>11</w:t>
      </w:r>
      <w:r w:rsidR="00A5457D">
        <w:rPr>
          <w:b/>
          <w:sz w:val="28"/>
          <w:szCs w:val="28"/>
        </w:rPr>
        <w:t xml:space="preserve"> </w:t>
      </w:r>
      <w:r w:rsidRPr="00583B3F">
        <w:rPr>
          <w:b/>
          <w:sz w:val="28"/>
          <w:szCs w:val="28"/>
        </w:rPr>
        <w:t xml:space="preserve">» </w:t>
      </w:r>
      <w:r w:rsidR="00A5457D">
        <w:rPr>
          <w:b/>
          <w:sz w:val="28"/>
          <w:szCs w:val="28"/>
        </w:rPr>
        <w:t>сентя</w:t>
      </w:r>
      <w:r w:rsidR="00EE2548">
        <w:rPr>
          <w:b/>
          <w:sz w:val="28"/>
          <w:szCs w:val="28"/>
        </w:rPr>
        <w:t>бря</w:t>
      </w:r>
      <w:r w:rsidRPr="00583B3F">
        <w:rPr>
          <w:b/>
          <w:sz w:val="28"/>
          <w:szCs w:val="28"/>
        </w:rPr>
        <w:t xml:space="preserve"> 201</w:t>
      </w:r>
      <w:r w:rsidR="00A5457D">
        <w:rPr>
          <w:b/>
          <w:sz w:val="28"/>
          <w:szCs w:val="28"/>
        </w:rPr>
        <w:t>9</w:t>
      </w:r>
      <w:r w:rsidR="00C72D4A">
        <w:rPr>
          <w:b/>
          <w:sz w:val="28"/>
          <w:szCs w:val="28"/>
        </w:rPr>
        <w:t xml:space="preserve"> </w:t>
      </w:r>
      <w:r w:rsidRPr="00583B3F">
        <w:rPr>
          <w:b/>
          <w:sz w:val="28"/>
          <w:szCs w:val="28"/>
        </w:rPr>
        <w:t>г.</w:t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="00C72D4A">
        <w:rPr>
          <w:b/>
          <w:sz w:val="28"/>
          <w:szCs w:val="28"/>
        </w:rPr>
        <w:t xml:space="preserve"> </w:t>
      </w:r>
      <w:r w:rsidRPr="00583B3F">
        <w:rPr>
          <w:b/>
          <w:sz w:val="28"/>
          <w:szCs w:val="28"/>
        </w:rPr>
        <w:t xml:space="preserve">№ </w:t>
      </w:r>
      <w:r w:rsidR="00954F29">
        <w:rPr>
          <w:b/>
          <w:sz w:val="28"/>
          <w:szCs w:val="28"/>
        </w:rPr>
        <w:t>321</w:t>
      </w:r>
    </w:p>
    <w:p w:rsidR="00E03587" w:rsidRPr="00583B3F" w:rsidRDefault="00E03587" w:rsidP="00E03587">
      <w:pPr>
        <w:spacing w:before="240" w:after="240"/>
        <w:ind w:right="45"/>
        <w:jc w:val="center"/>
        <w:rPr>
          <w:b/>
          <w:i/>
          <w:sz w:val="28"/>
          <w:szCs w:val="28"/>
        </w:rPr>
      </w:pPr>
      <w:r w:rsidRPr="00583B3F">
        <w:rPr>
          <w:b/>
          <w:sz w:val="28"/>
          <w:szCs w:val="28"/>
        </w:rPr>
        <w:t>п. Ягодное</w:t>
      </w:r>
      <w:bookmarkStart w:id="0" w:name="_GoBack"/>
      <w:bookmarkEnd w:id="0"/>
    </w:p>
    <w:p w:rsidR="00E03587" w:rsidRPr="009C1F72" w:rsidRDefault="00E03587" w:rsidP="00E035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D4A" w:rsidRDefault="00C72D4A" w:rsidP="00E03587">
      <w:pPr>
        <w:jc w:val="center"/>
        <w:rPr>
          <w:b/>
          <w:sz w:val="28"/>
          <w:szCs w:val="28"/>
        </w:rPr>
      </w:pPr>
      <w:r w:rsidRPr="00C72D4A">
        <w:rPr>
          <w:b/>
          <w:sz w:val="28"/>
          <w:szCs w:val="28"/>
        </w:rPr>
        <w:t xml:space="preserve">Об утверждении Положения «О бюджетном процессе </w:t>
      </w:r>
    </w:p>
    <w:p w:rsidR="00E03587" w:rsidRDefault="00C72D4A" w:rsidP="00E03587">
      <w:pPr>
        <w:jc w:val="center"/>
        <w:rPr>
          <w:b/>
          <w:sz w:val="28"/>
          <w:szCs w:val="28"/>
        </w:rPr>
      </w:pPr>
      <w:r w:rsidRPr="00C72D4A">
        <w:rPr>
          <w:b/>
          <w:sz w:val="28"/>
          <w:szCs w:val="28"/>
        </w:rPr>
        <w:t xml:space="preserve">в муниципальном образовании </w:t>
      </w:r>
      <w:r w:rsidR="00E03587" w:rsidRPr="009C1F72">
        <w:rPr>
          <w:b/>
          <w:sz w:val="28"/>
          <w:szCs w:val="28"/>
        </w:rPr>
        <w:t>«Ягоднинский  городской округ»</w:t>
      </w:r>
    </w:p>
    <w:p w:rsidR="00E03587" w:rsidRPr="009C1F72" w:rsidRDefault="00E03587" w:rsidP="00E03587">
      <w:pPr>
        <w:jc w:val="center"/>
        <w:rPr>
          <w:b/>
          <w:sz w:val="28"/>
          <w:szCs w:val="28"/>
        </w:rPr>
      </w:pPr>
    </w:p>
    <w:p w:rsidR="00E03587" w:rsidRPr="002C2950" w:rsidRDefault="00E03587" w:rsidP="00E03587">
      <w:pPr>
        <w:jc w:val="center"/>
        <w:rPr>
          <w:b/>
          <w:sz w:val="26"/>
          <w:szCs w:val="26"/>
        </w:rPr>
      </w:pPr>
    </w:p>
    <w:p w:rsidR="00E03587" w:rsidRPr="00583B3F" w:rsidRDefault="00E03587" w:rsidP="00E03587">
      <w:pPr>
        <w:jc w:val="both"/>
        <w:rPr>
          <w:sz w:val="28"/>
          <w:szCs w:val="28"/>
        </w:rPr>
      </w:pPr>
      <w:r w:rsidRPr="008335B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03587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Pr="00583B3F">
        <w:rPr>
          <w:sz w:val="28"/>
          <w:szCs w:val="28"/>
        </w:rPr>
        <w:t xml:space="preserve"> Уставом муниципального образования «Ягоднинский городской округ», Собрание представителей Ягоднинского городского округа</w:t>
      </w:r>
    </w:p>
    <w:p w:rsidR="00E03587" w:rsidRPr="00583B3F" w:rsidRDefault="00E03587" w:rsidP="00E03587">
      <w:pPr>
        <w:jc w:val="both"/>
        <w:rPr>
          <w:sz w:val="28"/>
          <w:szCs w:val="28"/>
        </w:rPr>
      </w:pPr>
    </w:p>
    <w:p w:rsidR="00E03587" w:rsidRPr="00583B3F" w:rsidRDefault="00E03587" w:rsidP="00E03587">
      <w:pPr>
        <w:jc w:val="center"/>
        <w:rPr>
          <w:b/>
          <w:sz w:val="28"/>
          <w:szCs w:val="28"/>
        </w:rPr>
      </w:pPr>
      <w:bookmarkStart w:id="1" w:name="bookmark0"/>
      <w:r w:rsidRPr="00583B3F">
        <w:rPr>
          <w:b/>
          <w:sz w:val="28"/>
          <w:szCs w:val="28"/>
        </w:rPr>
        <w:t>РЕШИЛО:</w:t>
      </w:r>
      <w:bookmarkEnd w:id="1"/>
    </w:p>
    <w:p w:rsidR="00E03587" w:rsidRPr="00583B3F" w:rsidRDefault="00E03587" w:rsidP="00E03587">
      <w:pPr>
        <w:jc w:val="both"/>
        <w:rPr>
          <w:b/>
          <w:sz w:val="28"/>
          <w:szCs w:val="28"/>
        </w:rPr>
      </w:pPr>
    </w:p>
    <w:p w:rsidR="00E03587" w:rsidRPr="00583B3F" w:rsidRDefault="00E03587" w:rsidP="00E7162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83B3F">
        <w:rPr>
          <w:sz w:val="28"/>
          <w:szCs w:val="28"/>
        </w:rPr>
        <w:t xml:space="preserve">Утвердить Положение </w:t>
      </w:r>
      <w:r w:rsidR="00E7162C">
        <w:rPr>
          <w:sz w:val="28"/>
          <w:szCs w:val="28"/>
        </w:rPr>
        <w:t xml:space="preserve">о бюджетном процессе в муниципальном образовании </w:t>
      </w:r>
      <w:r w:rsidR="00E7162C" w:rsidRPr="00583B3F">
        <w:rPr>
          <w:sz w:val="28"/>
          <w:szCs w:val="28"/>
        </w:rPr>
        <w:t>«Ягоднинский  городской округ»</w:t>
      </w:r>
      <w:r w:rsidR="00E7162C">
        <w:rPr>
          <w:sz w:val="28"/>
          <w:szCs w:val="28"/>
        </w:rPr>
        <w:t xml:space="preserve"> согласно приложению.</w:t>
      </w:r>
    </w:p>
    <w:p w:rsidR="00310DF2" w:rsidRPr="003E6CA6" w:rsidRDefault="00E7162C" w:rsidP="00310DF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E6CA6">
        <w:rPr>
          <w:sz w:val="28"/>
          <w:szCs w:val="28"/>
        </w:rPr>
        <w:t>Со дня вступления в силу настоящего ре</w:t>
      </w:r>
      <w:r w:rsidR="003E6CA6" w:rsidRPr="003E6CA6">
        <w:rPr>
          <w:sz w:val="28"/>
          <w:szCs w:val="28"/>
        </w:rPr>
        <w:t>шения признать утратившими силу</w:t>
      </w:r>
      <w:r w:rsidR="003E6CA6">
        <w:rPr>
          <w:sz w:val="28"/>
          <w:szCs w:val="28"/>
        </w:rPr>
        <w:t xml:space="preserve"> р</w:t>
      </w:r>
      <w:r w:rsidR="00E03587" w:rsidRPr="003E6CA6">
        <w:rPr>
          <w:sz w:val="28"/>
          <w:szCs w:val="28"/>
        </w:rPr>
        <w:t>ешение Собрания представителей Ягоднинск</w:t>
      </w:r>
      <w:r w:rsidR="003E6CA6">
        <w:rPr>
          <w:sz w:val="28"/>
          <w:szCs w:val="28"/>
        </w:rPr>
        <w:t>ого</w:t>
      </w:r>
      <w:r w:rsidR="00E03587" w:rsidRPr="003E6CA6">
        <w:rPr>
          <w:sz w:val="28"/>
          <w:szCs w:val="28"/>
        </w:rPr>
        <w:t xml:space="preserve"> городско</w:t>
      </w:r>
      <w:r w:rsidR="003E6CA6">
        <w:rPr>
          <w:sz w:val="28"/>
          <w:szCs w:val="28"/>
        </w:rPr>
        <w:t>го</w:t>
      </w:r>
      <w:r w:rsidR="00E03587" w:rsidRPr="003E6CA6">
        <w:rPr>
          <w:sz w:val="28"/>
          <w:szCs w:val="28"/>
        </w:rPr>
        <w:t xml:space="preserve"> округ</w:t>
      </w:r>
      <w:r w:rsidR="003E6CA6">
        <w:rPr>
          <w:sz w:val="28"/>
          <w:szCs w:val="28"/>
        </w:rPr>
        <w:t>а</w:t>
      </w:r>
      <w:r w:rsidR="00E03587" w:rsidRPr="003E6CA6">
        <w:rPr>
          <w:sz w:val="28"/>
          <w:szCs w:val="28"/>
        </w:rPr>
        <w:t xml:space="preserve"> от </w:t>
      </w:r>
      <w:r w:rsidR="003E6CA6">
        <w:rPr>
          <w:sz w:val="28"/>
          <w:szCs w:val="28"/>
        </w:rPr>
        <w:t>14</w:t>
      </w:r>
      <w:r w:rsidRPr="003E6CA6">
        <w:rPr>
          <w:sz w:val="28"/>
          <w:szCs w:val="28"/>
        </w:rPr>
        <w:t xml:space="preserve"> </w:t>
      </w:r>
      <w:r w:rsidR="003E6CA6">
        <w:rPr>
          <w:sz w:val="28"/>
          <w:szCs w:val="28"/>
        </w:rPr>
        <w:t>ноября</w:t>
      </w:r>
      <w:r w:rsidRPr="003E6CA6">
        <w:rPr>
          <w:sz w:val="28"/>
          <w:szCs w:val="28"/>
        </w:rPr>
        <w:t xml:space="preserve"> 201</w:t>
      </w:r>
      <w:r w:rsidR="003E6CA6">
        <w:rPr>
          <w:sz w:val="28"/>
          <w:szCs w:val="28"/>
        </w:rPr>
        <w:t>8</w:t>
      </w:r>
      <w:r w:rsidRPr="003E6CA6">
        <w:rPr>
          <w:sz w:val="28"/>
          <w:szCs w:val="28"/>
        </w:rPr>
        <w:t xml:space="preserve"> года № </w:t>
      </w:r>
      <w:r w:rsidR="003E6CA6">
        <w:rPr>
          <w:sz w:val="28"/>
          <w:szCs w:val="28"/>
        </w:rPr>
        <w:t>284</w:t>
      </w:r>
      <w:r w:rsidR="00E03587" w:rsidRPr="003E6CA6">
        <w:rPr>
          <w:sz w:val="28"/>
          <w:szCs w:val="28"/>
        </w:rPr>
        <w:t xml:space="preserve"> «О</w:t>
      </w:r>
      <w:r w:rsidRPr="003E6CA6">
        <w:rPr>
          <w:sz w:val="28"/>
          <w:szCs w:val="28"/>
        </w:rPr>
        <w:t>б</w:t>
      </w:r>
      <w:r w:rsidR="00E03587" w:rsidRPr="003E6CA6">
        <w:rPr>
          <w:sz w:val="28"/>
          <w:szCs w:val="28"/>
        </w:rPr>
        <w:t xml:space="preserve"> </w:t>
      </w:r>
      <w:r w:rsidRPr="003E6CA6">
        <w:rPr>
          <w:sz w:val="28"/>
          <w:szCs w:val="28"/>
        </w:rPr>
        <w:t xml:space="preserve">утверждении Положения </w:t>
      </w:r>
      <w:r w:rsidR="00310DF2" w:rsidRPr="003E6CA6">
        <w:rPr>
          <w:sz w:val="28"/>
          <w:szCs w:val="28"/>
        </w:rPr>
        <w:t xml:space="preserve">«О бюджетном процессе </w:t>
      </w:r>
      <w:r w:rsidR="00E03587" w:rsidRPr="003E6CA6">
        <w:rPr>
          <w:sz w:val="28"/>
          <w:szCs w:val="28"/>
        </w:rPr>
        <w:t xml:space="preserve">в муниципальном образовании </w:t>
      </w:r>
      <w:r w:rsidR="00310DF2" w:rsidRPr="003E6CA6">
        <w:rPr>
          <w:sz w:val="28"/>
          <w:szCs w:val="28"/>
        </w:rPr>
        <w:t>«</w:t>
      </w:r>
      <w:r w:rsidR="003E6CA6">
        <w:rPr>
          <w:sz w:val="28"/>
          <w:szCs w:val="28"/>
        </w:rPr>
        <w:t>Ягоднинский городской округ».</w:t>
      </w:r>
    </w:p>
    <w:p w:rsidR="00E03587" w:rsidRPr="00583B3F" w:rsidRDefault="00E03587" w:rsidP="00E0358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83B3F">
        <w:rPr>
          <w:sz w:val="28"/>
          <w:szCs w:val="28"/>
        </w:rPr>
        <w:t>Опубликовать настоящее решение в газете «</w:t>
      </w:r>
      <w:proofErr w:type="gramStart"/>
      <w:r w:rsidRPr="00583B3F">
        <w:rPr>
          <w:sz w:val="28"/>
          <w:szCs w:val="28"/>
        </w:rPr>
        <w:t>Северная</w:t>
      </w:r>
      <w:proofErr w:type="gramEnd"/>
      <w:r w:rsidRPr="00583B3F">
        <w:rPr>
          <w:sz w:val="28"/>
          <w:szCs w:val="28"/>
        </w:rPr>
        <w:t xml:space="preserve"> правда», и разместить на официальном сайте администрации Ягоднинского городского округа. Настоящее решение вступает в силу после его официального опубликования. </w:t>
      </w:r>
    </w:p>
    <w:p w:rsidR="00E03587" w:rsidRPr="00583B3F" w:rsidRDefault="00E03587" w:rsidP="00E03587">
      <w:pPr>
        <w:widowControl w:val="0"/>
        <w:ind w:left="360"/>
        <w:contextualSpacing/>
        <w:jc w:val="both"/>
        <w:rPr>
          <w:sz w:val="28"/>
          <w:szCs w:val="28"/>
        </w:rPr>
      </w:pPr>
    </w:p>
    <w:p w:rsidR="00E03587" w:rsidRPr="00583B3F" w:rsidRDefault="00E03587" w:rsidP="00E03587">
      <w:pPr>
        <w:widowControl w:val="0"/>
        <w:ind w:left="360"/>
        <w:contextualSpacing/>
        <w:jc w:val="both"/>
        <w:rPr>
          <w:sz w:val="28"/>
          <w:szCs w:val="28"/>
        </w:rPr>
      </w:pPr>
    </w:p>
    <w:p w:rsidR="00E03587" w:rsidRPr="00583B3F" w:rsidRDefault="00E03587" w:rsidP="00E03587">
      <w:pPr>
        <w:widowControl w:val="0"/>
        <w:ind w:left="360"/>
        <w:contextualSpacing/>
        <w:jc w:val="both"/>
        <w:rPr>
          <w:sz w:val="28"/>
          <w:szCs w:val="28"/>
        </w:rPr>
      </w:pPr>
    </w:p>
    <w:p w:rsidR="00E03587" w:rsidRPr="00E03587" w:rsidRDefault="003E6CA6" w:rsidP="00E0358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72D4A" w:rsidRPr="00C72D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2D4A" w:rsidRPr="00C72D4A">
        <w:rPr>
          <w:sz w:val="28"/>
          <w:szCs w:val="28"/>
        </w:rPr>
        <w:t xml:space="preserve"> Ягоднинского городского округа      </w:t>
      </w:r>
      <w:r w:rsidR="00C72D4A">
        <w:rPr>
          <w:sz w:val="28"/>
          <w:szCs w:val="28"/>
        </w:rPr>
        <w:t xml:space="preserve">  </w:t>
      </w:r>
      <w:r w:rsidR="00C72D4A" w:rsidRPr="00C72D4A">
        <w:rPr>
          <w:sz w:val="28"/>
          <w:szCs w:val="28"/>
        </w:rPr>
        <w:t xml:space="preserve">           </w:t>
      </w:r>
      <w:r w:rsidR="00C72D4A">
        <w:rPr>
          <w:sz w:val="28"/>
          <w:szCs w:val="28"/>
        </w:rPr>
        <w:t xml:space="preserve"> </w:t>
      </w:r>
      <w:r w:rsidR="00C72D4A" w:rsidRPr="00C72D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C72D4A" w:rsidRPr="00C72D4A">
        <w:rPr>
          <w:sz w:val="28"/>
          <w:szCs w:val="28"/>
        </w:rPr>
        <w:t xml:space="preserve">         </w:t>
      </w:r>
      <w:r>
        <w:rPr>
          <w:sz w:val="28"/>
          <w:szCs w:val="28"/>
        </w:rPr>
        <w:t>Д</w:t>
      </w:r>
      <w:r w:rsidR="00C72D4A" w:rsidRPr="00C72D4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72D4A" w:rsidRPr="00C72D4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Бородин</w:t>
      </w:r>
    </w:p>
    <w:tbl>
      <w:tblPr>
        <w:tblW w:w="1289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51"/>
      </w:tblGrid>
      <w:tr w:rsidR="00E03587" w:rsidRPr="00E03587" w:rsidTr="00C9124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3587" w:rsidRPr="00E03587" w:rsidRDefault="00E03587" w:rsidP="00C9124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E03587" w:rsidRPr="00E03587" w:rsidRDefault="00E03587" w:rsidP="00C9124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03587">
              <w:rPr>
                <w:sz w:val="28"/>
                <w:szCs w:val="28"/>
              </w:rPr>
              <w:t xml:space="preserve">Председатель </w:t>
            </w:r>
          </w:p>
          <w:p w:rsidR="00E03587" w:rsidRPr="00E03587" w:rsidRDefault="00E03587" w:rsidP="00C9124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03587">
              <w:rPr>
                <w:sz w:val="28"/>
                <w:szCs w:val="28"/>
              </w:rPr>
              <w:t xml:space="preserve">Собрания представителей </w:t>
            </w:r>
          </w:p>
          <w:p w:rsidR="00E03587" w:rsidRPr="00E03587" w:rsidRDefault="00E03587" w:rsidP="00C91240">
            <w:pPr>
              <w:widowControl w:val="0"/>
              <w:autoSpaceDE w:val="0"/>
              <w:autoSpaceDN w:val="0"/>
              <w:adjustRightInd w:val="0"/>
              <w:ind w:left="-108" w:right="-958"/>
              <w:rPr>
                <w:sz w:val="28"/>
                <w:szCs w:val="28"/>
              </w:rPr>
            </w:pPr>
            <w:r w:rsidRPr="00E03587">
              <w:rPr>
                <w:sz w:val="28"/>
                <w:szCs w:val="28"/>
              </w:rPr>
              <w:t xml:space="preserve">Ягоднинского городского округа                                          </w:t>
            </w:r>
            <w:r w:rsidR="00C72D4A">
              <w:rPr>
                <w:sz w:val="28"/>
                <w:szCs w:val="28"/>
              </w:rPr>
              <w:t xml:space="preserve">     </w:t>
            </w:r>
            <w:r w:rsidRPr="00E03587">
              <w:rPr>
                <w:sz w:val="28"/>
                <w:szCs w:val="28"/>
              </w:rPr>
              <w:t xml:space="preserve">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E03587" w:rsidRPr="00E03587" w:rsidRDefault="00E03587" w:rsidP="00C912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5A2B" w:rsidRDefault="00F75A2B" w:rsidP="00E03587"/>
    <w:p w:rsidR="00290713" w:rsidRDefault="00290713" w:rsidP="00E03587"/>
    <w:p w:rsidR="00290713" w:rsidRDefault="00290713" w:rsidP="00E03587"/>
    <w:p w:rsidR="00F218D2" w:rsidRDefault="00F218D2" w:rsidP="00290713">
      <w:pPr>
        <w:ind w:left="6120"/>
      </w:pPr>
      <w:r>
        <w:br w:type="page"/>
      </w:r>
    </w:p>
    <w:p w:rsidR="00290713" w:rsidRDefault="00290713" w:rsidP="00290713">
      <w:pPr>
        <w:ind w:left="6120"/>
      </w:pPr>
      <w:r w:rsidRPr="009E4449">
        <w:lastRenderedPageBreak/>
        <w:t xml:space="preserve">Приложение  </w:t>
      </w:r>
    </w:p>
    <w:p w:rsidR="00290713" w:rsidRDefault="00290713" w:rsidP="00290713">
      <w:pPr>
        <w:ind w:left="6120"/>
      </w:pPr>
      <w:r w:rsidRPr="009E4449">
        <w:t xml:space="preserve">к </w:t>
      </w:r>
      <w:r>
        <w:t xml:space="preserve">решению Собрания представителей Ягоднинского городского округа </w:t>
      </w:r>
    </w:p>
    <w:p w:rsidR="00290713" w:rsidRDefault="00290713" w:rsidP="00290713">
      <w:pPr>
        <w:ind w:left="6120"/>
      </w:pPr>
      <w:r>
        <w:t>от «</w:t>
      </w:r>
      <w:r w:rsidR="00C72D4A">
        <w:t xml:space="preserve"> </w:t>
      </w:r>
      <w:r w:rsidR="00954F29">
        <w:t>11</w:t>
      </w:r>
      <w:r w:rsidR="00C72D4A">
        <w:t xml:space="preserve"> </w:t>
      </w:r>
      <w:r>
        <w:t xml:space="preserve">» </w:t>
      </w:r>
      <w:r w:rsidR="00A5457D">
        <w:t>сентя</w:t>
      </w:r>
      <w:r w:rsidR="00C72D4A">
        <w:t>бря</w:t>
      </w:r>
      <w:r>
        <w:t xml:space="preserve">  201</w:t>
      </w:r>
      <w:r w:rsidR="00A5457D">
        <w:t>9</w:t>
      </w:r>
      <w:r w:rsidRPr="009E4449">
        <w:t xml:space="preserve"> года №</w:t>
      </w:r>
      <w:r w:rsidR="00954F29">
        <w:t xml:space="preserve"> 321</w:t>
      </w:r>
    </w:p>
    <w:p w:rsidR="00290713" w:rsidRDefault="00290713" w:rsidP="00290713">
      <w:pPr>
        <w:ind w:left="6120"/>
      </w:pPr>
    </w:p>
    <w:p w:rsidR="00290713" w:rsidRPr="00290713" w:rsidRDefault="00290713" w:rsidP="00290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713">
        <w:rPr>
          <w:rFonts w:ascii="Times New Roman" w:hAnsi="Times New Roman" w:cs="Times New Roman"/>
          <w:sz w:val="28"/>
          <w:szCs w:val="28"/>
        </w:rPr>
        <w:t>ПОЛОЖЕНИЕ</w:t>
      </w:r>
    </w:p>
    <w:p w:rsidR="00290713" w:rsidRPr="00290713" w:rsidRDefault="00290713" w:rsidP="00290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713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</w:t>
      </w:r>
    </w:p>
    <w:p w:rsidR="00290713" w:rsidRPr="00290713" w:rsidRDefault="00290713" w:rsidP="00290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Pr="00290713">
        <w:rPr>
          <w:rFonts w:ascii="Times New Roman" w:hAnsi="Times New Roman" w:cs="Times New Roman"/>
          <w:sz w:val="28"/>
          <w:szCs w:val="28"/>
        </w:rPr>
        <w:t>»</w:t>
      </w:r>
    </w:p>
    <w:p w:rsidR="00290713" w:rsidRDefault="00290713" w:rsidP="00290713"/>
    <w:p w:rsidR="00290713" w:rsidRDefault="00D01ACA" w:rsidP="00D01A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0713" w:rsidRPr="00290713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муниципальном образовании «Ягоднинский городской округ» (далее - Положение)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бюджета, утверждению, исполнению бюджета муниципального образования «Ягоднинский городской округ» (также далее - </w:t>
      </w:r>
      <w:r w:rsidR="00290713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290713" w:rsidRPr="00290713">
        <w:rPr>
          <w:rFonts w:ascii="Times New Roman" w:hAnsi="Times New Roman" w:cs="Times New Roman"/>
          <w:sz w:val="28"/>
          <w:szCs w:val="28"/>
        </w:rPr>
        <w:t>), контролю за его исполнением, осуществлению бюджетного учета, составлению, рассмотрению, утверждению бюджетной отчетности, осуществлению внешней проверки, а также управлению</w:t>
      </w:r>
      <w:proofErr w:type="gramEnd"/>
      <w:r w:rsidR="00290713" w:rsidRPr="00290713">
        <w:rPr>
          <w:rFonts w:ascii="Times New Roman" w:hAnsi="Times New Roman" w:cs="Times New Roman"/>
          <w:sz w:val="28"/>
          <w:szCs w:val="28"/>
        </w:rPr>
        <w:t xml:space="preserve"> муниципальным долгом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290713" w:rsidRPr="00290713">
        <w:rPr>
          <w:rFonts w:ascii="Times New Roman" w:hAnsi="Times New Roman" w:cs="Times New Roman"/>
          <w:sz w:val="28"/>
          <w:szCs w:val="28"/>
        </w:rPr>
        <w:t>.</w:t>
      </w:r>
    </w:p>
    <w:p w:rsidR="00D01ACA" w:rsidRDefault="00D01ACA" w:rsidP="00D01A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ACA" w:rsidRPr="00D01ACA" w:rsidRDefault="00D01ACA" w:rsidP="00593A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ACA">
        <w:rPr>
          <w:rFonts w:ascii="Times New Roman" w:hAnsi="Times New Roman" w:cs="Times New Roman"/>
          <w:sz w:val="28"/>
          <w:szCs w:val="28"/>
        </w:rPr>
        <w:t>Статья 1. Участники бюджетного процесса</w:t>
      </w:r>
    </w:p>
    <w:p w:rsidR="00D01ACA" w:rsidRPr="00D01ACA" w:rsidRDefault="00D01ACA" w:rsidP="00D0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ACA" w:rsidRPr="00D01ACA" w:rsidRDefault="00D01ACA" w:rsidP="00D0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AC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D01AC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7440E" w:rsidRDefault="00E7440E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F218D2">
        <w:rPr>
          <w:rFonts w:ascii="Times New Roman" w:hAnsi="Times New Roman" w:cs="Times New Roman"/>
          <w:sz w:val="28"/>
          <w:szCs w:val="28"/>
        </w:rPr>
        <w:t>Ягоднинск</w:t>
      </w:r>
      <w:r w:rsidR="004A7494">
        <w:rPr>
          <w:rFonts w:ascii="Times New Roman" w:hAnsi="Times New Roman" w:cs="Times New Roman"/>
          <w:sz w:val="28"/>
          <w:szCs w:val="28"/>
        </w:rPr>
        <w:t>ого</w:t>
      </w:r>
      <w:r w:rsidR="00F218D2">
        <w:rPr>
          <w:rFonts w:ascii="Times New Roman" w:hAnsi="Times New Roman" w:cs="Times New Roman"/>
          <w:sz w:val="28"/>
          <w:szCs w:val="28"/>
        </w:rPr>
        <w:t xml:space="preserve"> г</w:t>
      </w:r>
      <w:r w:rsidRPr="00290713">
        <w:rPr>
          <w:rFonts w:ascii="Times New Roman" w:hAnsi="Times New Roman" w:cs="Times New Roman"/>
          <w:sz w:val="28"/>
          <w:szCs w:val="28"/>
        </w:rPr>
        <w:t>ородско</w:t>
      </w:r>
      <w:r w:rsidR="004A7494">
        <w:rPr>
          <w:rFonts w:ascii="Times New Roman" w:hAnsi="Times New Roman" w:cs="Times New Roman"/>
          <w:sz w:val="28"/>
          <w:szCs w:val="28"/>
        </w:rPr>
        <w:t>го</w:t>
      </w:r>
      <w:r w:rsidRPr="0029071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A7494">
        <w:rPr>
          <w:rFonts w:ascii="Times New Roman" w:hAnsi="Times New Roman" w:cs="Times New Roman"/>
          <w:sz w:val="28"/>
          <w:szCs w:val="28"/>
        </w:rPr>
        <w:t>а</w:t>
      </w:r>
      <w:r w:rsidRPr="00D01ACA">
        <w:rPr>
          <w:rFonts w:ascii="Times New Roman" w:hAnsi="Times New Roman" w:cs="Times New Roman"/>
          <w:sz w:val="28"/>
          <w:szCs w:val="28"/>
        </w:rPr>
        <w:t>;</w:t>
      </w:r>
    </w:p>
    <w:p w:rsidR="00D01ACA" w:rsidRPr="00D01ACA" w:rsidRDefault="0093260D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1ACA" w:rsidRPr="00D01ACA">
        <w:rPr>
          <w:rFonts w:ascii="Times New Roman" w:hAnsi="Times New Roman" w:cs="Times New Roman"/>
          <w:sz w:val="28"/>
          <w:szCs w:val="28"/>
        </w:rPr>
        <w:t xml:space="preserve">лава </w:t>
      </w:r>
      <w:r w:rsidR="00D01ACA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D01ACA" w:rsidRPr="00D01ACA">
        <w:rPr>
          <w:rFonts w:ascii="Times New Roman" w:hAnsi="Times New Roman" w:cs="Times New Roman"/>
          <w:sz w:val="28"/>
          <w:szCs w:val="28"/>
        </w:rPr>
        <w:t>;</w:t>
      </w:r>
    </w:p>
    <w:p w:rsidR="00D01ACA" w:rsidRPr="00D01ACA" w:rsidRDefault="0093260D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01ACA">
        <w:rPr>
          <w:rFonts w:ascii="Times New Roman" w:hAnsi="Times New Roman" w:cs="Times New Roman"/>
          <w:sz w:val="28"/>
          <w:szCs w:val="28"/>
        </w:rPr>
        <w:t xml:space="preserve">дминистрация Ягоднинского </w:t>
      </w:r>
      <w:r w:rsidR="00D01ACA" w:rsidRPr="00D01ACA">
        <w:rPr>
          <w:rFonts w:ascii="Times New Roman" w:hAnsi="Times New Roman" w:cs="Times New Roman"/>
          <w:sz w:val="28"/>
          <w:szCs w:val="28"/>
        </w:rPr>
        <w:t>городск</w:t>
      </w:r>
      <w:r w:rsidR="00D01ACA">
        <w:rPr>
          <w:rFonts w:ascii="Times New Roman" w:hAnsi="Times New Roman" w:cs="Times New Roman"/>
          <w:sz w:val="28"/>
          <w:szCs w:val="28"/>
        </w:rPr>
        <w:t>ого</w:t>
      </w:r>
      <w:r w:rsidR="00D01ACA" w:rsidRPr="00D01ACA">
        <w:rPr>
          <w:rFonts w:ascii="Times New Roman" w:hAnsi="Times New Roman" w:cs="Times New Roman"/>
          <w:sz w:val="28"/>
          <w:szCs w:val="28"/>
        </w:rPr>
        <w:t xml:space="preserve"> </w:t>
      </w:r>
      <w:r w:rsidR="00D01ACA">
        <w:rPr>
          <w:rFonts w:ascii="Times New Roman" w:hAnsi="Times New Roman" w:cs="Times New Roman"/>
          <w:sz w:val="28"/>
          <w:szCs w:val="28"/>
        </w:rPr>
        <w:t>округа</w:t>
      </w:r>
      <w:r w:rsidR="00D01ACA" w:rsidRPr="00D01ACA">
        <w:rPr>
          <w:rFonts w:ascii="Times New Roman" w:hAnsi="Times New Roman" w:cs="Times New Roman"/>
          <w:sz w:val="28"/>
          <w:szCs w:val="28"/>
        </w:rPr>
        <w:t>;</w:t>
      </w:r>
    </w:p>
    <w:p w:rsidR="00D01ACA" w:rsidRDefault="00D01ACA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C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о-счётная</w:t>
      </w:r>
      <w:r w:rsidRPr="00D01ACA">
        <w:rPr>
          <w:rFonts w:ascii="Times New Roman" w:hAnsi="Times New Roman" w:cs="Times New Roman"/>
          <w:sz w:val="28"/>
          <w:szCs w:val="28"/>
        </w:rPr>
        <w:t xml:space="preserve"> палата </w:t>
      </w:r>
      <w:r w:rsidR="00E7440E" w:rsidRPr="00290713">
        <w:rPr>
          <w:rFonts w:ascii="Times New Roman" w:hAnsi="Times New Roman" w:cs="Times New Roman"/>
          <w:sz w:val="28"/>
          <w:szCs w:val="28"/>
        </w:rPr>
        <w:t>Ягоднинск</w:t>
      </w:r>
      <w:r w:rsidR="0093260D">
        <w:rPr>
          <w:rFonts w:ascii="Times New Roman" w:hAnsi="Times New Roman" w:cs="Times New Roman"/>
          <w:sz w:val="28"/>
          <w:szCs w:val="28"/>
        </w:rPr>
        <w:t>ого</w:t>
      </w:r>
      <w:r w:rsidR="00E7440E" w:rsidRPr="0029071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3260D">
        <w:rPr>
          <w:rFonts w:ascii="Times New Roman" w:hAnsi="Times New Roman" w:cs="Times New Roman"/>
          <w:sz w:val="28"/>
          <w:szCs w:val="28"/>
        </w:rPr>
        <w:t>го</w:t>
      </w:r>
      <w:r w:rsidR="00E7440E" w:rsidRPr="0029071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260D">
        <w:rPr>
          <w:rFonts w:ascii="Times New Roman" w:hAnsi="Times New Roman" w:cs="Times New Roman"/>
          <w:sz w:val="28"/>
          <w:szCs w:val="28"/>
        </w:rPr>
        <w:t>а</w:t>
      </w:r>
      <w:r w:rsidRPr="00D01AC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7440E" w:rsidRPr="00D01ACA">
        <w:rPr>
          <w:rFonts w:ascii="Times New Roman" w:hAnsi="Times New Roman" w:cs="Times New Roman"/>
          <w:sz w:val="28"/>
          <w:szCs w:val="28"/>
        </w:rPr>
        <w:t>Контрольн</w:t>
      </w:r>
      <w:r w:rsidR="00E7440E">
        <w:rPr>
          <w:rFonts w:ascii="Times New Roman" w:hAnsi="Times New Roman" w:cs="Times New Roman"/>
          <w:sz w:val="28"/>
          <w:szCs w:val="28"/>
        </w:rPr>
        <w:t>о-счётная</w:t>
      </w:r>
      <w:r w:rsidR="00E7440E" w:rsidRPr="00D01ACA">
        <w:rPr>
          <w:rFonts w:ascii="Times New Roman" w:hAnsi="Times New Roman" w:cs="Times New Roman"/>
          <w:sz w:val="28"/>
          <w:szCs w:val="28"/>
        </w:rPr>
        <w:t xml:space="preserve"> палата</w:t>
      </w:r>
      <w:r w:rsidRPr="00D01ACA">
        <w:rPr>
          <w:rFonts w:ascii="Times New Roman" w:hAnsi="Times New Roman" w:cs="Times New Roman"/>
          <w:sz w:val="28"/>
          <w:szCs w:val="28"/>
        </w:rPr>
        <w:t>);</w:t>
      </w:r>
    </w:p>
    <w:p w:rsidR="00E7440E" w:rsidRPr="00D01ACA" w:rsidRDefault="00E7440E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Ягоднинского городского округа (далее - Комитет по финансам);</w:t>
      </w:r>
    </w:p>
    <w:p w:rsidR="00D01ACA" w:rsidRPr="00D01ACA" w:rsidRDefault="00D01ACA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CA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D01ACA">
        <w:rPr>
          <w:rFonts w:ascii="Times New Roman" w:hAnsi="Times New Roman" w:cs="Times New Roman"/>
          <w:sz w:val="28"/>
          <w:szCs w:val="28"/>
        </w:rPr>
        <w:t>;</w:t>
      </w:r>
    </w:p>
    <w:p w:rsidR="00D01ACA" w:rsidRPr="00D01ACA" w:rsidRDefault="00D01ACA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CA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D01ACA">
        <w:rPr>
          <w:rFonts w:ascii="Times New Roman" w:hAnsi="Times New Roman" w:cs="Times New Roman"/>
          <w:sz w:val="28"/>
          <w:szCs w:val="28"/>
        </w:rPr>
        <w:t>;</w:t>
      </w:r>
    </w:p>
    <w:p w:rsidR="00D01ACA" w:rsidRPr="00D01ACA" w:rsidRDefault="00D01ACA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CA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D01ACA">
        <w:rPr>
          <w:rFonts w:ascii="Times New Roman" w:hAnsi="Times New Roman" w:cs="Times New Roman"/>
          <w:sz w:val="28"/>
          <w:szCs w:val="28"/>
        </w:rPr>
        <w:t>;</w:t>
      </w:r>
    </w:p>
    <w:p w:rsidR="00D01ACA" w:rsidRDefault="00D01ACA" w:rsidP="005E2BD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CA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D01ACA">
        <w:rPr>
          <w:rFonts w:ascii="Times New Roman" w:hAnsi="Times New Roman" w:cs="Times New Roman"/>
          <w:sz w:val="28"/>
          <w:szCs w:val="28"/>
        </w:rPr>
        <w:t>.</w:t>
      </w:r>
    </w:p>
    <w:p w:rsidR="00E7440E" w:rsidRDefault="00E7440E" w:rsidP="00E74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0E0" w:rsidRPr="001500E0" w:rsidRDefault="001500E0" w:rsidP="00593A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00E0">
        <w:rPr>
          <w:rFonts w:ascii="Times New Roman" w:hAnsi="Times New Roman" w:cs="Times New Roman"/>
          <w:b w:val="0"/>
          <w:sz w:val="28"/>
          <w:szCs w:val="28"/>
        </w:rPr>
        <w:t>Статья 2. Бюджетные полномочия участников бюджетного процесса</w:t>
      </w:r>
    </w:p>
    <w:p w:rsidR="001500E0" w:rsidRDefault="001500E0" w:rsidP="001500E0">
      <w:pPr>
        <w:pStyle w:val="ConsPlusNormal"/>
        <w:ind w:firstLine="540"/>
        <w:jc w:val="both"/>
      </w:pPr>
    </w:p>
    <w:p w:rsidR="00167D7B" w:rsidRDefault="001500E0">
      <w:pPr>
        <w:spacing w:after="1" w:line="280" w:lineRule="atLeast"/>
        <w:ind w:firstLine="540"/>
        <w:jc w:val="both"/>
      </w:pPr>
      <w:r w:rsidRPr="001500E0">
        <w:rPr>
          <w:sz w:val="28"/>
          <w:szCs w:val="28"/>
        </w:rPr>
        <w:t xml:space="preserve">1. </w:t>
      </w:r>
      <w:proofErr w:type="gramStart"/>
      <w:r w:rsidR="00167D7B" w:rsidRPr="001500E0">
        <w:rPr>
          <w:sz w:val="28"/>
          <w:szCs w:val="28"/>
        </w:rPr>
        <w:t xml:space="preserve">Глава Ягоднинского городского округа </w:t>
      </w:r>
      <w:r w:rsidR="00167D7B">
        <w:rPr>
          <w:sz w:val="28"/>
          <w:szCs w:val="28"/>
        </w:rPr>
        <w:t>д</w:t>
      </w:r>
      <w:r w:rsidR="00167D7B">
        <w:rPr>
          <w:sz w:val="28"/>
        </w:rPr>
        <w:t xml:space="preserve">ля обсуждения проекта бюджета Ягоднинского городского округа </w:t>
      </w:r>
      <w:r w:rsidR="009818BD" w:rsidRPr="009818BD">
        <w:rPr>
          <w:sz w:val="28"/>
        </w:rPr>
        <w:t xml:space="preserve">на очередной финансовый год и плановый период </w:t>
      </w:r>
      <w:r w:rsidR="00167D7B">
        <w:rPr>
          <w:sz w:val="28"/>
        </w:rPr>
        <w:t xml:space="preserve">и отчета о его исполнении назначает публичные слушания и осуществляет иные полномочия, определенные Бюджетным </w:t>
      </w:r>
      <w:hyperlink r:id="rId6" w:history="1">
        <w:r w:rsidR="00167D7B">
          <w:rPr>
            <w:color w:val="0000FF"/>
            <w:sz w:val="28"/>
          </w:rPr>
          <w:t>кодексом</w:t>
        </w:r>
      </w:hyperlink>
      <w:r w:rsidR="00167D7B">
        <w:rPr>
          <w:sz w:val="28"/>
        </w:rPr>
        <w:t xml:space="preserve"> Российской Федерации и (или) принимаемыми в соответствии с ним муниципальными правовыми актами, регулирующими бюджетные правоотношения, а также настоящим Положением.</w:t>
      </w:r>
      <w:proofErr w:type="gramEnd"/>
    </w:p>
    <w:p w:rsidR="00167D7B" w:rsidRDefault="00AD7937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 xml:space="preserve">2. </w:t>
      </w:r>
      <w:proofErr w:type="gramStart"/>
      <w:r w:rsidR="00167D7B">
        <w:rPr>
          <w:sz w:val="28"/>
        </w:rPr>
        <w:t xml:space="preserve">Собрание представителей </w:t>
      </w:r>
      <w:r w:rsidR="005F3C93">
        <w:rPr>
          <w:sz w:val="28"/>
        </w:rPr>
        <w:t xml:space="preserve">Ягоднинского городского округа </w:t>
      </w:r>
      <w:r w:rsidR="00167D7B">
        <w:rPr>
          <w:sz w:val="28"/>
        </w:rPr>
        <w:t xml:space="preserve">рассматривает и утверждает бюджет Ягоднинского городского округа </w:t>
      </w:r>
      <w:r w:rsidR="009818BD" w:rsidRPr="009818BD">
        <w:rPr>
          <w:sz w:val="28"/>
        </w:rPr>
        <w:t xml:space="preserve">на очередной финансовый год и плановый период </w:t>
      </w:r>
      <w:r w:rsidR="00167D7B">
        <w:rPr>
          <w:sz w:val="28"/>
        </w:rPr>
        <w:t xml:space="preserve">и отчет об его исполнении, формирует и определяет правовой статус органа внешнего муниципального финансового контроля бюджета Ягоднинского городского округа, осуществляет иные полномочия в соответствии со </w:t>
      </w:r>
      <w:hyperlink r:id="rId7" w:history="1">
        <w:r w:rsidR="00167D7B">
          <w:rPr>
            <w:color w:val="0000FF"/>
            <w:sz w:val="28"/>
          </w:rPr>
          <w:t>статьей 153</w:t>
        </w:r>
      </w:hyperlink>
      <w:r w:rsidR="00167D7B">
        <w:rPr>
          <w:sz w:val="28"/>
        </w:rPr>
        <w:t xml:space="preserve"> Бюджетного кодекса Российской Федерации и иными правовыми актами бюджетного законодательства Российской Федерации.</w:t>
      </w:r>
      <w:proofErr w:type="gramEnd"/>
    </w:p>
    <w:p w:rsidR="00AD7937" w:rsidRDefault="00AD7937" w:rsidP="00AD7937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Администрация Ягоднинского городского округа обеспечивает составление проекта бюджета </w:t>
      </w:r>
      <w:r w:rsidR="009818BD">
        <w:rPr>
          <w:sz w:val="28"/>
        </w:rPr>
        <w:t xml:space="preserve">(проекта бюджета и среднесрочного финансового плана) </w:t>
      </w:r>
      <w:r>
        <w:rPr>
          <w:sz w:val="28"/>
        </w:rPr>
        <w:t xml:space="preserve">Ягоднинского городского округа </w:t>
      </w:r>
      <w:r w:rsidR="009818BD" w:rsidRPr="009818BD">
        <w:rPr>
          <w:sz w:val="28"/>
        </w:rPr>
        <w:t>на очередной финансовый год и плановый период</w:t>
      </w:r>
      <w:r>
        <w:rPr>
          <w:sz w:val="28"/>
        </w:rPr>
        <w:t>, вносит его с необходимыми документами и материалами на утверждение Собранием представителей Ягоднинского городского округа, обеспечивает исполнение бюджета и составление бюджетной отчетности, представляет отчет об исполнении бюджета на утверждение Собранием представителей Ягоднинского городского округа, обеспечивает управление муниципальным</w:t>
      </w:r>
      <w:proofErr w:type="gramEnd"/>
      <w:r>
        <w:rPr>
          <w:sz w:val="28"/>
        </w:rPr>
        <w:t xml:space="preserve"> долгом, осуществляет иные полномочия, определенные Бюджетным </w:t>
      </w:r>
      <w:hyperlink r:id="rId8" w:history="1">
        <w:r>
          <w:rPr>
            <w:color w:val="0000FF"/>
            <w:sz w:val="28"/>
          </w:rPr>
          <w:t>кодексом</w:t>
        </w:r>
      </w:hyperlink>
      <w:r>
        <w:rPr>
          <w:sz w:val="28"/>
        </w:rPr>
        <w:t xml:space="preserve"> Российской Федерации и (или) принимаемыми в соответствии с ним муниципальными правовыми актами, регулирующими бюджетные правоотношения, а также настоящим Положением.</w:t>
      </w:r>
    </w:p>
    <w:p w:rsidR="00AD7937" w:rsidRPr="00AD7937" w:rsidRDefault="00AD7937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AD7937">
        <w:rPr>
          <w:sz w:val="28"/>
          <w:szCs w:val="28"/>
        </w:rPr>
        <w:t xml:space="preserve">4. </w:t>
      </w:r>
      <w:proofErr w:type="gramStart"/>
      <w:r w:rsidRPr="00AD7937">
        <w:rPr>
          <w:sz w:val="28"/>
          <w:szCs w:val="28"/>
        </w:rPr>
        <w:t>Комитет по финансам составляет проект бюджета (проект бюджета и среднесрочного финансового плана) Ягоднинского городского округа</w:t>
      </w:r>
      <w:r w:rsidR="009818BD">
        <w:rPr>
          <w:sz w:val="28"/>
          <w:szCs w:val="28"/>
        </w:rPr>
        <w:t xml:space="preserve"> </w:t>
      </w:r>
      <w:r w:rsidR="009818BD" w:rsidRPr="009818BD">
        <w:rPr>
          <w:sz w:val="28"/>
          <w:szCs w:val="28"/>
        </w:rPr>
        <w:t>на очередной финансовый год и плановый период</w:t>
      </w:r>
      <w:r w:rsidRPr="00AD7937">
        <w:rPr>
          <w:sz w:val="28"/>
          <w:szCs w:val="28"/>
        </w:rPr>
        <w:t xml:space="preserve">, представляет его с необходимыми документами и материалами для внесения в Собрание представителей, организует исполнение бюджета, устанавливает порядок составления бюджетной отчетности, осуществляет иные бюджетные полномочия, установленные Бюджетным </w:t>
      </w:r>
      <w:hyperlink r:id="rId9" w:history="1">
        <w:r w:rsidRPr="00AD7937">
          <w:rPr>
            <w:color w:val="0000FF"/>
            <w:sz w:val="28"/>
            <w:szCs w:val="28"/>
          </w:rPr>
          <w:t>кодексом</w:t>
        </w:r>
      </w:hyperlink>
      <w:r w:rsidRPr="00AD7937">
        <w:rPr>
          <w:sz w:val="28"/>
          <w:szCs w:val="28"/>
        </w:rPr>
        <w:t xml:space="preserve"> Российской Федерации и (или) принимаемыми в соответствии с ним муниципальными правовыми</w:t>
      </w:r>
      <w:proofErr w:type="gramEnd"/>
      <w:r w:rsidRPr="00AD7937">
        <w:rPr>
          <w:sz w:val="28"/>
          <w:szCs w:val="28"/>
        </w:rPr>
        <w:t xml:space="preserve"> актами, регулирующими бюджетные правоотношения, а также настоящим Положением.</w:t>
      </w:r>
    </w:p>
    <w:p w:rsidR="00AD7937" w:rsidRDefault="00AD7937" w:rsidP="00AD7937">
      <w:pPr>
        <w:spacing w:line="280" w:lineRule="atLeast"/>
        <w:ind w:firstLine="540"/>
        <w:jc w:val="both"/>
        <w:rPr>
          <w:sz w:val="28"/>
          <w:szCs w:val="28"/>
        </w:rPr>
      </w:pPr>
      <w:r w:rsidRPr="00AD7937">
        <w:rPr>
          <w:sz w:val="28"/>
          <w:szCs w:val="28"/>
        </w:rPr>
        <w:t>5</w:t>
      </w:r>
      <w:r w:rsidR="001500E0" w:rsidRPr="00AD7937">
        <w:rPr>
          <w:sz w:val="28"/>
          <w:szCs w:val="28"/>
        </w:rPr>
        <w:t>. Контрольн</w:t>
      </w:r>
      <w:r>
        <w:rPr>
          <w:sz w:val="28"/>
          <w:szCs w:val="28"/>
        </w:rPr>
        <w:t>о-счётная палата</w:t>
      </w:r>
      <w:r w:rsidR="001500E0" w:rsidRPr="00AD7937">
        <w:rPr>
          <w:sz w:val="28"/>
          <w:szCs w:val="28"/>
        </w:rPr>
        <w:t xml:space="preserve"> осуществляет бюджетные полномочия в соответствии со </w:t>
      </w:r>
      <w:hyperlink r:id="rId10" w:tooltip="&quot;Бюджетный кодекс Российской Федерации&quot; от 31.07.1998 N 145-ФЗ (ред. от 03.08.2018, с изм. от 11.10.2018){КонсультантПлюс}" w:history="1">
        <w:r w:rsidR="001500E0" w:rsidRPr="00AD7937">
          <w:rPr>
            <w:color w:val="0000FF"/>
            <w:sz w:val="28"/>
            <w:szCs w:val="28"/>
          </w:rPr>
          <w:t>статьей 157</w:t>
        </w:r>
      </w:hyperlink>
      <w:r w:rsidR="001500E0" w:rsidRPr="00AD7937">
        <w:rPr>
          <w:sz w:val="28"/>
          <w:szCs w:val="28"/>
        </w:rPr>
        <w:t xml:space="preserve"> Бюджетного кодекса Российской Федерации.</w:t>
      </w:r>
    </w:p>
    <w:p w:rsidR="001500E0" w:rsidRPr="00AD7937" w:rsidRDefault="00AD7937" w:rsidP="00AD7937">
      <w:pPr>
        <w:spacing w:line="280" w:lineRule="atLeast"/>
        <w:ind w:firstLine="540"/>
        <w:jc w:val="both"/>
        <w:rPr>
          <w:sz w:val="28"/>
          <w:szCs w:val="28"/>
        </w:rPr>
      </w:pPr>
      <w:r w:rsidRPr="00AD7937">
        <w:rPr>
          <w:sz w:val="28"/>
          <w:szCs w:val="28"/>
        </w:rPr>
        <w:t>6</w:t>
      </w:r>
      <w:r w:rsidR="001500E0" w:rsidRPr="00AD7937">
        <w:rPr>
          <w:sz w:val="28"/>
          <w:szCs w:val="28"/>
        </w:rPr>
        <w:t xml:space="preserve">. Бюджетные полномочия иных участников бюджетного процесса определяются в соответствии с Бюджетным </w:t>
      </w:r>
      <w:hyperlink r:id="rId11" w:tooltip="&quot;Бюджетный кодекс Российской Федерации&quot; от 31.07.1998 N 145-ФЗ (ред. от 03.08.2018, с изм. от 11.10.2018){КонсультантПлюс}" w:history="1">
        <w:r w:rsidR="001500E0" w:rsidRPr="00AD7937">
          <w:rPr>
            <w:color w:val="0000FF"/>
            <w:sz w:val="28"/>
            <w:szCs w:val="28"/>
          </w:rPr>
          <w:t>кодексом</w:t>
        </w:r>
      </w:hyperlink>
      <w:r w:rsidR="001500E0" w:rsidRPr="00AD7937">
        <w:rPr>
          <w:sz w:val="28"/>
          <w:szCs w:val="28"/>
        </w:rPr>
        <w:t xml:space="preserve"> Российской Федерации.</w:t>
      </w:r>
    </w:p>
    <w:p w:rsidR="00D01ACA" w:rsidRDefault="00D01ACA" w:rsidP="00D01A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937" w:rsidRPr="00AD7937" w:rsidRDefault="00AD7937" w:rsidP="00593A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D7937">
        <w:rPr>
          <w:rFonts w:ascii="Times New Roman" w:hAnsi="Times New Roman" w:cs="Times New Roman"/>
          <w:b w:val="0"/>
          <w:sz w:val="28"/>
          <w:szCs w:val="28"/>
        </w:rPr>
        <w:t xml:space="preserve">Статья 3. Общие положения составления проекта решения 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Ягоднинского городского округа</w:t>
      </w:r>
      <w:r w:rsidR="009818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7937" w:rsidRDefault="00AD7937" w:rsidP="00AD7937">
      <w:pPr>
        <w:pStyle w:val="ConsPlusNormal"/>
        <w:ind w:firstLine="540"/>
        <w:jc w:val="both"/>
      </w:pPr>
    </w:p>
    <w:p w:rsidR="00AD7937" w:rsidRDefault="00AD7937" w:rsidP="00EE338F">
      <w:pPr>
        <w:ind w:firstLine="540"/>
        <w:jc w:val="both"/>
        <w:rPr>
          <w:sz w:val="28"/>
          <w:szCs w:val="28"/>
        </w:rPr>
      </w:pPr>
      <w:r w:rsidRPr="00EE338F">
        <w:rPr>
          <w:sz w:val="28"/>
          <w:szCs w:val="28"/>
        </w:rPr>
        <w:t xml:space="preserve">1. </w:t>
      </w:r>
      <w:proofErr w:type="gramStart"/>
      <w:r w:rsidRPr="00EE338F">
        <w:rPr>
          <w:sz w:val="28"/>
          <w:szCs w:val="28"/>
        </w:rPr>
        <w:t xml:space="preserve">Проект бюджета Ягоднинского городского округа составляется на основе прогноза социально-экономического развития Ягоднинского городского округа в целях финансового обеспечения расходных обязательств в соответствии со </w:t>
      </w:r>
      <w:hyperlink r:id="rId12" w:history="1">
        <w:r w:rsidRPr="00EE338F">
          <w:rPr>
            <w:color w:val="0000FF"/>
            <w:sz w:val="28"/>
            <w:szCs w:val="28"/>
          </w:rPr>
          <w:t>статьями 169</w:t>
        </w:r>
      </w:hyperlink>
      <w:r w:rsidRPr="00EE338F">
        <w:rPr>
          <w:sz w:val="28"/>
          <w:szCs w:val="28"/>
        </w:rPr>
        <w:t xml:space="preserve">, </w:t>
      </w:r>
      <w:hyperlink r:id="rId13" w:history="1">
        <w:r w:rsidRPr="00EE338F">
          <w:rPr>
            <w:color w:val="0000FF"/>
            <w:sz w:val="28"/>
            <w:szCs w:val="28"/>
          </w:rPr>
          <w:t>170.1</w:t>
        </w:r>
      </w:hyperlink>
      <w:r w:rsidRPr="00EE338F">
        <w:rPr>
          <w:sz w:val="28"/>
          <w:szCs w:val="28"/>
        </w:rPr>
        <w:t xml:space="preserve">, </w:t>
      </w:r>
      <w:hyperlink r:id="rId14" w:history="1">
        <w:r w:rsidRPr="00EE338F">
          <w:rPr>
            <w:color w:val="0000FF"/>
            <w:sz w:val="28"/>
            <w:szCs w:val="28"/>
          </w:rPr>
          <w:t>171</w:t>
        </w:r>
      </w:hyperlink>
      <w:r w:rsidRPr="00EE338F">
        <w:rPr>
          <w:sz w:val="28"/>
          <w:szCs w:val="28"/>
        </w:rPr>
        <w:t xml:space="preserve">, </w:t>
      </w:r>
      <w:hyperlink r:id="rId15" w:history="1">
        <w:r w:rsidRPr="00EE338F">
          <w:rPr>
            <w:color w:val="0000FF"/>
            <w:sz w:val="28"/>
            <w:szCs w:val="28"/>
          </w:rPr>
          <w:t>172</w:t>
        </w:r>
      </w:hyperlink>
      <w:r w:rsidRPr="00EE338F">
        <w:rPr>
          <w:sz w:val="28"/>
          <w:szCs w:val="28"/>
        </w:rPr>
        <w:t xml:space="preserve">, </w:t>
      </w:r>
      <w:hyperlink r:id="rId16" w:history="1">
        <w:r w:rsidRPr="00EE338F">
          <w:rPr>
            <w:color w:val="0000FF"/>
            <w:sz w:val="28"/>
            <w:szCs w:val="28"/>
          </w:rPr>
          <w:t>173</w:t>
        </w:r>
      </w:hyperlink>
      <w:r w:rsidRPr="00EE338F">
        <w:rPr>
          <w:sz w:val="28"/>
          <w:szCs w:val="28"/>
        </w:rPr>
        <w:t xml:space="preserve">, </w:t>
      </w:r>
      <w:hyperlink r:id="rId17" w:history="1">
        <w:r w:rsidRPr="00EE338F">
          <w:rPr>
            <w:color w:val="0000FF"/>
            <w:sz w:val="28"/>
            <w:szCs w:val="28"/>
          </w:rPr>
          <w:t>174</w:t>
        </w:r>
      </w:hyperlink>
      <w:r w:rsidRPr="00EE338F">
        <w:rPr>
          <w:sz w:val="28"/>
          <w:szCs w:val="28"/>
        </w:rPr>
        <w:t xml:space="preserve">, </w:t>
      </w:r>
      <w:hyperlink r:id="rId18" w:history="1">
        <w:r w:rsidRPr="00EE338F">
          <w:rPr>
            <w:color w:val="0000FF"/>
            <w:sz w:val="28"/>
            <w:szCs w:val="28"/>
          </w:rPr>
          <w:t>174.1</w:t>
        </w:r>
      </w:hyperlink>
      <w:r w:rsidRPr="00EE338F">
        <w:rPr>
          <w:sz w:val="28"/>
          <w:szCs w:val="28"/>
        </w:rPr>
        <w:t xml:space="preserve">, </w:t>
      </w:r>
      <w:hyperlink r:id="rId19" w:history="1">
        <w:r w:rsidRPr="00EE338F">
          <w:rPr>
            <w:color w:val="0000FF"/>
            <w:sz w:val="28"/>
            <w:szCs w:val="28"/>
          </w:rPr>
          <w:t>174.2</w:t>
        </w:r>
      </w:hyperlink>
      <w:r w:rsidRPr="00EE338F">
        <w:rPr>
          <w:sz w:val="28"/>
          <w:szCs w:val="28"/>
        </w:rPr>
        <w:t xml:space="preserve">, </w:t>
      </w:r>
      <w:hyperlink r:id="rId20" w:history="1">
        <w:r w:rsidRPr="00EE338F">
          <w:rPr>
            <w:color w:val="0000FF"/>
            <w:sz w:val="28"/>
            <w:szCs w:val="28"/>
          </w:rPr>
          <w:t>179</w:t>
        </w:r>
      </w:hyperlink>
      <w:r w:rsidRPr="00EE338F">
        <w:rPr>
          <w:sz w:val="28"/>
          <w:szCs w:val="28"/>
        </w:rPr>
        <w:t xml:space="preserve">, </w:t>
      </w:r>
      <w:hyperlink r:id="rId21" w:history="1">
        <w:r w:rsidRPr="00EE338F">
          <w:rPr>
            <w:color w:val="0000FF"/>
            <w:sz w:val="28"/>
            <w:szCs w:val="28"/>
          </w:rPr>
          <w:t>179.3</w:t>
        </w:r>
      </w:hyperlink>
      <w:r w:rsidRPr="00EE338F">
        <w:rPr>
          <w:sz w:val="28"/>
          <w:szCs w:val="28"/>
        </w:rPr>
        <w:t xml:space="preserve">, </w:t>
      </w:r>
      <w:hyperlink r:id="rId22" w:history="1">
        <w:r w:rsidRPr="00EE338F">
          <w:rPr>
            <w:color w:val="0000FF"/>
            <w:sz w:val="28"/>
            <w:szCs w:val="28"/>
          </w:rPr>
          <w:t>179.4</w:t>
        </w:r>
      </w:hyperlink>
      <w:r w:rsidRPr="00EE338F">
        <w:rPr>
          <w:sz w:val="28"/>
          <w:szCs w:val="28"/>
        </w:rPr>
        <w:t>,</w:t>
      </w:r>
      <w:proofErr w:type="gramEnd"/>
      <w:r w:rsidRPr="00EE338F">
        <w:rPr>
          <w:sz w:val="28"/>
          <w:szCs w:val="28"/>
        </w:rPr>
        <w:t xml:space="preserve"> </w:t>
      </w:r>
      <w:hyperlink r:id="rId23" w:history="1">
        <w:r w:rsidRPr="00EE338F">
          <w:rPr>
            <w:color w:val="0000FF"/>
            <w:sz w:val="28"/>
            <w:szCs w:val="28"/>
          </w:rPr>
          <w:t>184.1</w:t>
        </w:r>
      </w:hyperlink>
      <w:r w:rsidRPr="00EE338F">
        <w:rPr>
          <w:sz w:val="28"/>
          <w:szCs w:val="28"/>
        </w:rPr>
        <w:t xml:space="preserve">, </w:t>
      </w:r>
      <w:hyperlink r:id="rId24" w:history="1">
        <w:r w:rsidRPr="00EE338F">
          <w:rPr>
            <w:color w:val="0000FF"/>
            <w:sz w:val="28"/>
            <w:szCs w:val="28"/>
          </w:rPr>
          <w:t>184.2</w:t>
        </w:r>
      </w:hyperlink>
      <w:r w:rsidRPr="00EE338F">
        <w:rPr>
          <w:sz w:val="28"/>
          <w:szCs w:val="28"/>
        </w:rPr>
        <w:t xml:space="preserve"> Бюджетного кодекса Российской Федерации.</w:t>
      </w:r>
    </w:p>
    <w:p w:rsidR="007A362F" w:rsidRDefault="000C02AF" w:rsidP="007A362F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D15">
        <w:rPr>
          <w:sz w:val="28"/>
          <w:szCs w:val="28"/>
        </w:rPr>
        <w:t xml:space="preserve">2. </w:t>
      </w:r>
      <w:r w:rsidR="00113D15" w:rsidRPr="00113D15">
        <w:rPr>
          <w:sz w:val="28"/>
          <w:szCs w:val="28"/>
        </w:rPr>
        <w:t xml:space="preserve">Проект бюджета Ягоднинского городского округа составляется и утверждается сроком </w:t>
      </w:r>
      <w:r>
        <w:rPr>
          <w:sz w:val="28"/>
        </w:rPr>
        <w:t>на три года (на очередной финансовый год и плановый период)</w:t>
      </w:r>
      <w:r w:rsidR="00113D15" w:rsidRPr="00113D15">
        <w:rPr>
          <w:sz w:val="28"/>
          <w:szCs w:val="28"/>
        </w:rPr>
        <w:t xml:space="preserve">. </w:t>
      </w:r>
    </w:p>
    <w:p w:rsidR="00113D15" w:rsidRPr="00EE338F" w:rsidRDefault="007A362F" w:rsidP="007A362F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</w:t>
      </w:r>
      <w:r w:rsidR="00113D15" w:rsidRPr="00113D15">
        <w:rPr>
          <w:sz w:val="28"/>
          <w:szCs w:val="28"/>
        </w:rPr>
        <w:t>реднесрочн</w:t>
      </w:r>
      <w:r>
        <w:rPr>
          <w:sz w:val="28"/>
          <w:szCs w:val="28"/>
        </w:rPr>
        <w:t>ый</w:t>
      </w:r>
      <w:r w:rsidR="00113D15" w:rsidRPr="00113D1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="00113D15" w:rsidRPr="00113D15">
        <w:rPr>
          <w:sz w:val="28"/>
          <w:szCs w:val="28"/>
        </w:rPr>
        <w:t xml:space="preserve"> план Ягоднинского городского округа представляется в Собрание представителей одновременно с проектом бюджета Ягоднинского городского округа. Значения показателей среднесрочного финансового плана и основных показателей проекта бюджета Ягоднинского городского округа должны соответствовать друг другу</w:t>
      </w:r>
      <w:r w:rsidR="00113D15">
        <w:rPr>
          <w:sz w:val="28"/>
          <w:szCs w:val="28"/>
        </w:rPr>
        <w:t>.</w:t>
      </w:r>
    </w:p>
    <w:p w:rsidR="00AD7937" w:rsidRPr="00EE338F" w:rsidRDefault="00113D15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937" w:rsidRPr="00EE338F">
        <w:rPr>
          <w:sz w:val="28"/>
          <w:szCs w:val="28"/>
        </w:rPr>
        <w:t>. В решении о бюджете Ягоднинского городского округа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муниципальными правовыми актами Собрания представителей Ягоднинского городского округа (кроме решений о бюджете).</w:t>
      </w:r>
    </w:p>
    <w:p w:rsidR="00AD7937" w:rsidRPr="00EE338F" w:rsidRDefault="00113D15" w:rsidP="00EE338F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937" w:rsidRPr="00EE338F">
        <w:rPr>
          <w:sz w:val="28"/>
          <w:szCs w:val="28"/>
        </w:rPr>
        <w:t>. Решением о бюджете утверждаются:</w:t>
      </w:r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9818B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8B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7A362F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7A362F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="009818BD">
        <w:rPr>
          <w:rFonts w:ascii="Times New Roman" w:hAnsi="Times New Roman" w:cs="Times New Roman"/>
          <w:sz w:val="28"/>
          <w:szCs w:val="28"/>
        </w:rPr>
        <w:t xml:space="preserve"> </w:t>
      </w:r>
      <w:r w:rsidR="009818BD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в очередном финансовом году</w:t>
      </w:r>
      <w:r w:rsidR="009818BD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42440B" w:rsidRPr="009818BD" w:rsidRDefault="0042440B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муниципальных программ</w:t>
      </w:r>
      <w:r w:rsidR="009818BD">
        <w:rPr>
          <w:rFonts w:ascii="Times New Roman" w:hAnsi="Times New Roman" w:cs="Times New Roman"/>
          <w:sz w:val="28"/>
          <w:szCs w:val="28"/>
        </w:rPr>
        <w:t xml:space="preserve"> </w:t>
      </w:r>
      <w:r w:rsidR="009818BD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A362F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AD7937" w:rsidRPr="009818BD" w:rsidRDefault="00AD793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</w:t>
      </w:r>
      <w:r w:rsidR="007A362F" w:rsidRPr="009818BD">
        <w:rPr>
          <w:rFonts w:ascii="Times New Roman" w:hAnsi="Times New Roman" w:cs="Times New Roman"/>
          <w:sz w:val="28"/>
          <w:szCs w:val="28"/>
        </w:rPr>
        <w:t xml:space="preserve"> и каждым годом планового периода</w:t>
      </w:r>
      <w:r w:rsidRPr="009818BD">
        <w:rPr>
          <w:rFonts w:ascii="Times New Roman" w:hAnsi="Times New Roman" w:cs="Times New Roman"/>
          <w:sz w:val="28"/>
          <w:szCs w:val="28"/>
        </w:rPr>
        <w:t>, с указанием, в том числе, верхнего предела долга по муниципальным гаранти</w:t>
      </w:r>
      <w:r w:rsidR="0042440B" w:rsidRPr="009818BD">
        <w:rPr>
          <w:rFonts w:ascii="Times New Roman" w:hAnsi="Times New Roman" w:cs="Times New Roman"/>
          <w:sz w:val="28"/>
          <w:szCs w:val="28"/>
        </w:rPr>
        <w:t>ям;</w:t>
      </w:r>
    </w:p>
    <w:p w:rsidR="0042440B" w:rsidRDefault="0042440B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иные показатели местного бюджета, установленные Бюджетным кодексом Российской Федерации и законами Магаданской области, муниципальными нормативно-правовыми актами.</w:t>
      </w:r>
    </w:p>
    <w:p w:rsidR="009818BD" w:rsidRPr="009818BD" w:rsidRDefault="009818BD" w:rsidP="009818BD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18BD">
        <w:rPr>
          <w:sz w:val="28"/>
          <w:szCs w:val="28"/>
        </w:rPr>
        <w:t xml:space="preserve">. Проект </w:t>
      </w:r>
      <w:r w:rsidRPr="00EE338F">
        <w:rPr>
          <w:sz w:val="28"/>
          <w:szCs w:val="28"/>
        </w:rPr>
        <w:t xml:space="preserve">бюджета Ягоднинского городского округа </w:t>
      </w:r>
      <w:r w:rsidRPr="009818BD">
        <w:rPr>
          <w:sz w:val="28"/>
          <w:szCs w:val="28"/>
        </w:rPr>
        <w:t xml:space="preserve">на очередной финансовый год и плановый период утверждается путем изменения параметров планового периода утвержденного бюджета </w:t>
      </w:r>
      <w:r w:rsidR="0017568D">
        <w:rPr>
          <w:sz w:val="28"/>
          <w:szCs w:val="28"/>
        </w:rPr>
        <w:t xml:space="preserve">округа </w:t>
      </w:r>
      <w:r w:rsidRPr="009818BD">
        <w:rPr>
          <w:sz w:val="28"/>
          <w:szCs w:val="28"/>
        </w:rPr>
        <w:t xml:space="preserve">и добавления к ним параметров второго </w:t>
      </w:r>
      <w:proofErr w:type="gramStart"/>
      <w:r w:rsidRPr="009818BD">
        <w:rPr>
          <w:sz w:val="28"/>
          <w:szCs w:val="28"/>
        </w:rPr>
        <w:t>года планового периода проекта бюджета</w:t>
      </w:r>
      <w:r w:rsidR="0017568D">
        <w:rPr>
          <w:sz w:val="28"/>
          <w:szCs w:val="28"/>
        </w:rPr>
        <w:t xml:space="preserve"> округа</w:t>
      </w:r>
      <w:proofErr w:type="gramEnd"/>
      <w:r w:rsidRPr="009818BD">
        <w:rPr>
          <w:sz w:val="28"/>
          <w:szCs w:val="28"/>
        </w:rPr>
        <w:t>.</w:t>
      </w:r>
    </w:p>
    <w:p w:rsidR="009818BD" w:rsidRDefault="009818BD" w:rsidP="009818B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338F" w:rsidRPr="00EF3EB5" w:rsidRDefault="00EE338F" w:rsidP="00EF3E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E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4. Внесение проекта решения о бюджете Ягоднинского городского округа на рассмотрение Собранием представителей </w:t>
      </w:r>
    </w:p>
    <w:p w:rsidR="00EE338F" w:rsidRPr="00D34598" w:rsidRDefault="00EE338F" w:rsidP="00D34598">
      <w:pPr>
        <w:spacing w:line="280" w:lineRule="atLeast"/>
        <w:jc w:val="center"/>
        <w:rPr>
          <w:sz w:val="28"/>
        </w:rPr>
      </w:pPr>
      <w:r w:rsidRPr="00D34598">
        <w:rPr>
          <w:sz w:val="28"/>
        </w:rPr>
        <w:t>Ягоднинского городского округа</w:t>
      </w:r>
    </w:p>
    <w:p w:rsidR="00EE338F" w:rsidRDefault="00EE338F">
      <w:pPr>
        <w:spacing w:after="1" w:line="200" w:lineRule="atLeast"/>
        <w:ind w:firstLine="540"/>
        <w:jc w:val="both"/>
        <w:rPr>
          <w:sz w:val="28"/>
          <w:szCs w:val="28"/>
        </w:rPr>
      </w:pPr>
    </w:p>
    <w:p w:rsidR="00EE338F" w:rsidRPr="00EE338F" w:rsidRDefault="00EE338F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EE338F">
        <w:rPr>
          <w:sz w:val="28"/>
          <w:szCs w:val="28"/>
        </w:rPr>
        <w:t xml:space="preserve">1. Администрация Ягоднинского городского округа в лице главы Ягоднинского городского округа вносит проект решения о бюджете Ягоднинского городского округа </w:t>
      </w:r>
      <w:r w:rsidR="007A362F">
        <w:rPr>
          <w:sz w:val="28"/>
        </w:rPr>
        <w:t>на очередной финансовый год и плановый период</w:t>
      </w:r>
      <w:r w:rsidR="007A362F" w:rsidRPr="00EE338F">
        <w:rPr>
          <w:sz w:val="28"/>
          <w:szCs w:val="28"/>
        </w:rPr>
        <w:t xml:space="preserve"> </w:t>
      </w:r>
      <w:r w:rsidRPr="00EE338F">
        <w:rPr>
          <w:sz w:val="28"/>
          <w:szCs w:val="28"/>
        </w:rPr>
        <w:t>на рассмотрение Собрания представителей Ягоднинского городского округа не позднее 15 ноября текущего года.</w:t>
      </w:r>
    </w:p>
    <w:p w:rsidR="00EE338F" w:rsidRPr="00EE338F" w:rsidRDefault="00EE338F">
      <w:pPr>
        <w:spacing w:line="200" w:lineRule="atLeast"/>
        <w:ind w:firstLine="540"/>
        <w:jc w:val="both"/>
        <w:rPr>
          <w:sz w:val="28"/>
          <w:szCs w:val="28"/>
        </w:rPr>
      </w:pPr>
      <w:r w:rsidRPr="00EE338F">
        <w:rPr>
          <w:sz w:val="28"/>
          <w:szCs w:val="28"/>
        </w:rPr>
        <w:t xml:space="preserve">Одновременно с проектом решения о бюджете Ягоднинского городского округа </w:t>
      </w:r>
      <w:r w:rsidR="007A362F">
        <w:rPr>
          <w:sz w:val="28"/>
        </w:rPr>
        <w:t>на очередной финансовый год и плановый период</w:t>
      </w:r>
      <w:r w:rsidR="007A362F" w:rsidRPr="00EE338F">
        <w:rPr>
          <w:sz w:val="28"/>
          <w:szCs w:val="28"/>
        </w:rPr>
        <w:t xml:space="preserve"> </w:t>
      </w:r>
      <w:r w:rsidRPr="00EE338F">
        <w:rPr>
          <w:sz w:val="28"/>
          <w:szCs w:val="28"/>
        </w:rPr>
        <w:t>в Собрание представителей Ягоднинского городского округа представляются следующие документы и материалы:</w:t>
      </w:r>
    </w:p>
    <w:p w:rsidR="00EE338F" w:rsidRPr="009818BD" w:rsidRDefault="00EE338F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 направления налоговой политики;</w:t>
      </w:r>
    </w:p>
    <w:p w:rsidR="00EE338F" w:rsidRPr="009818BD" w:rsidRDefault="00EE338F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Ягоднинского городского округа за истекший период текущего финансового года и ожидаемые итоги социально-экономического развития Ягоднинского городского округа за текущий финансовый год;</w:t>
      </w:r>
    </w:p>
    <w:p w:rsidR="00EE338F" w:rsidRPr="009818BD" w:rsidRDefault="00EE338F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Ягоднинского городского округа </w:t>
      </w:r>
      <w:r w:rsidR="008C3E1A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EE338F" w:rsidRPr="009818BD" w:rsidRDefault="00EE338F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EE338F" w:rsidRPr="009818BD" w:rsidRDefault="00EE338F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</w:t>
      </w:r>
      <w:r w:rsidR="008C3E1A" w:rsidRPr="009818BD">
        <w:rPr>
          <w:rFonts w:ascii="Times New Roman" w:hAnsi="Times New Roman" w:cs="Times New Roman"/>
          <w:sz w:val="28"/>
          <w:szCs w:val="28"/>
        </w:rPr>
        <w:t xml:space="preserve"> и каждым годом планового периода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EE338F" w:rsidRPr="009818BD" w:rsidRDefault="00EE338F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1E5532" w:rsidRDefault="001E5532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32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931BA7">
        <w:rPr>
          <w:rFonts w:ascii="Times New Roman" w:hAnsi="Times New Roman" w:cs="Times New Roman"/>
          <w:sz w:val="28"/>
          <w:szCs w:val="28"/>
        </w:rPr>
        <w:t>;</w:t>
      </w:r>
    </w:p>
    <w:p w:rsidR="00931BA7" w:rsidRPr="001E5532" w:rsidRDefault="00931BA7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1E5532" w:rsidRPr="001E5532" w:rsidRDefault="001E5532" w:rsidP="001E5532">
      <w:pPr>
        <w:spacing w:line="200" w:lineRule="atLeast"/>
        <w:ind w:firstLine="540"/>
        <w:jc w:val="both"/>
        <w:rPr>
          <w:sz w:val="28"/>
          <w:szCs w:val="28"/>
        </w:rPr>
      </w:pPr>
      <w:r w:rsidRPr="001E5532">
        <w:rPr>
          <w:sz w:val="28"/>
          <w:szCs w:val="28"/>
        </w:rPr>
        <w:t>2. В случае утверждения решением о бюджете Ягоднинского городского округа распределения бюджетных ассигнований по муниципальным программам и непрограммным направлениям деятельности, к проекту решения о бюджете представляются паспорта муниципальных программ (проекты изменений в указанные паспорта).</w:t>
      </w:r>
    </w:p>
    <w:p w:rsidR="001E5532" w:rsidRPr="001E5532" w:rsidRDefault="001E5532" w:rsidP="001E5532">
      <w:pPr>
        <w:spacing w:line="200" w:lineRule="atLeast"/>
        <w:ind w:firstLine="540"/>
        <w:jc w:val="both"/>
        <w:rPr>
          <w:sz w:val="28"/>
          <w:szCs w:val="28"/>
        </w:rPr>
      </w:pPr>
      <w:proofErr w:type="gramStart"/>
      <w:r w:rsidRPr="001E5532">
        <w:rPr>
          <w:sz w:val="28"/>
          <w:szCs w:val="28"/>
        </w:rPr>
        <w:t>В случае если проект решения о бюджете Ягоднинского городского округа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Ягоднинского городского округа.</w:t>
      </w:r>
      <w:proofErr w:type="gramEnd"/>
    </w:p>
    <w:p w:rsidR="00EE338F" w:rsidRDefault="00EE338F" w:rsidP="001E55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532" w:rsidRPr="00EF3EB5" w:rsidRDefault="001E5532" w:rsidP="00EF3E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EB5">
        <w:rPr>
          <w:rFonts w:ascii="Times New Roman" w:hAnsi="Times New Roman" w:cs="Times New Roman"/>
          <w:b w:val="0"/>
          <w:sz w:val="28"/>
          <w:szCs w:val="28"/>
        </w:rPr>
        <w:t>Статья 5. Общие условия рассмотрения проекта решения о бюджете Ягоднинского городского округа</w:t>
      </w:r>
    </w:p>
    <w:p w:rsidR="00AE3F74" w:rsidRDefault="00AE3F74" w:rsidP="001E5532">
      <w:pPr>
        <w:ind w:firstLine="540"/>
        <w:jc w:val="both"/>
        <w:rPr>
          <w:sz w:val="28"/>
          <w:szCs w:val="28"/>
        </w:rPr>
      </w:pPr>
    </w:p>
    <w:p w:rsidR="001E5532" w:rsidRPr="001E5532" w:rsidRDefault="001E5532" w:rsidP="001E5532">
      <w:pPr>
        <w:ind w:firstLine="540"/>
        <w:jc w:val="both"/>
        <w:rPr>
          <w:sz w:val="28"/>
          <w:szCs w:val="28"/>
        </w:rPr>
      </w:pPr>
      <w:r w:rsidRPr="001E5532">
        <w:rPr>
          <w:sz w:val="28"/>
          <w:szCs w:val="28"/>
        </w:rPr>
        <w:t xml:space="preserve">Проект решения о бюджете Ягоднинского городского округа </w:t>
      </w:r>
      <w:r w:rsidR="0017568D">
        <w:rPr>
          <w:sz w:val="28"/>
        </w:rPr>
        <w:t>на очередной финансовый год и плановый период</w:t>
      </w:r>
      <w:r w:rsidR="0017568D">
        <w:rPr>
          <w:sz w:val="28"/>
          <w:szCs w:val="28"/>
        </w:rPr>
        <w:t xml:space="preserve"> </w:t>
      </w:r>
      <w:r w:rsidRPr="001E5532">
        <w:rPr>
          <w:sz w:val="28"/>
          <w:szCs w:val="28"/>
        </w:rPr>
        <w:t xml:space="preserve">рассматривается в соответствии с </w:t>
      </w:r>
      <w:r w:rsidRPr="001E5532">
        <w:rPr>
          <w:sz w:val="28"/>
          <w:szCs w:val="28"/>
        </w:rPr>
        <w:lastRenderedPageBreak/>
        <w:t>Регламентом Собрания представителей Ягоднинского городского округа и особенностями, установленными настоящим Положением.</w:t>
      </w:r>
    </w:p>
    <w:p w:rsidR="00AE3F74" w:rsidRDefault="001E5532" w:rsidP="00AE3F74">
      <w:pPr>
        <w:spacing w:line="200" w:lineRule="atLeast"/>
        <w:ind w:firstLine="540"/>
        <w:jc w:val="both"/>
        <w:rPr>
          <w:sz w:val="28"/>
          <w:szCs w:val="28"/>
        </w:rPr>
      </w:pPr>
      <w:proofErr w:type="gramStart"/>
      <w:r w:rsidRPr="00AE3F74">
        <w:rPr>
          <w:sz w:val="28"/>
          <w:szCs w:val="28"/>
        </w:rPr>
        <w:t>При этом решени</w:t>
      </w:r>
      <w:r w:rsidR="00B76C62">
        <w:rPr>
          <w:sz w:val="28"/>
          <w:szCs w:val="28"/>
        </w:rPr>
        <w:t>я</w:t>
      </w:r>
      <w:r w:rsidRPr="00AE3F74">
        <w:rPr>
          <w:sz w:val="28"/>
          <w:szCs w:val="28"/>
        </w:rPr>
        <w:t xml:space="preserve"> Собрания представителей Ягоднинского городского округа о внесении изменений и дополнений в решения Собрания представителей Ягоднинского городского округа о местных налогах и сборах, об установлении налоговых льгот и порядке их предоставления должны быть приняты до внесения в Собрани</w:t>
      </w:r>
      <w:r w:rsidR="00AE3F74" w:rsidRPr="00AE3F74">
        <w:rPr>
          <w:sz w:val="28"/>
          <w:szCs w:val="28"/>
        </w:rPr>
        <w:t>е</w:t>
      </w:r>
      <w:r w:rsidRPr="00AE3F74">
        <w:rPr>
          <w:sz w:val="28"/>
          <w:szCs w:val="28"/>
        </w:rPr>
        <w:t xml:space="preserve"> представителей Ягоднинского городского округа проекта решения о бюджете Ягоднинского городского округа </w:t>
      </w:r>
      <w:r w:rsidR="008C3E1A">
        <w:rPr>
          <w:sz w:val="28"/>
        </w:rPr>
        <w:t>на очередной финансовый год и плановый период</w:t>
      </w:r>
      <w:r w:rsidRPr="00AE3F74">
        <w:rPr>
          <w:sz w:val="28"/>
          <w:szCs w:val="28"/>
        </w:rPr>
        <w:t>.</w:t>
      </w:r>
      <w:proofErr w:type="gramEnd"/>
    </w:p>
    <w:p w:rsidR="00AE3F74" w:rsidRDefault="00AE3F74" w:rsidP="00AE3F74">
      <w:pPr>
        <w:spacing w:line="200" w:lineRule="atLeast"/>
        <w:jc w:val="both"/>
        <w:rPr>
          <w:sz w:val="28"/>
          <w:szCs w:val="28"/>
        </w:rPr>
      </w:pPr>
    </w:p>
    <w:p w:rsidR="00593AA6" w:rsidRDefault="00AE3F74" w:rsidP="00593A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3F74">
        <w:rPr>
          <w:rFonts w:ascii="Times New Roman" w:hAnsi="Times New Roman" w:cs="Times New Roman"/>
          <w:b w:val="0"/>
          <w:sz w:val="28"/>
          <w:szCs w:val="28"/>
        </w:rPr>
        <w:t xml:space="preserve">Статья 6. Подготовка проекта решения о бюджете </w:t>
      </w:r>
    </w:p>
    <w:p w:rsidR="00AE3F74" w:rsidRPr="00D34598" w:rsidRDefault="00AE3F74" w:rsidP="00D34598">
      <w:pPr>
        <w:spacing w:line="280" w:lineRule="atLeast"/>
        <w:jc w:val="center"/>
        <w:rPr>
          <w:sz w:val="28"/>
        </w:rPr>
      </w:pPr>
      <w:r w:rsidRPr="00D34598">
        <w:rPr>
          <w:sz w:val="28"/>
        </w:rPr>
        <w:t>Ягоднинского городского округа к рассмотрению</w:t>
      </w:r>
    </w:p>
    <w:p w:rsidR="00AE3F74" w:rsidRPr="00D34598" w:rsidRDefault="00AE3F74" w:rsidP="00D34598">
      <w:pPr>
        <w:spacing w:line="280" w:lineRule="atLeast"/>
        <w:jc w:val="center"/>
        <w:rPr>
          <w:sz w:val="28"/>
        </w:rPr>
      </w:pPr>
    </w:p>
    <w:p w:rsidR="00AE3F74" w:rsidRPr="00AE3F74" w:rsidRDefault="00AE3F74" w:rsidP="00AE3F74">
      <w:pPr>
        <w:spacing w:line="200" w:lineRule="atLeast"/>
        <w:ind w:firstLine="540"/>
        <w:jc w:val="both"/>
        <w:rPr>
          <w:sz w:val="28"/>
          <w:szCs w:val="28"/>
        </w:rPr>
      </w:pPr>
      <w:r w:rsidRPr="00AE3F74">
        <w:rPr>
          <w:sz w:val="28"/>
          <w:szCs w:val="28"/>
        </w:rPr>
        <w:t>1. В течение суток со дня внесения проекта решения о бюджете Ягоднинского городского округа в Собрание представителей Ягоднинского городского округа председателем Собрания представителей принимается решение:</w:t>
      </w:r>
    </w:p>
    <w:p w:rsidR="00AE3F74" w:rsidRPr="00B76C62" w:rsidRDefault="00AE3F74" w:rsidP="00B76C6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2">
        <w:rPr>
          <w:rFonts w:ascii="Times New Roman" w:hAnsi="Times New Roman" w:cs="Times New Roman"/>
          <w:sz w:val="28"/>
          <w:szCs w:val="28"/>
        </w:rPr>
        <w:t>о принятии к рассмотрению Собранием представителей Ягоднинского городского округа проекта решения о бюджете;</w:t>
      </w:r>
    </w:p>
    <w:p w:rsidR="00AE3F74" w:rsidRPr="00B76C62" w:rsidRDefault="00AE3F74" w:rsidP="00B76C6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2">
        <w:rPr>
          <w:rFonts w:ascii="Times New Roman" w:hAnsi="Times New Roman" w:cs="Times New Roman"/>
          <w:sz w:val="28"/>
          <w:szCs w:val="28"/>
        </w:rPr>
        <w:t xml:space="preserve">о возвращении проекта решения о бюджете на доработку главе Ягоднинского городского округа в случае выявления несоответствия представленных документов требованиям </w:t>
      </w:r>
      <w:hyperlink r:id="rId25" w:history="1">
        <w:r w:rsidRPr="00B76C62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B76C62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AE3F74" w:rsidRPr="00AE3F74" w:rsidRDefault="00AE3F74" w:rsidP="00AE3F74">
      <w:pPr>
        <w:spacing w:line="200" w:lineRule="atLeast"/>
        <w:ind w:firstLine="540"/>
        <w:jc w:val="both"/>
        <w:rPr>
          <w:sz w:val="28"/>
          <w:szCs w:val="28"/>
        </w:rPr>
      </w:pPr>
      <w:r w:rsidRPr="00AE3F74">
        <w:rPr>
          <w:sz w:val="28"/>
          <w:szCs w:val="28"/>
        </w:rPr>
        <w:t>2. Проект решения о бюджете Ягоднинского городского округа, возвращенный на доработку, должен быть рассмотрен автором проекта и повторно внесен в Собрание представителей Ягоднинского городского округа в течение 2 дней.</w:t>
      </w:r>
    </w:p>
    <w:p w:rsidR="00AE3F74" w:rsidRPr="00AE3F74" w:rsidRDefault="00AE3F74">
      <w:pPr>
        <w:spacing w:line="200" w:lineRule="atLeast"/>
        <w:ind w:firstLine="540"/>
        <w:jc w:val="both"/>
        <w:rPr>
          <w:sz w:val="28"/>
          <w:szCs w:val="28"/>
        </w:rPr>
      </w:pPr>
      <w:r w:rsidRPr="00AE3F74">
        <w:rPr>
          <w:sz w:val="28"/>
          <w:szCs w:val="28"/>
        </w:rPr>
        <w:t>3. В случае принятия к рассмотрению Собранием представителей Ягоднинского городского округа проекта решения о бюджете, проект вместе с прилагаемыми к нему документами и материалами направляется в Контрольно-счетную палату для проведения экспертизы.</w:t>
      </w:r>
    </w:p>
    <w:p w:rsidR="00AE3F74" w:rsidRPr="00AE3F74" w:rsidRDefault="00221699">
      <w:pPr>
        <w:spacing w:line="200" w:lineRule="atLeast"/>
        <w:ind w:firstLine="540"/>
        <w:jc w:val="both"/>
        <w:rPr>
          <w:sz w:val="28"/>
          <w:szCs w:val="28"/>
        </w:rPr>
      </w:pPr>
      <w:r w:rsidRPr="009C536F">
        <w:rPr>
          <w:sz w:val="28"/>
          <w:szCs w:val="28"/>
        </w:rPr>
        <w:t xml:space="preserve">В течение </w:t>
      </w:r>
      <w:r w:rsidR="009C536F" w:rsidRPr="009C536F">
        <w:rPr>
          <w:sz w:val="28"/>
          <w:szCs w:val="28"/>
        </w:rPr>
        <w:t>10</w:t>
      </w:r>
      <w:r w:rsidR="00AE3F74" w:rsidRPr="009C536F">
        <w:rPr>
          <w:sz w:val="28"/>
          <w:szCs w:val="28"/>
        </w:rPr>
        <w:t xml:space="preserve"> дней Контрольно-счетная палата направляет свое заключение в постоянную депутатскую комиссию по бюджету и вопросам экономического развития Собрания представителей Ягоднинского городского округа (далее - комиссия по бюджету).</w:t>
      </w:r>
    </w:p>
    <w:p w:rsidR="00AE3F74" w:rsidRPr="00221699" w:rsidRDefault="00AE3F74" w:rsidP="00221699">
      <w:pPr>
        <w:spacing w:line="200" w:lineRule="atLeast"/>
        <w:ind w:firstLine="540"/>
        <w:jc w:val="both"/>
        <w:rPr>
          <w:sz w:val="28"/>
          <w:szCs w:val="28"/>
        </w:rPr>
      </w:pPr>
      <w:r w:rsidRPr="00221699">
        <w:rPr>
          <w:sz w:val="28"/>
          <w:szCs w:val="28"/>
        </w:rPr>
        <w:t xml:space="preserve">4. </w:t>
      </w:r>
      <w:proofErr w:type="gramStart"/>
      <w:r w:rsidRPr="00221699">
        <w:rPr>
          <w:sz w:val="28"/>
          <w:szCs w:val="28"/>
        </w:rPr>
        <w:t>После принятия председателем Собрания представителей Ягоднинского городского округа решения о принятии к рассмотрению Собранием представителей Ягоднинского городского округа проекта решения о бюджете, указанный проект и поступившие с ним материалы, документы направляются для согласования и дачи заключения в комиссию по бюджету и одновременно направляются всем депутатам Собрания представителей Ягоднинского городского округа для ознакомления и выработки своих предложений.</w:t>
      </w:r>
      <w:proofErr w:type="gramEnd"/>
    </w:p>
    <w:p w:rsidR="00AE3F74" w:rsidRPr="00221699" w:rsidRDefault="00AE3F74" w:rsidP="00221699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221699">
        <w:rPr>
          <w:sz w:val="28"/>
          <w:szCs w:val="28"/>
        </w:rPr>
        <w:t>В течение 6 дней после направления председателем Собрания представителей Ягоднинского городского округа проекта решения о бюджете депутатам для ознакомления и выработки своих предложений, депутаты направляют свои предложения в комиссию по бюджету.</w:t>
      </w:r>
    </w:p>
    <w:p w:rsidR="00AE3F74" w:rsidRPr="00221699" w:rsidRDefault="00AE3F74" w:rsidP="001A11B3">
      <w:pPr>
        <w:spacing w:line="200" w:lineRule="atLeast"/>
        <w:ind w:firstLine="540"/>
        <w:jc w:val="both"/>
        <w:rPr>
          <w:sz w:val="28"/>
          <w:szCs w:val="28"/>
        </w:rPr>
      </w:pPr>
      <w:r w:rsidRPr="00221699">
        <w:rPr>
          <w:sz w:val="28"/>
          <w:szCs w:val="28"/>
        </w:rPr>
        <w:lastRenderedPageBreak/>
        <w:t>Комиссия по бюджету в течение 4 дней дает свое заключение по проекту решения о бюджете с учетом поступивших предложений депутатов и заключения Контрольно-счетной палаты и направляет его главе Ягоднинского городского округа.</w:t>
      </w:r>
    </w:p>
    <w:p w:rsidR="00221699" w:rsidRPr="001A11B3" w:rsidRDefault="001A11B3" w:rsidP="001A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B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21699" w:rsidRPr="001A11B3">
        <w:rPr>
          <w:rFonts w:ascii="Times New Roman" w:hAnsi="Times New Roman" w:cs="Times New Roman"/>
          <w:sz w:val="28"/>
          <w:szCs w:val="28"/>
        </w:rPr>
        <w:t>После поступления главе Ягоднинского городского округа заключения комиссии по бюджету на проект решения о бюджете Комитет по финансам дорабатывает указанный проект решения о бюджете с учетом заключения комиссии по бюджету, а также с учетом включения бюджетных ассигнований по безвозмездным поступлениям из других бюджетов бюджетной системы Российской Федерации, готовит пояснительную записку, содержащую информацию об изменениях, внесенных в проект решения о бюджете.</w:t>
      </w:r>
      <w:proofErr w:type="gramEnd"/>
    </w:p>
    <w:p w:rsidR="00221699" w:rsidRPr="001A11B3" w:rsidRDefault="00221699" w:rsidP="00221699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1A11B3">
        <w:rPr>
          <w:sz w:val="28"/>
          <w:szCs w:val="28"/>
        </w:rPr>
        <w:t xml:space="preserve">Доработанный проект решения о бюджете с пояснительной запиской, приложением подлинника протокола публичных слушаний по проекту бюджета </w:t>
      </w:r>
      <w:r w:rsidR="001A11B3" w:rsidRPr="001A11B3">
        <w:rPr>
          <w:sz w:val="28"/>
          <w:szCs w:val="28"/>
        </w:rPr>
        <w:t xml:space="preserve">Ягоднинского городского округа </w:t>
      </w:r>
      <w:r w:rsidRPr="001A11B3">
        <w:rPr>
          <w:sz w:val="28"/>
          <w:szCs w:val="28"/>
        </w:rPr>
        <w:t>и приложением заключения по результатам публичных слушан</w:t>
      </w:r>
      <w:r w:rsidR="001A11B3" w:rsidRPr="001A11B3">
        <w:rPr>
          <w:sz w:val="28"/>
          <w:szCs w:val="28"/>
        </w:rPr>
        <w:t>ий направляются в Собрание представителей Ягоднинского городского округа</w:t>
      </w:r>
      <w:r w:rsidRPr="001A11B3">
        <w:rPr>
          <w:sz w:val="28"/>
          <w:szCs w:val="28"/>
        </w:rPr>
        <w:t xml:space="preserve"> </w:t>
      </w:r>
      <w:r w:rsidR="001A11B3" w:rsidRPr="001A11B3">
        <w:rPr>
          <w:sz w:val="28"/>
          <w:szCs w:val="28"/>
        </w:rPr>
        <w:t>главой Ягоднинского городского округа</w:t>
      </w:r>
      <w:r w:rsidRPr="001A11B3">
        <w:rPr>
          <w:sz w:val="28"/>
          <w:szCs w:val="28"/>
        </w:rPr>
        <w:t xml:space="preserve"> не позднее </w:t>
      </w:r>
      <w:r w:rsidR="00C11F6A">
        <w:rPr>
          <w:sz w:val="28"/>
          <w:szCs w:val="28"/>
        </w:rPr>
        <w:t>7</w:t>
      </w:r>
      <w:r w:rsidRPr="001A11B3">
        <w:rPr>
          <w:sz w:val="28"/>
          <w:szCs w:val="28"/>
        </w:rPr>
        <w:t xml:space="preserve"> рабочих дней до заседания </w:t>
      </w:r>
      <w:r w:rsidR="001A11B3" w:rsidRPr="001A11B3">
        <w:rPr>
          <w:sz w:val="28"/>
          <w:szCs w:val="28"/>
        </w:rPr>
        <w:t>Собрания представителей Ягоднинского городского округа</w:t>
      </w:r>
      <w:r w:rsidR="003361DF">
        <w:rPr>
          <w:sz w:val="28"/>
          <w:szCs w:val="28"/>
        </w:rPr>
        <w:t>.</w:t>
      </w:r>
    </w:p>
    <w:p w:rsidR="003361DF" w:rsidRPr="003361DF" w:rsidRDefault="00C03F0D" w:rsidP="0033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1DF" w:rsidRPr="00336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1DF" w:rsidRPr="003361DF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внесения изменений, дополнений в окончательную редакцию рекомендованного комиссией по бюджету для рассмотрения на заседании Собрания представителей Ягоднинского городского округа проекта решения о бюджете, </w:t>
      </w:r>
      <w:r w:rsidR="003361DF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3361DF" w:rsidRPr="003361DF">
        <w:rPr>
          <w:rFonts w:ascii="Times New Roman" w:hAnsi="Times New Roman" w:cs="Times New Roman"/>
          <w:sz w:val="28"/>
          <w:szCs w:val="28"/>
        </w:rPr>
        <w:t xml:space="preserve"> представляет в Собрани</w:t>
      </w:r>
      <w:r w:rsidR="003361DF">
        <w:rPr>
          <w:rFonts w:ascii="Times New Roman" w:hAnsi="Times New Roman" w:cs="Times New Roman"/>
          <w:sz w:val="28"/>
          <w:szCs w:val="28"/>
        </w:rPr>
        <w:t>е</w:t>
      </w:r>
      <w:r w:rsidR="003361DF" w:rsidRPr="003361DF"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 имеющиеся предложения, изменения, дополнения в проект решения о бюджете предварительно (до начала заседания Собрания представителей Ягоднинского городского округа) в письменном виде с пояснительной</w:t>
      </w:r>
      <w:proofErr w:type="gramEnd"/>
      <w:r w:rsidR="003361DF" w:rsidRPr="003361DF">
        <w:rPr>
          <w:rFonts w:ascii="Times New Roman" w:hAnsi="Times New Roman" w:cs="Times New Roman"/>
          <w:sz w:val="28"/>
          <w:szCs w:val="28"/>
        </w:rPr>
        <w:t xml:space="preserve"> запиской с обоснованием предлагаемых изменений.</w:t>
      </w:r>
    </w:p>
    <w:p w:rsidR="003361DF" w:rsidRDefault="003361DF" w:rsidP="003361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1DF" w:rsidRPr="00EF3EB5" w:rsidRDefault="003361DF" w:rsidP="00EF3E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EB5">
        <w:rPr>
          <w:rFonts w:ascii="Times New Roman" w:hAnsi="Times New Roman" w:cs="Times New Roman"/>
          <w:b w:val="0"/>
          <w:sz w:val="28"/>
          <w:szCs w:val="28"/>
        </w:rPr>
        <w:t xml:space="preserve">Статья 7. Рассмотрение проекта решения о бюджете </w:t>
      </w:r>
    </w:p>
    <w:p w:rsidR="003361DF" w:rsidRPr="00D34598" w:rsidRDefault="003361DF" w:rsidP="00D34598">
      <w:pPr>
        <w:spacing w:line="280" w:lineRule="atLeast"/>
        <w:jc w:val="center"/>
        <w:rPr>
          <w:sz w:val="28"/>
        </w:rPr>
      </w:pPr>
      <w:r w:rsidRPr="00D34598">
        <w:rPr>
          <w:sz w:val="28"/>
        </w:rPr>
        <w:t>Ягоднинского городского округа</w:t>
      </w:r>
    </w:p>
    <w:p w:rsidR="003361DF" w:rsidRDefault="003361DF">
      <w:pPr>
        <w:spacing w:after="1" w:line="280" w:lineRule="atLeast"/>
        <w:ind w:firstLine="540"/>
        <w:jc w:val="both"/>
        <w:rPr>
          <w:sz w:val="28"/>
        </w:rPr>
      </w:pPr>
    </w:p>
    <w:p w:rsidR="00113D15" w:rsidRDefault="00113D15" w:rsidP="00113D1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361DF">
        <w:rPr>
          <w:sz w:val="28"/>
          <w:szCs w:val="28"/>
        </w:rPr>
        <w:t xml:space="preserve">1. Собрание представителей Ягоднинского городского округа рассматривает проект решения о бюджете Ягоднинского городского округа </w:t>
      </w:r>
      <w:r w:rsidR="00B76C62">
        <w:rPr>
          <w:sz w:val="28"/>
        </w:rPr>
        <w:t>на очередной финансовый год и плановый период</w:t>
      </w:r>
      <w:r w:rsidR="00B76C62">
        <w:rPr>
          <w:sz w:val="28"/>
          <w:szCs w:val="28"/>
        </w:rPr>
        <w:t xml:space="preserve"> </w:t>
      </w:r>
      <w:r w:rsidRPr="003361DF">
        <w:rPr>
          <w:sz w:val="28"/>
          <w:szCs w:val="28"/>
        </w:rPr>
        <w:t>в сроки, предусматривающие вступление в силу решения о бюджете с 1 января очередного финансового года.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2. При рассмотрении проекта решения о бюджете Ягоднинского городского округа обсуждается прогноз социально-экономического развития Ягоднинского городского округа, основные направления бюджетной политики и основные направления налоговой политики Ягоднинского городского округа, а также рассматриваются и утверждаются следующие характеристики бюджета: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общий объем доходов бюджета;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общий объем расходов бюджета;</w:t>
      </w:r>
    </w:p>
    <w:p w:rsidR="00113D15" w:rsidRPr="009818BD" w:rsidRDefault="00B76C62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3D15" w:rsidRPr="009818BD">
        <w:rPr>
          <w:rFonts w:ascii="Times New Roman" w:hAnsi="Times New Roman" w:cs="Times New Roman"/>
          <w:sz w:val="28"/>
          <w:szCs w:val="28"/>
        </w:rPr>
        <w:t>ефицит (профицит) бюджета;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</w:t>
      </w:r>
      <w:r w:rsidR="008C3E1A" w:rsidRPr="009818BD">
        <w:rPr>
          <w:rFonts w:ascii="Times New Roman" w:hAnsi="Times New Roman" w:cs="Times New Roman"/>
          <w:sz w:val="28"/>
          <w:szCs w:val="28"/>
        </w:rPr>
        <w:t xml:space="preserve"> и каждым годом планового периода</w:t>
      </w:r>
      <w:r w:rsidRPr="009818BD">
        <w:rPr>
          <w:rFonts w:ascii="Times New Roman" w:hAnsi="Times New Roman" w:cs="Times New Roman"/>
          <w:sz w:val="28"/>
          <w:szCs w:val="28"/>
        </w:rPr>
        <w:t xml:space="preserve">, с указанием, в том числе, верхнего предела долга по муниципальным </w:t>
      </w:r>
      <w:r w:rsidRPr="009818BD">
        <w:rPr>
          <w:rFonts w:ascii="Times New Roman" w:hAnsi="Times New Roman" w:cs="Times New Roman"/>
          <w:sz w:val="28"/>
          <w:szCs w:val="28"/>
        </w:rPr>
        <w:lastRenderedPageBreak/>
        <w:t>гарантиям;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9818B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B76C62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13D15" w:rsidRPr="00981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8C3E1A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13D15" w:rsidRPr="009818BD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113D15" w:rsidRPr="009818BD">
        <w:rPr>
          <w:rFonts w:ascii="Times New Roman" w:hAnsi="Times New Roman" w:cs="Times New Roman"/>
          <w:sz w:val="28"/>
          <w:szCs w:val="28"/>
        </w:rPr>
        <w:t xml:space="preserve"> также по разделам и подразделам классификации расходов бюджетов в случаях, установленных соответственно Бюджетным </w:t>
      </w:r>
      <w:hyperlink r:id="rId26" w:history="1">
        <w:r w:rsidR="00113D15" w:rsidRPr="009818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13D15" w:rsidRPr="009818BD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Собрания представителей Ягоднинского городского округа (в случае распределения бюджетных ассигнований по муниципальным программам и непрограммным направлениям деятельности);</w:t>
      </w:r>
    </w:p>
    <w:p w:rsidR="00113D15" w:rsidRPr="00E95073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7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 w:rsidRPr="00340221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083823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95073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083823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083823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муниципальных программ Ягоднинского городского округа в очередном финансовом году</w:t>
      </w:r>
      <w:r w:rsidR="00083823" w:rsidRPr="009818BD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113D15" w:rsidRPr="00E95073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7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083823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95073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Ягоднинского городского округа </w:t>
      </w:r>
      <w:r w:rsidR="00083823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113D15" w:rsidRPr="00E95073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73">
        <w:rPr>
          <w:rFonts w:ascii="Times New Roman" w:hAnsi="Times New Roman" w:cs="Times New Roman"/>
          <w:sz w:val="28"/>
          <w:szCs w:val="28"/>
        </w:rPr>
        <w:t xml:space="preserve">программа внутренних заимствований, предусмотренных </w:t>
      </w:r>
      <w:r w:rsidR="00083823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95073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перечень нормативных правовых актов Собрания представителей Ягоднинского городского округа, действие которых отменяется или приостанавливается на очередной финансовый год в связи с тем, что бюджетом Ягоднинского городского округа не предусмотрены средства на их реализацию;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решение о бюджете Ягоднинского городского округа в целом.</w:t>
      </w:r>
    </w:p>
    <w:p w:rsidR="00113D15" w:rsidRPr="00E95073" w:rsidRDefault="00113D15" w:rsidP="00113D15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E95073">
        <w:rPr>
          <w:sz w:val="28"/>
          <w:szCs w:val="28"/>
        </w:rPr>
        <w:t xml:space="preserve">3. </w:t>
      </w:r>
      <w:proofErr w:type="gramStart"/>
      <w:r w:rsidRPr="00E95073">
        <w:rPr>
          <w:sz w:val="28"/>
          <w:szCs w:val="28"/>
        </w:rPr>
        <w:t xml:space="preserve">При рассмотрении проекта решения о бюджете Ягоднинского городского округа </w:t>
      </w:r>
      <w:r w:rsidR="00B76C62">
        <w:rPr>
          <w:sz w:val="28"/>
        </w:rPr>
        <w:t>на очередной финансовый год и плановый период</w:t>
      </w:r>
      <w:r w:rsidR="00B76C62">
        <w:rPr>
          <w:sz w:val="28"/>
          <w:szCs w:val="28"/>
        </w:rPr>
        <w:t xml:space="preserve"> </w:t>
      </w:r>
      <w:r w:rsidRPr="00E95073">
        <w:rPr>
          <w:sz w:val="28"/>
          <w:szCs w:val="28"/>
        </w:rPr>
        <w:t>на заседании Собрания представителей Ягоднинского городского округа заслушивается доклад главы Ягоднинского городского округа либо по его поручению руководителя Комитета по финансам, содоклады председателя комиссии по бюджету и председателя Контрольно-счетной палаты и принимается решение о принятии или о направлении на доработку указанного проекта.</w:t>
      </w:r>
      <w:proofErr w:type="gramEnd"/>
    </w:p>
    <w:p w:rsidR="00113D15" w:rsidRDefault="00113D15" w:rsidP="00113D15">
      <w:pPr>
        <w:spacing w:line="200" w:lineRule="atLeast"/>
        <w:ind w:firstLine="540"/>
        <w:jc w:val="both"/>
        <w:rPr>
          <w:sz w:val="28"/>
          <w:szCs w:val="28"/>
        </w:rPr>
      </w:pPr>
      <w:r w:rsidRPr="004E6BE1">
        <w:rPr>
          <w:sz w:val="28"/>
          <w:szCs w:val="28"/>
        </w:rPr>
        <w:lastRenderedPageBreak/>
        <w:t>4. Собрание представителей Ягоднинского городского округа, по результатам рассмотрения проекта решения о бюджете Ягоднинского городского округа со сводной таблицей поправок, принимает одно из следующих решений: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о принятии решения о бюджете Ягоднинского городского округа </w:t>
      </w:r>
      <w:r w:rsidR="00083823" w:rsidRPr="009818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 возвращении проекта решения о бюджете Ягоднинского городского округа на доработку.</w:t>
      </w:r>
    </w:p>
    <w:p w:rsidR="00113D15" w:rsidRPr="003F7DE6" w:rsidRDefault="00113D15" w:rsidP="001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7DE6">
        <w:rPr>
          <w:rFonts w:ascii="Times New Roman" w:hAnsi="Times New Roman" w:cs="Times New Roman"/>
          <w:sz w:val="28"/>
          <w:szCs w:val="28"/>
        </w:rPr>
        <w:t>В случае принятия Собранием представителей Ягоднинского городского округа решения о доработке проекта решения о бюджете Комитет по финансам дорабатывает проект решения о бюджете с учетом рекомендаций и предложений Собрания представителей Ягоднинского городского округа и представляет указанный проект главе Ягоднинского городского округа для внесения на повторное рассмотрение Собранием представителей Ягоднинского городского округа.</w:t>
      </w:r>
      <w:proofErr w:type="gramEnd"/>
    </w:p>
    <w:p w:rsidR="00113D15" w:rsidRDefault="00113D15" w:rsidP="001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E6">
        <w:rPr>
          <w:rFonts w:ascii="Times New Roman" w:hAnsi="Times New Roman" w:cs="Times New Roman"/>
          <w:sz w:val="28"/>
          <w:szCs w:val="28"/>
        </w:rPr>
        <w:t>Доработка, повторное внесение, рассмотрение и утверждение доработанного проекта решения о бюджете должно быть завершено в сроки, предусматривающие вступление в силу решения о бюджете с 1 января очередного финансового года.</w:t>
      </w:r>
    </w:p>
    <w:p w:rsidR="003F7DE6" w:rsidRDefault="003F7DE6" w:rsidP="003F7D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6" w:rsidRPr="003F7DE6" w:rsidRDefault="003F7DE6" w:rsidP="003F7D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F7DE6">
        <w:rPr>
          <w:rFonts w:ascii="Times New Roman" w:hAnsi="Times New Roman" w:cs="Times New Roman"/>
          <w:b w:val="0"/>
          <w:sz w:val="28"/>
          <w:szCs w:val="28"/>
        </w:rPr>
        <w:t>Статья 8. Временное управление бюджетом</w:t>
      </w:r>
    </w:p>
    <w:p w:rsidR="003F7DE6" w:rsidRPr="00D34598" w:rsidRDefault="003F7DE6" w:rsidP="00D34598">
      <w:pPr>
        <w:spacing w:line="280" w:lineRule="atLeast"/>
        <w:jc w:val="center"/>
        <w:rPr>
          <w:sz w:val="28"/>
        </w:rPr>
      </w:pPr>
      <w:r w:rsidRPr="00D34598">
        <w:rPr>
          <w:sz w:val="28"/>
        </w:rPr>
        <w:t>Ягоднинского городского округа</w:t>
      </w:r>
    </w:p>
    <w:p w:rsidR="003F7DE6" w:rsidRPr="00D34598" w:rsidRDefault="003F7DE6" w:rsidP="00D34598">
      <w:pPr>
        <w:spacing w:line="280" w:lineRule="atLeast"/>
        <w:jc w:val="center"/>
        <w:rPr>
          <w:sz w:val="28"/>
        </w:rPr>
      </w:pPr>
    </w:p>
    <w:p w:rsidR="003F7DE6" w:rsidRPr="00593AA6" w:rsidRDefault="003F7DE6" w:rsidP="003F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AA6">
        <w:rPr>
          <w:rFonts w:ascii="Times New Roman" w:hAnsi="Times New Roman" w:cs="Times New Roman"/>
          <w:sz w:val="28"/>
          <w:szCs w:val="28"/>
        </w:rPr>
        <w:t xml:space="preserve">Временное управление бюджетом Ягоднинского городского </w:t>
      </w:r>
      <w:r w:rsidR="00B76C62" w:rsidRPr="00593AA6">
        <w:rPr>
          <w:rFonts w:ascii="Times New Roman" w:hAnsi="Times New Roman" w:cs="Times New Roman"/>
          <w:sz w:val="28"/>
          <w:szCs w:val="28"/>
        </w:rPr>
        <w:t>округа,</w:t>
      </w:r>
      <w:r w:rsidRPr="00593AA6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76C62">
        <w:rPr>
          <w:rFonts w:ascii="Times New Roman" w:hAnsi="Times New Roman" w:cs="Times New Roman"/>
          <w:sz w:val="28"/>
          <w:szCs w:val="28"/>
        </w:rPr>
        <w:t>,</w:t>
      </w:r>
      <w:r w:rsidRPr="00593AA6">
        <w:rPr>
          <w:rFonts w:ascii="Times New Roman" w:hAnsi="Times New Roman" w:cs="Times New Roman"/>
          <w:sz w:val="28"/>
          <w:szCs w:val="28"/>
        </w:rPr>
        <w:t xml:space="preserve"> если решение о бюджете не вступило в силу с начала текущего финансового года, осуществляется в соответствии со </w:t>
      </w:r>
      <w:hyperlink r:id="rId27" w:tooltip="&quot;Бюджетный кодекс Российской Федерации&quot; от 31.07.1998 N 145-ФЗ (ред. от 03.08.2018, с изм. от 11.10.2018){КонсультантПлюс}" w:history="1">
        <w:r w:rsidRPr="00593AA6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593A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F7DE6" w:rsidRPr="00593AA6" w:rsidRDefault="003F7DE6" w:rsidP="003F7DE6">
      <w:pPr>
        <w:pStyle w:val="ConsPlusNormal"/>
        <w:ind w:firstLine="540"/>
        <w:jc w:val="both"/>
        <w:rPr>
          <w:sz w:val="28"/>
          <w:szCs w:val="28"/>
        </w:rPr>
      </w:pPr>
    </w:p>
    <w:p w:rsidR="003F7DE6" w:rsidRPr="00593AA6" w:rsidRDefault="003F7DE6" w:rsidP="00593A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3AA6">
        <w:rPr>
          <w:rFonts w:ascii="Times New Roman" w:hAnsi="Times New Roman" w:cs="Times New Roman"/>
          <w:b w:val="0"/>
          <w:sz w:val="28"/>
          <w:szCs w:val="28"/>
        </w:rPr>
        <w:t xml:space="preserve">Статья 9. Внесение изменений в решение о бюджете </w:t>
      </w:r>
      <w:r w:rsidR="00593AA6" w:rsidRPr="00593AA6">
        <w:rPr>
          <w:rFonts w:ascii="Times New Roman" w:hAnsi="Times New Roman" w:cs="Times New Roman"/>
          <w:b w:val="0"/>
          <w:sz w:val="28"/>
          <w:szCs w:val="28"/>
        </w:rPr>
        <w:t xml:space="preserve">Ягоднинского городского округа </w:t>
      </w:r>
      <w:r w:rsidRPr="00593AA6">
        <w:rPr>
          <w:rFonts w:ascii="Times New Roman" w:hAnsi="Times New Roman" w:cs="Times New Roman"/>
          <w:b w:val="0"/>
          <w:sz w:val="28"/>
          <w:szCs w:val="28"/>
        </w:rPr>
        <w:t>по окончании периода временного управления бюджетом</w:t>
      </w:r>
    </w:p>
    <w:p w:rsidR="003F7DE6" w:rsidRPr="00593AA6" w:rsidRDefault="003F7DE6" w:rsidP="003F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DE6" w:rsidRPr="00593AA6" w:rsidRDefault="003F7DE6" w:rsidP="003F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AA6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о бюджете по окончании периода временного управления бюджетом осуществляется в соответствии со </w:t>
      </w:r>
      <w:hyperlink r:id="rId28" w:tooltip="&quot;Бюджетный кодекс Российской Федерации&quot; от 31.07.1998 N 145-ФЗ (ред. от 03.08.2018, с изм. от 11.10.2018){КонсультантПлюс}" w:history="1">
        <w:r w:rsidRPr="00593AA6">
          <w:rPr>
            <w:rFonts w:ascii="Times New Roman" w:hAnsi="Times New Roman" w:cs="Times New Roman"/>
            <w:color w:val="0000FF"/>
            <w:sz w:val="28"/>
            <w:szCs w:val="28"/>
          </w:rPr>
          <w:t>статьей 191</w:t>
        </w:r>
      </w:hyperlink>
      <w:r w:rsidRPr="00593A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F7DE6" w:rsidRDefault="003F7DE6" w:rsidP="003F7D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AA6" w:rsidRPr="00D34598" w:rsidRDefault="00593AA6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2F78C5" w:rsidRPr="00D34598">
        <w:rPr>
          <w:rFonts w:ascii="Times New Roman" w:hAnsi="Times New Roman" w:cs="Times New Roman"/>
          <w:b w:val="0"/>
          <w:sz w:val="28"/>
          <w:szCs w:val="28"/>
        </w:rPr>
        <w:t>10</w:t>
      </w:r>
      <w:r w:rsidRPr="00D34598">
        <w:rPr>
          <w:rFonts w:ascii="Times New Roman" w:hAnsi="Times New Roman" w:cs="Times New Roman"/>
          <w:b w:val="0"/>
          <w:sz w:val="28"/>
          <w:szCs w:val="28"/>
        </w:rPr>
        <w:t>. Внесение изменений и дополнений в решение Собрания представителей Ягоднинского городского округа о бюджете Ягоднинского городского округа</w:t>
      </w:r>
    </w:p>
    <w:p w:rsidR="00593AA6" w:rsidRPr="00D34598" w:rsidRDefault="00593AA6" w:rsidP="00D34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D15" w:rsidRDefault="00113D15" w:rsidP="00113D15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1. Комитет по финансам разрабатывает и представляет главе Ягоднинского городского округа для внесения в Собрание представителей Ягоднинского городского округа проекты решений о внесении изменений и дополнений в решение о бюджете Ягоднинского городского округа (далее - проекты решений о внесении изменений)</w:t>
      </w:r>
      <w:r w:rsidR="00B747FB">
        <w:rPr>
          <w:sz w:val="28"/>
        </w:rPr>
        <w:t xml:space="preserve"> на очередной финансовый год и плановый период</w:t>
      </w:r>
      <w:r>
        <w:rPr>
          <w:sz w:val="28"/>
        </w:rPr>
        <w:t xml:space="preserve">. 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Проект решения о внесении изменений представляется с пояснительной запиской.</w:t>
      </w:r>
    </w:p>
    <w:p w:rsidR="00113D15" w:rsidRPr="00EB5D78" w:rsidRDefault="00113D15" w:rsidP="00113D1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B5D78">
        <w:rPr>
          <w:sz w:val="28"/>
          <w:szCs w:val="28"/>
        </w:rPr>
        <w:lastRenderedPageBreak/>
        <w:t xml:space="preserve">В случае </w:t>
      </w:r>
      <w:proofErr w:type="gramStart"/>
      <w:r w:rsidRPr="00EB5D78">
        <w:rPr>
          <w:sz w:val="28"/>
          <w:szCs w:val="28"/>
        </w:rPr>
        <w:t>возникновения необходимости дополнения проекта решения</w:t>
      </w:r>
      <w:proofErr w:type="gramEnd"/>
      <w:r w:rsidRPr="00EB5D78">
        <w:rPr>
          <w:sz w:val="28"/>
          <w:szCs w:val="28"/>
        </w:rPr>
        <w:t xml:space="preserve"> о внесении изменений в бюджет, </w:t>
      </w:r>
      <w:r>
        <w:rPr>
          <w:sz w:val="28"/>
        </w:rPr>
        <w:t>глава Ягоднинского городского округа</w:t>
      </w:r>
      <w:r w:rsidRPr="00EB5D78">
        <w:rPr>
          <w:sz w:val="28"/>
          <w:szCs w:val="28"/>
        </w:rPr>
        <w:t xml:space="preserve"> представляет в Собрание представителей Ягоднинского городского округа имеющиеся предложения, изменения, дополнения в проект решения о внесении изменений в бюджет предварительно (до начала заседания комиссии по бюджету) в письменном виде.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2. Проект решения о внесении изменений рассматривается в соответствии с Регламентом Собрания представителей Ягоднинского городского округа и особенностями, установленными настоящим Положением.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3. В течение суток после поступления проекта решения о внесении изменений в Собрание представителей Ягоднинского городского округа, указанный проект решения и поступившие с ним материалы, документы направляется депутатам Собрания представителей Ягоднинского городского округа для ознакомления и выработки своих предложений и в Контрольно-счетную палату для подготовки заключения.</w:t>
      </w:r>
    </w:p>
    <w:p w:rsidR="00113D15" w:rsidRPr="00EB5D78" w:rsidRDefault="00113D15" w:rsidP="001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Контрольно-счетная палата в течение 5 дней со дня получения проекта решения о внесении изменений в бюджет проводит экспертизу и направляет заключение по проекту решения о внесении изменений в бюджет в Собрание представителей Ягоднинского городского округа.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Комиссия по бюджету с учетом поступивших предложений депутатов и заключения Контрольно-счетной палаты в течение 10 дней со дня поступления проекта решения на рассмотрение комиссии дает свое заключение по проекту решения о внесении изменений и направляет его главе Ягоднинского городского округа.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Комитет по финансам администрации Ягоднинского городского округа в течение 2-х дней после получения заключения по проекту решения о внесении изменений комиссии по бюджету 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Ягоднинского городского округа направляет в Собрание представителей Ягоднинского городского округа указанный в настоящем абзаце документ не менее чем за 10 дней до заседания Собрания представителей</w:t>
      </w:r>
      <w:r w:rsidRPr="00EB5D78">
        <w:rPr>
          <w:sz w:val="28"/>
        </w:rPr>
        <w:t xml:space="preserve"> </w:t>
      </w:r>
      <w:r>
        <w:rPr>
          <w:sz w:val="28"/>
        </w:rPr>
        <w:t>Ягоднинского городского округа.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При рассмотрении проекта решения о внесении изменений заслушивается доклад главы Ягоднинского городского округа либо по его поручению руководителя Комитета по финансам, содоклады председателя комиссии по бюджету и председателя Контрольно-счетной палаты.</w:t>
      </w:r>
    </w:p>
    <w:p w:rsidR="00113D15" w:rsidRPr="002F78C5" w:rsidRDefault="00113D15" w:rsidP="00113D15">
      <w:pPr>
        <w:spacing w:line="280" w:lineRule="atLeast"/>
        <w:ind w:firstLine="540"/>
        <w:jc w:val="both"/>
        <w:rPr>
          <w:sz w:val="28"/>
          <w:szCs w:val="28"/>
        </w:rPr>
      </w:pPr>
      <w:r w:rsidRPr="002F78C5">
        <w:rPr>
          <w:sz w:val="28"/>
          <w:szCs w:val="28"/>
        </w:rPr>
        <w:t>Собрание представителей Ягоднинского городского округа рассматривает проект решения о внесении изменений и принимает одно из следующих решений: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 принятии решения о внесении изменений в бюджет;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 передаче проекта решения о внесении изменений в бюджет на доработку.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 xml:space="preserve">4. В случае принятия Собранием представителей Ягоднинского городского округа решения о доработке проекта решения о внесении изменений Комитет по финансам дорабатывает проект решения о внесении изменений с учетом </w:t>
      </w:r>
      <w:r>
        <w:rPr>
          <w:sz w:val="28"/>
        </w:rPr>
        <w:lastRenderedPageBreak/>
        <w:t xml:space="preserve">рекомендаций и предложений Собрания представителей и представляет указанный проект главе Ягоднинского городского округа для внесения на рассмотрение Собрания представителей Ягоднинского городского округа повторно. Доработка и повторное внесение в Собрание представителей Ягоднинского городского округа проекта решения о внесении изменений осуществляется в течение 5-ти дней </w:t>
      </w:r>
      <w:proofErr w:type="gramStart"/>
      <w:r>
        <w:rPr>
          <w:sz w:val="28"/>
        </w:rPr>
        <w:t>со дня поступления решения о направлении на доработку проекта решения о внесении изменений в бюджет</w:t>
      </w:r>
      <w:proofErr w:type="gramEnd"/>
      <w:r>
        <w:rPr>
          <w:sz w:val="28"/>
        </w:rPr>
        <w:t>.</w:t>
      </w:r>
    </w:p>
    <w:p w:rsidR="002F78C5" w:rsidRDefault="00113D15" w:rsidP="00113D15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Собрание представителей Ягоднинского городского округа рассматривает доработанный проект решения о внесении изменений в бюджет </w:t>
      </w:r>
      <w:r w:rsidRPr="00921A20">
        <w:rPr>
          <w:sz w:val="28"/>
        </w:rPr>
        <w:t>в порядке, определенном Регламентом Собрания представителей.</w:t>
      </w:r>
    </w:p>
    <w:p w:rsidR="002F78C5" w:rsidRDefault="002F78C5" w:rsidP="002F78C5">
      <w:pPr>
        <w:spacing w:line="280" w:lineRule="atLeast"/>
        <w:jc w:val="both"/>
        <w:rPr>
          <w:sz w:val="28"/>
        </w:rPr>
      </w:pPr>
    </w:p>
    <w:p w:rsidR="002F78C5" w:rsidRPr="00D34598" w:rsidRDefault="002F78C5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>Статья 11. Исполнение бюджета Ягоднинского городского округа</w:t>
      </w:r>
    </w:p>
    <w:p w:rsidR="002F78C5" w:rsidRDefault="002F78C5">
      <w:pPr>
        <w:spacing w:after="1" w:line="280" w:lineRule="atLeast"/>
        <w:jc w:val="both"/>
      </w:pPr>
    </w:p>
    <w:p w:rsidR="00113D15" w:rsidRPr="002F78C5" w:rsidRDefault="00113D15" w:rsidP="00113D1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2F78C5">
        <w:rPr>
          <w:sz w:val="28"/>
          <w:szCs w:val="28"/>
        </w:rPr>
        <w:t xml:space="preserve">1. Исполнение бюджета Ягоднинского городского округа обеспечивается администрацией Ягоднинского городского округа в соответствии с </w:t>
      </w:r>
      <w:hyperlink r:id="rId29" w:tooltip="&quot;Бюджетный кодекс Российской Федерации&quot; от 31.07.1998 N 145-ФЗ (ред. от 03.08.2018, с изм. от 11.10.2018){КонсультантПлюс}" w:history="1">
        <w:r w:rsidRPr="002F78C5">
          <w:rPr>
            <w:color w:val="0000FF"/>
            <w:sz w:val="28"/>
            <w:szCs w:val="28"/>
          </w:rPr>
          <w:t>главой 24</w:t>
        </w:r>
      </w:hyperlink>
      <w:r w:rsidRPr="002F78C5">
        <w:rPr>
          <w:sz w:val="28"/>
          <w:szCs w:val="28"/>
        </w:rPr>
        <w:t xml:space="preserve"> Бюджетного кодекса Российской Федерации.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 xml:space="preserve">Организация исполнения бюджета возлагается на Комитет по финансам администрации Ягоднинского городского округа. Исполнение бюджета организуется на основе сводной бюджетной росписи и кассового плана в соответствии со </w:t>
      </w:r>
      <w:hyperlink r:id="rId30" w:history="1">
        <w:r>
          <w:rPr>
            <w:color w:val="0000FF"/>
            <w:sz w:val="28"/>
          </w:rPr>
          <w:t>статьями 217</w:t>
        </w:r>
      </w:hyperlink>
      <w:r>
        <w:rPr>
          <w:sz w:val="28"/>
        </w:rPr>
        <w:t xml:space="preserve">, </w:t>
      </w:r>
      <w:hyperlink r:id="rId31" w:history="1">
        <w:r>
          <w:rPr>
            <w:color w:val="0000FF"/>
            <w:sz w:val="28"/>
          </w:rPr>
          <w:t>217.1</w:t>
        </w:r>
      </w:hyperlink>
      <w:r>
        <w:rPr>
          <w:sz w:val="28"/>
        </w:rPr>
        <w:t xml:space="preserve"> Бюджетного кодекса Российской Федерации.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2. Бюджет исполняется на основе единства кассы и подведомственности расходов.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3. Кассовое обслуживание исполнения бюджета Ягоднинского городского округа осуществляется Управлением Федерального казначейства по Магаданской области.</w:t>
      </w: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 xml:space="preserve">Для кассового обслуживания исполнения бюджета Управление Федерального казначейства по Магаданской области открывает в Главном управлении Центрального банка Российской Федерации по Магаданской области с учетом положений </w:t>
      </w:r>
      <w:hyperlink r:id="rId32" w:history="1">
        <w:r>
          <w:rPr>
            <w:color w:val="0000FF"/>
            <w:sz w:val="28"/>
          </w:rPr>
          <w:t>статей 38.2</w:t>
        </w:r>
      </w:hyperlink>
      <w:r>
        <w:rPr>
          <w:sz w:val="28"/>
        </w:rPr>
        <w:t xml:space="preserve"> и </w:t>
      </w:r>
      <w:hyperlink r:id="rId33" w:history="1">
        <w:r>
          <w:rPr>
            <w:color w:val="0000FF"/>
            <w:sz w:val="28"/>
          </w:rPr>
          <w:t>156</w:t>
        </w:r>
      </w:hyperlink>
      <w:r>
        <w:rPr>
          <w:sz w:val="28"/>
        </w:rPr>
        <w:t xml:space="preserve"> Бюджетного кодекса Российской Федерации счета, через которые все кассовые операции по исполнению бюджетов осуществляются Управлением Федерального казначейства по Магаданской области.</w:t>
      </w:r>
    </w:p>
    <w:p w:rsidR="002F78C5" w:rsidRDefault="00113D15" w:rsidP="00113D1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Исполнение бюджета Ягоднинского городского округа по доходам и расходам осуществляется в соответствии со </w:t>
      </w:r>
      <w:hyperlink r:id="rId34" w:history="1">
        <w:r>
          <w:rPr>
            <w:color w:val="0000FF"/>
            <w:sz w:val="28"/>
          </w:rPr>
          <w:t>статьями 218</w:t>
        </w:r>
      </w:hyperlink>
      <w:r>
        <w:rPr>
          <w:sz w:val="28"/>
        </w:rPr>
        <w:t xml:space="preserve">, </w:t>
      </w:r>
      <w:hyperlink r:id="rId35" w:history="1">
        <w:r>
          <w:rPr>
            <w:color w:val="0000FF"/>
            <w:sz w:val="28"/>
          </w:rPr>
          <w:t>219</w:t>
        </w:r>
      </w:hyperlink>
      <w:r>
        <w:rPr>
          <w:sz w:val="28"/>
        </w:rPr>
        <w:t xml:space="preserve">, </w:t>
      </w:r>
      <w:hyperlink r:id="rId36" w:history="1">
        <w:r>
          <w:rPr>
            <w:color w:val="0000FF"/>
            <w:sz w:val="28"/>
          </w:rPr>
          <w:t>219.1</w:t>
        </w:r>
      </w:hyperlink>
      <w:r>
        <w:rPr>
          <w:sz w:val="28"/>
        </w:rPr>
        <w:t xml:space="preserve">, </w:t>
      </w:r>
      <w:hyperlink r:id="rId37" w:history="1">
        <w:r>
          <w:rPr>
            <w:color w:val="0000FF"/>
            <w:sz w:val="28"/>
          </w:rPr>
          <w:t>219.2</w:t>
        </w:r>
      </w:hyperlink>
      <w:r>
        <w:rPr>
          <w:sz w:val="28"/>
        </w:rPr>
        <w:t xml:space="preserve">, </w:t>
      </w:r>
      <w:hyperlink r:id="rId38" w:history="1">
        <w:r>
          <w:rPr>
            <w:color w:val="0000FF"/>
            <w:sz w:val="28"/>
          </w:rPr>
          <w:t>220.1</w:t>
        </w:r>
      </w:hyperlink>
      <w:r>
        <w:rPr>
          <w:sz w:val="28"/>
        </w:rPr>
        <w:t xml:space="preserve">, </w:t>
      </w:r>
      <w:hyperlink r:id="rId39" w:history="1">
        <w:r>
          <w:rPr>
            <w:color w:val="0000FF"/>
            <w:sz w:val="28"/>
          </w:rPr>
          <w:t>221</w:t>
        </w:r>
      </w:hyperlink>
      <w:r>
        <w:rPr>
          <w:sz w:val="28"/>
        </w:rPr>
        <w:t xml:space="preserve">, </w:t>
      </w:r>
      <w:hyperlink r:id="rId40" w:history="1">
        <w:r>
          <w:rPr>
            <w:color w:val="0000FF"/>
            <w:sz w:val="28"/>
          </w:rPr>
          <w:t>226.1</w:t>
        </w:r>
      </w:hyperlink>
      <w:r>
        <w:rPr>
          <w:sz w:val="28"/>
        </w:rPr>
        <w:t xml:space="preserve">, </w:t>
      </w:r>
      <w:hyperlink r:id="rId41" w:history="1">
        <w:r>
          <w:rPr>
            <w:color w:val="0000FF"/>
            <w:sz w:val="28"/>
          </w:rPr>
          <w:t>232</w:t>
        </w:r>
      </w:hyperlink>
      <w:r>
        <w:rPr>
          <w:sz w:val="28"/>
        </w:rPr>
        <w:t xml:space="preserve">, </w:t>
      </w:r>
      <w:hyperlink r:id="rId42" w:history="1">
        <w:r>
          <w:rPr>
            <w:color w:val="0000FF"/>
            <w:sz w:val="28"/>
          </w:rPr>
          <w:t>241.1</w:t>
        </w:r>
      </w:hyperlink>
      <w:r>
        <w:rPr>
          <w:sz w:val="28"/>
        </w:rPr>
        <w:t xml:space="preserve">, </w:t>
      </w:r>
      <w:hyperlink r:id="rId43" w:history="1">
        <w:r>
          <w:rPr>
            <w:color w:val="0000FF"/>
            <w:sz w:val="28"/>
          </w:rPr>
          <w:t>241.2</w:t>
        </w:r>
      </w:hyperlink>
      <w:r>
        <w:rPr>
          <w:sz w:val="28"/>
        </w:rPr>
        <w:t xml:space="preserve">, </w:t>
      </w:r>
      <w:hyperlink r:id="rId44" w:history="1">
        <w:r>
          <w:rPr>
            <w:color w:val="0000FF"/>
            <w:sz w:val="28"/>
          </w:rPr>
          <w:t>242</w:t>
        </w:r>
      </w:hyperlink>
      <w:r>
        <w:rPr>
          <w:sz w:val="28"/>
        </w:rPr>
        <w:t xml:space="preserve">, </w:t>
      </w:r>
      <w:hyperlink r:id="rId45" w:history="1">
        <w:r>
          <w:rPr>
            <w:color w:val="0000FF"/>
            <w:sz w:val="28"/>
          </w:rPr>
          <w:t>242.2</w:t>
        </w:r>
      </w:hyperlink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hyperlink r:id="rId46" w:history="1">
        <w:r>
          <w:rPr>
            <w:color w:val="0000FF"/>
            <w:sz w:val="28"/>
          </w:rPr>
          <w:t>242.5</w:t>
        </w:r>
      </w:hyperlink>
      <w:r>
        <w:rPr>
          <w:sz w:val="28"/>
        </w:rPr>
        <w:t xml:space="preserve">, </w:t>
      </w:r>
      <w:hyperlink r:id="rId47" w:history="1">
        <w:r>
          <w:rPr>
            <w:color w:val="0000FF"/>
            <w:sz w:val="28"/>
          </w:rPr>
          <w:t>242.6</w:t>
        </w:r>
      </w:hyperlink>
      <w:r>
        <w:rPr>
          <w:sz w:val="28"/>
        </w:rPr>
        <w:t xml:space="preserve"> Бюджетного кодекса Российской Федерации.</w:t>
      </w:r>
    </w:p>
    <w:p w:rsidR="00113D15" w:rsidRDefault="00113D15" w:rsidP="00113D15">
      <w:pPr>
        <w:spacing w:after="1" w:line="280" w:lineRule="atLeast"/>
        <w:ind w:firstLine="540"/>
        <w:jc w:val="both"/>
      </w:pPr>
    </w:p>
    <w:p w:rsidR="006F648E" w:rsidRPr="00D34598" w:rsidRDefault="006F648E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 xml:space="preserve">Статья 12. </w:t>
      </w:r>
      <w:proofErr w:type="gramStart"/>
      <w:r w:rsidRPr="00D34598">
        <w:rPr>
          <w:rFonts w:ascii="Times New Roman" w:hAnsi="Times New Roman" w:cs="Times New Roman"/>
          <w:b w:val="0"/>
          <w:sz w:val="28"/>
          <w:szCs w:val="28"/>
        </w:rPr>
        <w:t>Использование доходов, фактически полученных при исполнении бюджета Ягоднинского городского округа сверх утвержденных решением о бюджете Ягоднинского городского округа</w:t>
      </w:r>
      <w:proofErr w:type="gramEnd"/>
    </w:p>
    <w:p w:rsidR="006F648E" w:rsidRDefault="006F648E">
      <w:pPr>
        <w:spacing w:after="1" w:line="280" w:lineRule="atLeast"/>
        <w:jc w:val="both"/>
      </w:pPr>
    </w:p>
    <w:p w:rsidR="006F648E" w:rsidRDefault="00113D15" w:rsidP="006F648E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Использование доходов, фактически полученных при исполнении бюджета Ягоднинского городского округа сверх утвержденных решением Собрания представителей Ягоднинского городского округа о бюджете Ягоднинского городского округа, осуществляется в соответствии со </w:t>
      </w:r>
      <w:hyperlink r:id="rId48" w:history="1">
        <w:r>
          <w:rPr>
            <w:color w:val="0000FF"/>
            <w:sz w:val="28"/>
          </w:rPr>
          <w:t>статьей 232</w:t>
        </w:r>
      </w:hyperlink>
      <w:r>
        <w:rPr>
          <w:sz w:val="28"/>
        </w:rPr>
        <w:t xml:space="preserve"> Бюджетного кодекса Российской Федерации.</w:t>
      </w:r>
      <w:proofErr w:type="gramEnd"/>
    </w:p>
    <w:p w:rsidR="006F648E" w:rsidRDefault="006F648E" w:rsidP="006F648E">
      <w:pPr>
        <w:spacing w:after="1" w:line="280" w:lineRule="atLeast"/>
        <w:ind w:firstLine="540"/>
        <w:jc w:val="both"/>
        <w:rPr>
          <w:sz w:val="28"/>
        </w:rPr>
      </w:pPr>
    </w:p>
    <w:p w:rsidR="006F648E" w:rsidRPr="00D34598" w:rsidRDefault="006F648E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>Статья 13. Иммунитет бюджета Ягоднинского городского округа</w:t>
      </w:r>
    </w:p>
    <w:p w:rsidR="006F648E" w:rsidRDefault="006F648E">
      <w:pPr>
        <w:spacing w:after="1" w:line="280" w:lineRule="atLeast"/>
        <w:jc w:val="both"/>
      </w:pPr>
    </w:p>
    <w:p w:rsidR="006F648E" w:rsidRDefault="006F648E">
      <w:pPr>
        <w:spacing w:after="1" w:line="280" w:lineRule="atLeast"/>
        <w:ind w:firstLine="540"/>
        <w:jc w:val="both"/>
      </w:pPr>
      <w:r>
        <w:rPr>
          <w:sz w:val="28"/>
        </w:rPr>
        <w:t xml:space="preserve">Иммунитет бюджета Ягоднинского городского округа определяется в соответствии со </w:t>
      </w:r>
      <w:hyperlink r:id="rId49" w:history="1">
        <w:r>
          <w:rPr>
            <w:color w:val="0000FF"/>
            <w:sz w:val="28"/>
          </w:rPr>
          <w:t>статьей 239</w:t>
        </w:r>
      </w:hyperlink>
      <w:r>
        <w:rPr>
          <w:sz w:val="28"/>
        </w:rPr>
        <w:t xml:space="preserve"> Бюджетного кодекса Российской Федерации.</w:t>
      </w:r>
    </w:p>
    <w:p w:rsidR="006F648E" w:rsidRDefault="006F648E">
      <w:pPr>
        <w:spacing w:after="1" w:line="280" w:lineRule="atLeast"/>
        <w:rPr>
          <w:sz w:val="28"/>
        </w:rPr>
      </w:pPr>
    </w:p>
    <w:p w:rsidR="00877FE2" w:rsidRPr="00D34598" w:rsidRDefault="006F648E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 xml:space="preserve">Статья 14. Составление бюджетной отчетности </w:t>
      </w:r>
    </w:p>
    <w:p w:rsidR="006F648E" w:rsidRPr="00D34598" w:rsidRDefault="006F648E" w:rsidP="00D34598">
      <w:pPr>
        <w:spacing w:line="280" w:lineRule="atLeast"/>
        <w:jc w:val="center"/>
        <w:rPr>
          <w:sz w:val="28"/>
        </w:rPr>
      </w:pPr>
      <w:r w:rsidRPr="00D34598">
        <w:rPr>
          <w:sz w:val="28"/>
        </w:rPr>
        <w:t>Ягоднинского городского округа</w:t>
      </w:r>
    </w:p>
    <w:p w:rsidR="006F648E" w:rsidRDefault="006F648E">
      <w:pPr>
        <w:spacing w:after="1" w:line="280" w:lineRule="atLeast"/>
        <w:jc w:val="both"/>
      </w:pPr>
    </w:p>
    <w:p w:rsidR="00113D15" w:rsidRDefault="00113D15" w:rsidP="00113D15">
      <w:pPr>
        <w:spacing w:after="1" w:line="280" w:lineRule="atLeast"/>
        <w:ind w:firstLine="540"/>
        <w:jc w:val="both"/>
      </w:pPr>
      <w:r>
        <w:rPr>
          <w:sz w:val="28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Ягоднинского городского округа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113D15" w:rsidRDefault="00113D15" w:rsidP="00113D15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Главные администраторы бюджетных средств Ягоднинского городского округа представляют сводную бюджетную отчетность в Комитет по финансам в установленные им сроки.</w:t>
      </w:r>
    </w:p>
    <w:p w:rsidR="00113D15" w:rsidRPr="00877FE2" w:rsidRDefault="00113D15" w:rsidP="00113D15">
      <w:pPr>
        <w:spacing w:line="20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 xml:space="preserve">2. Бюджетная отчетность составляется </w:t>
      </w:r>
      <w:r>
        <w:rPr>
          <w:sz w:val="28"/>
          <w:szCs w:val="28"/>
        </w:rPr>
        <w:t>К</w:t>
      </w:r>
      <w:r w:rsidRPr="00877FE2">
        <w:rPr>
          <w:sz w:val="28"/>
          <w:szCs w:val="28"/>
        </w:rPr>
        <w:t>омитетом по финансам на основании сводной бюджетной отчетности соответствующих главных администраторов бюджетных средств.</w:t>
      </w:r>
    </w:p>
    <w:p w:rsidR="00113D15" w:rsidRPr="00877FE2" w:rsidRDefault="00113D15" w:rsidP="00113D15">
      <w:pPr>
        <w:spacing w:line="20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>3. Бюджетная отчетность Ягоднинского городского округа является годовой. Отчет об исполнении бюджета является ежеквартальным.</w:t>
      </w:r>
    </w:p>
    <w:p w:rsidR="00113D15" w:rsidRPr="00877FE2" w:rsidRDefault="00113D15" w:rsidP="00113D15">
      <w:pPr>
        <w:spacing w:line="20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 xml:space="preserve">4. Бюджетная отчетность Ягоднинского городского округа представляется </w:t>
      </w:r>
      <w:r>
        <w:rPr>
          <w:sz w:val="28"/>
          <w:szCs w:val="28"/>
        </w:rPr>
        <w:t>К</w:t>
      </w:r>
      <w:r w:rsidRPr="00877FE2">
        <w:rPr>
          <w:sz w:val="28"/>
          <w:szCs w:val="28"/>
        </w:rPr>
        <w:t>омитетом по финансам в администрацию Ягоднинского городского округа.</w:t>
      </w:r>
    </w:p>
    <w:p w:rsidR="00113D15" w:rsidRPr="00877FE2" w:rsidRDefault="00113D15" w:rsidP="00113D15">
      <w:pPr>
        <w:spacing w:line="20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>5. Отчет об исполнении бюджета Ягоднинского городского округа за первый квартал, полугодие и девять месяцев текущего финансового года утверждается администрацией Ягоднинского городского округа и направляется в Собрание представителей Ягоднинского городского округа и Контрольно-счетную палату.</w:t>
      </w:r>
    </w:p>
    <w:p w:rsidR="00877FE2" w:rsidRDefault="00113D15" w:rsidP="00113D15">
      <w:pPr>
        <w:spacing w:line="20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>Годовой отчет об исполнении бюджета Ягоднинского городского округа подлежит утверждению решением Собрания представителей Ягоднинского городского округа.</w:t>
      </w:r>
    </w:p>
    <w:p w:rsidR="00877FE2" w:rsidRDefault="00877FE2" w:rsidP="00877FE2">
      <w:pPr>
        <w:spacing w:line="200" w:lineRule="atLeast"/>
        <w:jc w:val="both"/>
        <w:rPr>
          <w:sz w:val="28"/>
          <w:szCs w:val="28"/>
        </w:rPr>
      </w:pPr>
    </w:p>
    <w:p w:rsidR="00877FE2" w:rsidRPr="00D34598" w:rsidRDefault="00877FE2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>Статья 15. Внешняя проверка годового отчета об исполнении бюджета Ягоднинского городского округа</w:t>
      </w:r>
    </w:p>
    <w:p w:rsidR="00877FE2" w:rsidRPr="00877FE2" w:rsidRDefault="00877FE2" w:rsidP="00877FE2">
      <w:pPr>
        <w:spacing w:line="280" w:lineRule="atLeast"/>
        <w:jc w:val="both"/>
        <w:rPr>
          <w:sz w:val="28"/>
          <w:szCs w:val="28"/>
        </w:rPr>
      </w:pPr>
    </w:p>
    <w:p w:rsidR="00113D15" w:rsidRPr="00877FE2" w:rsidRDefault="00113D15" w:rsidP="00113D15">
      <w:pPr>
        <w:spacing w:line="28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>1. Годовой отчет об исполнении бюджета Ягоднинского городского округа до его рассмотрения в Собрании представителей Ягоднинского городского округа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Ягоднинского городского округа.</w:t>
      </w:r>
    </w:p>
    <w:p w:rsidR="00113D15" w:rsidRPr="00877FE2" w:rsidRDefault="00113D15" w:rsidP="00113D15">
      <w:pPr>
        <w:spacing w:line="28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 xml:space="preserve">2. Внешняя проверка годового отчета об исполнении бюджета Ягоднинского городского округа осуществляется Контрольно-счетной палатой </w:t>
      </w:r>
      <w:r w:rsidRPr="00877FE2">
        <w:rPr>
          <w:sz w:val="28"/>
          <w:szCs w:val="28"/>
        </w:rPr>
        <w:lastRenderedPageBreak/>
        <w:t xml:space="preserve">в порядке, установленном настоящим решением Собрания представителей Ягоднинского городского округа, с соблюдением требований Бюджетного </w:t>
      </w:r>
      <w:hyperlink r:id="rId50" w:history="1">
        <w:r w:rsidRPr="00877FE2">
          <w:rPr>
            <w:color w:val="0000FF"/>
            <w:sz w:val="28"/>
            <w:szCs w:val="28"/>
          </w:rPr>
          <w:t>кодекса</w:t>
        </w:r>
      </w:hyperlink>
      <w:r w:rsidRPr="00877FE2">
        <w:rPr>
          <w:sz w:val="28"/>
          <w:szCs w:val="28"/>
        </w:rPr>
        <w:t xml:space="preserve"> Российской Федерации.</w:t>
      </w:r>
    </w:p>
    <w:p w:rsidR="00113D15" w:rsidRPr="00877FE2" w:rsidRDefault="00113D15" w:rsidP="00113D15">
      <w:pPr>
        <w:spacing w:line="28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>3. Администрация Ягоднинского городского округа представляет в Контрольно-счетную палату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 Ягоднинского городского округа проводится в срок, не превышающий один месяц.</w:t>
      </w:r>
    </w:p>
    <w:p w:rsidR="00113D15" w:rsidRPr="00877FE2" w:rsidRDefault="00113D15" w:rsidP="00113D15">
      <w:pPr>
        <w:spacing w:line="28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>4. Контрольно-счетная палата готовит заключение на отчет об исполнении бюджета Ягоднинского городского округа на основании данных внешней проверки годовой бюджетной отчетности главных администраторов бюджетных средств.</w:t>
      </w:r>
    </w:p>
    <w:p w:rsidR="00877FE2" w:rsidRPr="00877FE2" w:rsidRDefault="00113D15" w:rsidP="00113D15">
      <w:pPr>
        <w:spacing w:line="280" w:lineRule="atLeast"/>
        <w:ind w:firstLine="540"/>
        <w:jc w:val="both"/>
        <w:rPr>
          <w:sz w:val="28"/>
          <w:szCs w:val="28"/>
        </w:rPr>
      </w:pPr>
      <w:r w:rsidRPr="00877FE2">
        <w:rPr>
          <w:sz w:val="28"/>
          <w:szCs w:val="28"/>
        </w:rPr>
        <w:t>5. Заключение на годовой отчет об исполнении бюджета Ягоднинского городского округа представляется Контрольно-счетной палатой в Собрание представителей Ягоднинского городского округа с одновременным направлением соответственно в администрацию Ягоднинского городского округа.</w:t>
      </w:r>
    </w:p>
    <w:p w:rsidR="00877FE2" w:rsidRDefault="00877FE2" w:rsidP="00877FE2">
      <w:pPr>
        <w:spacing w:line="280" w:lineRule="atLeast"/>
        <w:rPr>
          <w:sz w:val="28"/>
          <w:szCs w:val="28"/>
        </w:rPr>
      </w:pPr>
    </w:p>
    <w:p w:rsidR="00877FE2" w:rsidRPr="00D34598" w:rsidRDefault="00877FE2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>Статья 16. Заключение Контрольно-счетной палаты на годовой отчет об исполнении бюджета Ягоднинского городского округа</w:t>
      </w:r>
    </w:p>
    <w:p w:rsidR="00877FE2" w:rsidRDefault="00877FE2">
      <w:pPr>
        <w:spacing w:after="1" w:line="280" w:lineRule="atLeast"/>
        <w:jc w:val="both"/>
      </w:pPr>
    </w:p>
    <w:p w:rsidR="00877FE2" w:rsidRDefault="00113D15" w:rsidP="00877FE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Заключение Контрольно-счетной палаты с указанием недостатков отчета об исполнении бюджета Ягоднинского городского округа, в случае их выявления, учитывается при рассмотрении отчета Собранием представителей Ягоднинского городского округа.</w:t>
      </w:r>
    </w:p>
    <w:p w:rsidR="00877FE2" w:rsidRDefault="00877FE2" w:rsidP="00877FE2">
      <w:pPr>
        <w:spacing w:after="1" w:line="280" w:lineRule="atLeast"/>
        <w:jc w:val="both"/>
        <w:rPr>
          <w:sz w:val="28"/>
        </w:rPr>
      </w:pPr>
    </w:p>
    <w:p w:rsidR="00877FE2" w:rsidRPr="00D34598" w:rsidRDefault="00877FE2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>Статья 17. Представление, рассмотрение и утверждение отчетов об исполнении бюджета Ягоднинского городского округа Собранием представителей Ягоднинского городского округа</w:t>
      </w:r>
    </w:p>
    <w:p w:rsidR="00877FE2" w:rsidRDefault="00877FE2">
      <w:pPr>
        <w:spacing w:after="1" w:line="280" w:lineRule="atLeast"/>
        <w:jc w:val="both"/>
      </w:pPr>
    </w:p>
    <w:p w:rsidR="00113D15" w:rsidRPr="00113D15" w:rsidRDefault="00113D15" w:rsidP="00113D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13D15">
        <w:rPr>
          <w:rFonts w:ascii="Times New Roman" w:hAnsi="Times New Roman" w:cs="Times New Roman"/>
          <w:sz w:val="28"/>
        </w:rPr>
        <w:t>1. Собрание представителей Ягоднинского городского округа рассматривает отчет об исполнении бюджета Ягоднинского городского округа за финансовый год после получения заключения Контрольно-счетной палаты о результатах внешней проверки указанного отчета.</w:t>
      </w:r>
    </w:p>
    <w:p w:rsidR="00113D15" w:rsidRPr="00113D15" w:rsidRDefault="00113D15" w:rsidP="00113D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13D15">
        <w:rPr>
          <w:rFonts w:ascii="Times New Roman" w:hAnsi="Times New Roman" w:cs="Times New Roman"/>
          <w:sz w:val="28"/>
        </w:rPr>
        <w:t>Отчет об исполнении бюджета Ягоднинского городского округа за финансовый год вносится главой Ягоднинского городского округа в Собрание представителей Ягоднинского городского округа ежегодно в срок до 1 мая текущего года.</w:t>
      </w:r>
    </w:p>
    <w:p w:rsidR="00113D15" w:rsidRPr="00113D15" w:rsidRDefault="00113D15" w:rsidP="00113D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13D15">
        <w:rPr>
          <w:rFonts w:ascii="Times New Roman" w:hAnsi="Times New Roman" w:cs="Times New Roman"/>
          <w:sz w:val="28"/>
        </w:rPr>
        <w:t>По итогам рассмотрения отчета об исполнении бюджета Ягоднинского городского округа за финансовый год, заключения Контрольно-счетной палаты Собрание представителей Ягоднинского городского округа принимает одно из следующих решений: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Ягоднинского городского округа за финансовый год;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об отклонении отчета об исполнении бюджета Ягоднинского городского округа за финансовый год, если при исполнении решения о бюджете были допущены нарушения.</w:t>
      </w:r>
    </w:p>
    <w:p w:rsidR="00113D15" w:rsidRPr="00113D15" w:rsidRDefault="00113D15" w:rsidP="00113D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13D15">
        <w:rPr>
          <w:rFonts w:ascii="Times New Roman" w:hAnsi="Times New Roman" w:cs="Times New Roman"/>
          <w:sz w:val="28"/>
        </w:rPr>
        <w:lastRenderedPageBreak/>
        <w:t>2. Одновременно с отчетом об исполнении бюджета Ягоднинского городского округа представляется: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информация о результатах финансового контроля за отчетный период, осуществленного Комитетом по финансам;</w:t>
      </w:r>
    </w:p>
    <w:p w:rsidR="00877FE2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информация о предоставлении и погашении бюджетных кредитов, о предоставленных муниципальных гарантиях, о внутренних заимствованиях и о состоянии внутреннего долга.</w:t>
      </w:r>
    </w:p>
    <w:p w:rsidR="00877FE2" w:rsidRPr="009818BD" w:rsidRDefault="00877FE2" w:rsidP="006E3D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44B4" w:rsidRPr="00D34598" w:rsidRDefault="00D844B4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>Статья 18. Решение об исполнении бюджета Ягоднинского городского округа</w:t>
      </w:r>
    </w:p>
    <w:p w:rsidR="00D844B4" w:rsidRDefault="00D844B4">
      <w:pPr>
        <w:spacing w:after="1" w:line="280" w:lineRule="atLeast"/>
        <w:jc w:val="both"/>
      </w:pPr>
    </w:p>
    <w:p w:rsidR="00113D15" w:rsidRDefault="00D844B4" w:rsidP="00113D15">
      <w:pPr>
        <w:spacing w:line="280" w:lineRule="atLeast"/>
        <w:ind w:firstLine="540"/>
        <w:jc w:val="both"/>
      </w:pPr>
      <w:r>
        <w:rPr>
          <w:sz w:val="28"/>
        </w:rPr>
        <w:t>1</w:t>
      </w:r>
      <w:r w:rsidR="00113D15">
        <w:rPr>
          <w:sz w:val="28"/>
        </w:rPr>
        <w:t>. Решением Собрания представителей Ягоднинского городского округа об исполнении бюджета Ягоднинского городского округа утверждается отчет об исполнении бюджета Ягоднинского городского округа за отчетный финансовый год с указанием общего объема доходов, расходов и дефицита (профицита) бюджета.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2. Отдельными приложениями к решению Собрания представителей Ягоднинского городского округа об исполнении бюджета Ягоднинского городского округа за отчетный финансовый год утверждаются показатели: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9818B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818BD">
        <w:rPr>
          <w:rFonts w:ascii="Times New Roman" w:hAnsi="Times New Roman" w:cs="Times New Roman"/>
          <w:sz w:val="28"/>
          <w:szCs w:val="28"/>
        </w:rPr>
        <w:t>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расходов резервного фонда администрации Ягоднинского городского округа;</w:t>
      </w:r>
    </w:p>
    <w:p w:rsidR="00113D15" w:rsidRPr="009818BD" w:rsidRDefault="00113D15" w:rsidP="009818B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D">
        <w:rPr>
          <w:rFonts w:ascii="Times New Roman" w:hAnsi="Times New Roman" w:cs="Times New Roman"/>
          <w:sz w:val="28"/>
          <w:szCs w:val="28"/>
        </w:rPr>
        <w:t>расходов по муниципальным программам.</w:t>
      </w:r>
    </w:p>
    <w:p w:rsidR="00D844B4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3. Решением об исполнении бюджета Ягоднинского городского округа также утверждаются иные показатели, установленные настоящим Положением для решения Собрания представителей Ягоднинского городского округа об исполнении бюджета Ягоднинского городского округа.</w:t>
      </w:r>
    </w:p>
    <w:p w:rsidR="0034186F" w:rsidRDefault="0034186F" w:rsidP="00877FE2">
      <w:pPr>
        <w:spacing w:line="280" w:lineRule="atLeast"/>
        <w:jc w:val="center"/>
        <w:rPr>
          <w:sz w:val="28"/>
          <w:szCs w:val="28"/>
        </w:rPr>
      </w:pPr>
    </w:p>
    <w:p w:rsidR="0034186F" w:rsidRPr="00D34598" w:rsidRDefault="0034186F" w:rsidP="00D34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4598">
        <w:rPr>
          <w:rFonts w:ascii="Times New Roman" w:hAnsi="Times New Roman" w:cs="Times New Roman"/>
          <w:b w:val="0"/>
          <w:sz w:val="28"/>
          <w:szCs w:val="28"/>
        </w:rPr>
        <w:t>Статья 19. Виды муниципального финансового контроля</w:t>
      </w:r>
    </w:p>
    <w:p w:rsidR="0034186F" w:rsidRDefault="0034186F">
      <w:pPr>
        <w:spacing w:after="1" w:line="280" w:lineRule="atLeast"/>
        <w:jc w:val="both"/>
      </w:pP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 xml:space="preserve"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и подразделяется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внешний и внутренний, предварительный и последующий.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 xml:space="preserve">2. Внешний муниципальный финансовый контроль в сфере бюджетных правоотношений является контрольной деятельностью Контрольно-счетной палаты. Контрольно-счетная палата является постоянно действующим контрольным органом Ягоднинского городского округа, осуществляющим внешний муниципальный финансовый контроль в сфере бюджетных правоотношений в пределах полномочий, определенных законодательством </w:t>
      </w:r>
      <w:r>
        <w:rPr>
          <w:sz w:val="28"/>
        </w:rPr>
        <w:lastRenderedPageBreak/>
        <w:t xml:space="preserve">Российской Федерации, </w:t>
      </w:r>
      <w:hyperlink r:id="rId51" w:history="1">
        <w:r>
          <w:rPr>
            <w:color w:val="0000FF"/>
            <w:sz w:val="28"/>
          </w:rPr>
          <w:t>Уставом</w:t>
        </w:r>
      </w:hyperlink>
      <w:r>
        <w:rPr>
          <w:sz w:val="28"/>
        </w:rPr>
        <w:t xml:space="preserve"> Ягоднинского городского округа, настоящим Положением, </w:t>
      </w:r>
      <w:hyperlink r:id="rId52" w:history="1">
        <w:r>
          <w:rPr>
            <w:color w:val="0000FF"/>
            <w:sz w:val="28"/>
          </w:rPr>
          <w:t>Положением</w:t>
        </w:r>
      </w:hyperlink>
      <w:r>
        <w:rPr>
          <w:sz w:val="28"/>
        </w:rPr>
        <w:t xml:space="preserve"> о Контрольно-счетной палате.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Порядок осуществления Контрольно-счетной палатой полномочий внешнего муниципального финансового контроля определяется правовым актом Собрания представителей Ягоднинского городского округа.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3.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 органом администрации Ягоднинского городского округа.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Ягоднинского городского округа.</w:t>
      </w:r>
    </w:p>
    <w:p w:rsidR="00113D15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 Ягоднинского городского округа.</w:t>
      </w:r>
    </w:p>
    <w:p w:rsidR="0034186F" w:rsidRDefault="00113D15" w:rsidP="00113D15">
      <w:pPr>
        <w:spacing w:line="280" w:lineRule="atLeast"/>
        <w:ind w:firstLine="540"/>
        <w:jc w:val="both"/>
      </w:pPr>
      <w:r>
        <w:rPr>
          <w:sz w:val="28"/>
        </w:rPr>
        <w:t>5. Последующий контроль осуществляется по результатам исполнения бюджета Ягоднинского городского округа в целях установления законности его исполнения, достоверности учета и отчетности.</w:t>
      </w:r>
    </w:p>
    <w:sectPr w:rsidR="0034186F" w:rsidSect="00E035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7"/>
    <w:rsid w:val="00083823"/>
    <w:rsid w:val="000C02AF"/>
    <w:rsid w:val="001116BC"/>
    <w:rsid w:val="00113D15"/>
    <w:rsid w:val="001500E0"/>
    <w:rsid w:val="00150C8F"/>
    <w:rsid w:val="001679E9"/>
    <w:rsid w:val="00167D7B"/>
    <w:rsid w:val="0017568D"/>
    <w:rsid w:val="001A11B3"/>
    <w:rsid w:val="001E5532"/>
    <w:rsid w:val="00221699"/>
    <w:rsid w:val="00290713"/>
    <w:rsid w:val="002F3FAB"/>
    <w:rsid w:val="002F78C5"/>
    <w:rsid w:val="00310DF2"/>
    <w:rsid w:val="003361DF"/>
    <w:rsid w:val="0034186F"/>
    <w:rsid w:val="00392C1E"/>
    <w:rsid w:val="003A6D08"/>
    <w:rsid w:val="003E6CA6"/>
    <w:rsid w:val="003F7DE6"/>
    <w:rsid w:val="0042440B"/>
    <w:rsid w:val="004A7494"/>
    <w:rsid w:val="004E6BE1"/>
    <w:rsid w:val="00593AA6"/>
    <w:rsid w:val="005C617A"/>
    <w:rsid w:val="005E2BD0"/>
    <w:rsid w:val="005F3C93"/>
    <w:rsid w:val="006E3DFC"/>
    <w:rsid w:val="006F648E"/>
    <w:rsid w:val="00762477"/>
    <w:rsid w:val="007A362F"/>
    <w:rsid w:val="00877FE2"/>
    <w:rsid w:val="008C1C2D"/>
    <w:rsid w:val="008C3E1A"/>
    <w:rsid w:val="00931BA7"/>
    <w:rsid w:val="0093260D"/>
    <w:rsid w:val="00954F29"/>
    <w:rsid w:val="009818BD"/>
    <w:rsid w:val="009C536F"/>
    <w:rsid w:val="009F2397"/>
    <w:rsid w:val="00A5457D"/>
    <w:rsid w:val="00AD7937"/>
    <w:rsid w:val="00AE3F74"/>
    <w:rsid w:val="00B747FB"/>
    <w:rsid w:val="00B76C62"/>
    <w:rsid w:val="00C03F0D"/>
    <w:rsid w:val="00C11F6A"/>
    <w:rsid w:val="00C72D4A"/>
    <w:rsid w:val="00D01ACA"/>
    <w:rsid w:val="00D34598"/>
    <w:rsid w:val="00D56E29"/>
    <w:rsid w:val="00D844B4"/>
    <w:rsid w:val="00DE1BDE"/>
    <w:rsid w:val="00E03587"/>
    <w:rsid w:val="00E7162C"/>
    <w:rsid w:val="00E7440E"/>
    <w:rsid w:val="00E95073"/>
    <w:rsid w:val="00EB5D78"/>
    <w:rsid w:val="00EE2548"/>
    <w:rsid w:val="00EE338F"/>
    <w:rsid w:val="00EF3EB5"/>
    <w:rsid w:val="00F218D2"/>
    <w:rsid w:val="00F75A2B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888B9FD3E1C14EF95571DD14D36C9C52590643D5D48D9A2994CDB1F915441538400EEA7519x9e9G" TargetMode="External"/><Relationship Id="rId18" Type="http://schemas.openxmlformats.org/officeDocument/2006/relationships/hyperlink" Target="consultantplus://offline/ref=04888B9FD3E1C14EF95571DD14D36C9C52590643D5D48D9A2994CDB1F915441538400EE87D19993Dx8e6G" TargetMode="External"/><Relationship Id="rId26" Type="http://schemas.openxmlformats.org/officeDocument/2006/relationships/hyperlink" Target="consultantplus://offline/ref=5270BB9B6898CF6AAB55559512623511570FE4D38C948AA4D0D1615BC46Ce4H" TargetMode="External"/><Relationship Id="rId39" Type="http://schemas.openxmlformats.org/officeDocument/2006/relationships/hyperlink" Target="consultantplus://offline/ref=6821AAFF9D23CA6300DE3B69E8C9BE0F71AFE2A6D39900D3A696E60015E67677E1F4D20FD715h3W5X" TargetMode="External"/><Relationship Id="rId21" Type="http://schemas.openxmlformats.org/officeDocument/2006/relationships/hyperlink" Target="consultantplus://offline/ref=04888B9FD3E1C14EF95571DD14D36C9C52590643D5D48D9A2994CDB1F915441538400EEB781Bx9e9G" TargetMode="External"/><Relationship Id="rId34" Type="http://schemas.openxmlformats.org/officeDocument/2006/relationships/hyperlink" Target="consultantplus://offline/ref=6821AAFF9D23CA6300DE3B69E8C9BE0F71AFE2A6D39900D3A696E60015E67677E1F4D20FD41Ch3WDX" TargetMode="External"/><Relationship Id="rId42" Type="http://schemas.openxmlformats.org/officeDocument/2006/relationships/hyperlink" Target="consultantplus://offline/ref=6821AAFF9D23CA6300DE3B69E8C9BE0F71AFE2A6D39900D3A696E60015E67677E1F4D20FD717h3W4X" TargetMode="External"/><Relationship Id="rId47" Type="http://schemas.openxmlformats.org/officeDocument/2006/relationships/hyperlink" Target="consultantplus://offline/ref=6821AAFF9D23CA6300DE3B69E8C9BE0F71AFE2A6D39900D3A696E60015E67677E1F4D20CD11738A7h8W5X" TargetMode="External"/><Relationship Id="rId50" Type="http://schemas.openxmlformats.org/officeDocument/2006/relationships/hyperlink" Target="consultantplus://offline/ref=EE347AF362CA45800139BD7A06526FC4EC4BD433064F47CA0B15564A7D5EqCX" TargetMode="External"/><Relationship Id="rId7" Type="http://schemas.openxmlformats.org/officeDocument/2006/relationships/hyperlink" Target="consultantplus://offline/ref=62AA2563604C2644B2C080BE88CD43E59027C7FE282CB910809FEE3712CFA891BF21F425B890QDU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888B9FD3E1C14EF95571DD14D36C9C52590643D5D48D9A2994CDB1F915441538400EE87D19993Bx8eFG" TargetMode="External"/><Relationship Id="rId29" Type="http://schemas.openxmlformats.org/officeDocument/2006/relationships/hyperlink" Target="consultantplus://offline/ref=B28132E1D1B08201E8F682035910200E58B9A0EBBE4DEC179EC28F229504D3AEE13B7EEE258C51C0DC7CF" TargetMode="External"/><Relationship Id="rId11" Type="http://schemas.openxmlformats.org/officeDocument/2006/relationships/hyperlink" Target="consultantplus://offline/ref=B28132E1D1B08201E8F682035910200E58B9A0EBBE4DEC179EC28F2295D074F" TargetMode="External"/><Relationship Id="rId24" Type="http://schemas.openxmlformats.org/officeDocument/2006/relationships/hyperlink" Target="consultantplus://offline/ref=04888B9FD3E1C14EF95571DD14D36C9C52590643D5D48D9A2994CDB1F915441538400EE87D199931x8e8G" TargetMode="External"/><Relationship Id="rId32" Type="http://schemas.openxmlformats.org/officeDocument/2006/relationships/hyperlink" Target="consultantplus://offline/ref=6821AAFF9D23CA6300DE3B69E8C9BE0F71AFE2A6D39900D3A696E60015E67677E1F4D20CD314h3WEX" TargetMode="External"/><Relationship Id="rId37" Type="http://schemas.openxmlformats.org/officeDocument/2006/relationships/hyperlink" Target="consultantplus://offline/ref=6821AAFF9D23CA6300DE3B69E8C9BE0F71AFE2A6D39900D3A696E60015E67677E1F4D20FD715h3WDX" TargetMode="External"/><Relationship Id="rId40" Type="http://schemas.openxmlformats.org/officeDocument/2006/relationships/hyperlink" Target="consultantplus://offline/ref=6821AAFF9D23CA6300DE3B69E8C9BE0F71AFE2A6D39900D3A696E60015E67677E1F4D20FD716h3W8X" TargetMode="External"/><Relationship Id="rId45" Type="http://schemas.openxmlformats.org/officeDocument/2006/relationships/hyperlink" Target="consultantplus://offline/ref=6821AAFF9D23CA6300DE3B69E8C9BE0F71AFE2A6D39900D3A696E60015E67677E1F4D20CD11634ABh8W9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132E1D1B08201E8F682035910200E58B9A0EBBE4DEC179EC28F229504D3AEE13B7EEC238FD575F" TargetMode="External"/><Relationship Id="rId19" Type="http://schemas.openxmlformats.org/officeDocument/2006/relationships/hyperlink" Target="consultantplus://offline/ref=04888B9FD3E1C14EF95571DD14D36C9C52590643D5D48D9A2994CDB1F915441538400EE87D19993Ex8eDG" TargetMode="External"/><Relationship Id="rId31" Type="http://schemas.openxmlformats.org/officeDocument/2006/relationships/hyperlink" Target="consultantplus://offline/ref=6821AAFF9D23CA6300DE3B69E8C9BE0F71AFE2A6D39900D3A696E60015E67677E1F4D20FD413h3WBX" TargetMode="External"/><Relationship Id="rId44" Type="http://schemas.openxmlformats.org/officeDocument/2006/relationships/hyperlink" Target="consultantplus://offline/ref=6821AAFF9D23CA6300DE3B69E8C9BE0F71AFE2A6D39900D3A696E60015E67677E1F4D20FD711h3WAX" TargetMode="External"/><Relationship Id="rId52" Type="http://schemas.openxmlformats.org/officeDocument/2006/relationships/hyperlink" Target="consultantplus://offline/ref=83B1BFCCD10661A0FD016364C86FB359092743AB53F7CA2D9F4B1FB63BB7D0755ACEEAED96556AAD2F227EtAAF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1D154DFFBB474040D4EA5E6BAE43A1EEEB6EA3991020F6CA1CD9CAAHCW2G" TargetMode="External"/><Relationship Id="rId14" Type="http://schemas.openxmlformats.org/officeDocument/2006/relationships/hyperlink" Target="consultantplus://offline/ref=04888B9FD3E1C14EF95571DD14D36C9C52590643D5D48D9A2994CDB1F915441538400EE87D1A9D39x8eBG" TargetMode="External"/><Relationship Id="rId22" Type="http://schemas.openxmlformats.org/officeDocument/2006/relationships/hyperlink" Target="consultantplus://offline/ref=04888B9FD3E1C14EF95571DD14D36C9C52590643D5D48D9A2994CDB1F915441538400EE87D189F38x8e8G" TargetMode="External"/><Relationship Id="rId27" Type="http://schemas.openxmlformats.org/officeDocument/2006/relationships/hyperlink" Target="consultantplus://offline/ref=B28132E1D1B08201E8F682035910200E58B9A0EBBE4DEC179EC28F229504D3AEE13B7EEE258C57C3DC7BF" TargetMode="External"/><Relationship Id="rId30" Type="http://schemas.openxmlformats.org/officeDocument/2006/relationships/hyperlink" Target="consultantplus://offline/ref=6821AAFF9D23CA6300DE3B69E8C9BE0F71AFE2A6D39900D3A696E60015E67677E1F4D20FD411h3W9X" TargetMode="External"/><Relationship Id="rId35" Type="http://schemas.openxmlformats.org/officeDocument/2006/relationships/hyperlink" Target="consultantplus://offline/ref=6821AAFF9D23CA6300DE3B69E8C9BE0F71AFE2A6D39900D3A696E60015E67677E1F4D20FD41Ch3WAX" TargetMode="External"/><Relationship Id="rId43" Type="http://schemas.openxmlformats.org/officeDocument/2006/relationships/hyperlink" Target="consultantplus://offline/ref=6821AAFF9D23CA6300DE3B69E8C9BE0F71AFE2A6D39900D3A696E60015E67677E1F4D20CD1173EA5h8W5X" TargetMode="External"/><Relationship Id="rId48" Type="http://schemas.openxmlformats.org/officeDocument/2006/relationships/hyperlink" Target="consultantplus://offline/ref=676D50157A57B8715CA74A48BED301DE9F2EBEB735A728286A2D8DCE5F753FC4CA151C074BFEQ4j5X" TargetMode="External"/><Relationship Id="rId8" Type="http://schemas.openxmlformats.org/officeDocument/2006/relationships/hyperlink" Target="consultantplus://offline/ref=EB4CA3C2B043DDD72BAB3D2C5C16E98D412B5F1BDF16853FD99CE39E65M8VFG" TargetMode="External"/><Relationship Id="rId51" Type="http://schemas.openxmlformats.org/officeDocument/2006/relationships/hyperlink" Target="consultantplus://offline/ref=83B1BFCCD10661A0FD016364C86FB359092743AB53F5C121984B1FB63BB7D0755ACEEAED96556AAD2F2277tAAF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4888B9FD3E1C14EF95571DD14D36C9C52590643D5D48D9A2994CDB1F915441538400EE87D199939x8eAG" TargetMode="External"/><Relationship Id="rId17" Type="http://schemas.openxmlformats.org/officeDocument/2006/relationships/hyperlink" Target="consultantplus://offline/ref=04888B9FD3E1C14EF95571DD14D36C9C52590643D5D48D9A2994CDB1F915441538400EEA781Fx9e6G" TargetMode="External"/><Relationship Id="rId25" Type="http://schemas.openxmlformats.org/officeDocument/2006/relationships/hyperlink" Target="consultantplus://offline/ref=6E43E163CE247226FB02AF625689319519D4F259A1EB958A031AAB617B8D1692227B1D228E4E00D8461B8F7C04G" TargetMode="External"/><Relationship Id="rId33" Type="http://schemas.openxmlformats.org/officeDocument/2006/relationships/hyperlink" Target="consultantplus://offline/ref=6821AAFF9D23CA6300DE3B69E8C9BE0F71AFE2A6D39900D3A696E60015E67677E1F4D20CD11738A1h8W1X" TargetMode="External"/><Relationship Id="rId38" Type="http://schemas.openxmlformats.org/officeDocument/2006/relationships/hyperlink" Target="consultantplus://offline/ref=6821AAFF9D23CA6300DE3B69E8C9BE0F71AFE2A6D39900D3A696E60015E67677E1F4D20FD715h3W9X" TargetMode="External"/><Relationship Id="rId46" Type="http://schemas.openxmlformats.org/officeDocument/2006/relationships/hyperlink" Target="consultantplus://offline/ref=6821AAFF9D23CA6300DE3B69E8C9BE0F71AFE2A6D39900D3A696E60015E67677E1F4D20ED317h3WCX" TargetMode="External"/><Relationship Id="rId20" Type="http://schemas.openxmlformats.org/officeDocument/2006/relationships/hyperlink" Target="consultantplus://offline/ref=04888B9FD3E1C14EF95571DD14D36C9C52590643D5D48D9A2994CDB1F915441538400EE87D189D30x8eEG" TargetMode="External"/><Relationship Id="rId41" Type="http://schemas.openxmlformats.org/officeDocument/2006/relationships/hyperlink" Target="consultantplus://offline/ref=6821AAFF9D23CA6300DE3B69E8C9BE0F71AFE2A6D39900D3A696E60015E67677E1F4D20FD716h3W4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81DB7329CCF7BA89B32B5A90E1BB872B41727F5046A14BB0063256924FS6G" TargetMode="External"/><Relationship Id="rId15" Type="http://schemas.openxmlformats.org/officeDocument/2006/relationships/hyperlink" Target="consultantplus://offline/ref=04888B9FD3E1C14EF95571DD14D36C9C52590643D5D48D9A2994CDB1F915441538400EE87D19993Ax8eBG" TargetMode="External"/><Relationship Id="rId23" Type="http://schemas.openxmlformats.org/officeDocument/2006/relationships/hyperlink" Target="consultantplus://offline/ref=04888B9FD3E1C14EF95571DD14D36C9C52590643D5D48D9A2994CDB1F915441538400EE87D19993Fx8e9G" TargetMode="External"/><Relationship Id="rId28" Type="http://schemas.openxmlformats.org/officeDocument/2006/relationships/hyperlink" Target="consultantplus://offline/ref=B28132E1D1B08201E8F682035910200E58B9A0EBBE4DEC179EC28F229504D3AEE13B7EED208FD574F" TargetMode="External"/><Relationship Id="rId36" Type="http://schemas.openxmlformats.org/officeDocument/2006/relationships/hyperlink" Target="consultantplus://offline/ref=6821AAFF9D23CA6300DE3B69E8C9BE0F71AFE2A6D39900D3A696E60015E67677E1F4D20FD714h3WCX" TargetMode="External"/><Relationship Id="rId49" Type="http://schemas.openxmlformats.org/officeDocument/2006/relationships/hyperlink" Target="consultantplus://offline/ref=676D50157A57B8715CA74A48BED301DE9F2EBEB735A728286A2D8DCE5F753FC4CA151C044DFE4EA3Q2j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Анна Викторовна</cp:lastModifiedBy>
  <cp:revision>5</cp:revision>
  <cp:lastPrinted>2019-08-28T04:09:00Z</cp:lastPrinted>
  <dcterms:created xsi:type="dcterms:W3CDTF">2019-09-02T02:52:00Z</dcterms:created>
  <dcterms:modified xsi:type="dcterms:W3CDTF">2019-09-12T00:25:00Z</dcterms:modified>
</cp:coreProperties>
</file>