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0E" w:rsidRPr="00EB450E" w:rsidRDefault="00EB450E" w:rsidP="00EB450E">
      <w:pPr>
        <w:shd w:val="clear" w:color="auto" w:fill="FFFFFF"/>
        <w:spacing w:before="200" w:after="220" w:line="210" w:lineRule="atLeast"/>
        <w:textAlignment w:val="top"/>
        <w:outlineLvl w:val="1"/>
        <w:rPr>
          <w:rFonts w:ascii="PT Sans Narrow" w:eastAsia="Times New Roman" w:hAnsi="PT Sans Narrow" w:cs="Times New Roman"/>
          <w:color w:val="C7333A"/>
          <w:sz w:val="28"/>
          <w:szCs w:val="28"/>
        </w:rPr>
      </w:pPr>
      <w:r w:rsidRPr="00EB450E">
        <w:rPr>
          <w:rFonts w:ascii="PT Sans Narrow" w:eastAsia="Times New Roman" w:hAnsi="PT Sans Narrow" w:cs="Times New Roman"/>
          <w:color w:val="C7333A"/>
          <w:sz w:val="28"/>
          <w:szCs w:val="28"/>
        </w:rPr>
        <w:t>Информация по обсуждению</w:t>
      </w:r>
    </w:p>
    <w:p w:rsidR="00EB450E" w:rsidRPr="00EB450E" w:rsidRDefault="00087CB2" w:rsidP="00EB450E">
      <w:pPr>
        <w:shd w:val="clear" w:color="auto" w:fill="E2E2E2"/>
        <w:spacing w:after="0" w:line="220" w:lineRule="atLeast"/>
        <w:textAlignment w:val="top"/>
        <w:rPr>
          <w:rFonts w:ascii="Arial" w:eastAsia="Times New Roman" w:hAnsi="Arial" w:cs="Arial"/>
          <w:color w:val="3A3A3A"/>
          <w:sz w:val="12"/>
          <w:szCs w:val="12"/>
        </w:rPr>
      </w:pPr>
      <w:r>
        <w:rPr>
          <w:rFonts w:ascii="Arial" w:eastAsia="Times New Roman" w:hAnsi="Arial" w:cs="Arial"/>
          <w:color w:val="3A3A3A"/>
          <w:sz w:val="12"/>
          <w:szCs w:val="12"/>
        </w:rPr>
        <w:t>05</w:t>
      </w:r>
      <w:r w:rsidR="007C23E7">
        <w:rPr>
          <w:rFonts w:ascii="Arial" w:eastAsia="Times New Roman" w:hAnsi="Arial" w:cs="Arial"/>
          <w:color w:val="3A3A3A"/>
          <w:sz w:val="12"/>
          <w:szCs w:val="12"/>
        </w:rPr>
        <w:t>.</w:t>
      </w:r>
      <w:r>
        <w:rPr>
          <w:rFonts w:ascii="Arial" w:eastAsia="Times New Roman" w:hAnsi="Arial" w:cs="Arial"/>
          <w:color w:val="3A3A3A"/>
          <w:sz w:val="12"/>
          <w:szCs w:val="12"/>
        </w:rPr>
        <w:t>0</w:t>
      </w:r>
      <w:r w:rsidR="00560D1B">
        <w:rPr>
          <w:rFonts w:ascii="Arial" w:eastAsia="Times New Roman" w:hAnsi="Arial" w:cs="Arial"/>
          <w:color w:val="3A3A3A"/>
          <w:sz w:val="12"/>
          <w:szCs w:val="12"/>
        </w:rPr>
        <w:t>2</w:t>
      </w:r>
      <w:r w:rsidR="00EB450E" w:rsidRPr="00EB450E">
        <w:rPr>
          <w:rFonts w:ascii="Arial" w:eastAsia="Times New Roman" w:hAnsi="Arial" w:cs="Arial"/>
          <w:color w:val="3A3A3A"/>
          <w:sz w:val="12"/>
          <w:szCs w:val="12"/>
        </w:rPr>
        <w:t>.202</w:t>
      </w:r>
      <w:r>
        <w:rPr>
          <w:rFonts w:ascii="Arial" w:eastAsia="Times New Roman" w:hAnsi="Arial" w:cs="Arial"/>
          <w:color w:val="3A3A3A"/>
          <w:sz w:val="12"/>
          <w:szCs w:val="12"/>
        </w:rPr>
        <w:t>4</w:t>
      </w:r>
      <w:r w:rsidR="00EB450E" w:rsidRPr="00EB450E">
        <w:rPr>
          <w:rFonts w:ascii="Arial" w:eastAsia="Times New Roman" w:hAnsi="Arial" w:cs="Arial"/>
          <w:color w:val="3A3A3A"/>
          <w:sz w:val="12"/>
          <w:szCs w:val="12"/>
        </w:rPr>
        <w:t xml:space="preserve"> - </w:t>
      </w:r>
      <w:r>
        <w:rPr>
          <w:rFonts w:ascii="Arial" w:eastAsia="Times New Roman" w:hAnsi="Arial" w:cs="Arial"/>
          <w:color w:val="3A3A3A"/>
          <w:sz w:val="12"/>
          <w:szCs w:val="12"/>
        </w:rPr>
        <w:t>12</w:t>
      </w:r>
      <w:r w:rsidR="007C23E7">
        <w:rPr>
          <w:rFonts w:ascii="Arial" w:eastAsia="Times New Roman" w:hAnsi="Arial" w:cs="Arial"/>
          <w:color w:val="3A3A3A"/>
          <w:sz w:val="12"/>
          <w:szCs w:val="12"/>
        </w:rPr>
        <w:t>.</w:t>
      </w:r>
      <w:r>
        <w:rPr>
          <w:rFonts w:ascii="Arial" w:eastAsia="Times New Roman" w:hAnsi="Arial" w:cs="Arial"/>
          <w:color w:val="3A3A3A"/>
          <w:sz w:val="12"/>
          <w:szCs w:val="12"/>
        </w:rPr>
        <w:t>0</w:t>
      </w:r>
      <w:r w:rsidR="00560D1B">
        <w:rPr>
          <w:rFonts w:ascii="Arial" w:eastAsia="Times New Roman" w:hAnsi="Arial" w:cs="Arial"/>
          <w:color w:val="3A3A3A"/>
          <w:sz w:val="12"/>
          <w:szCs w:val="12"/>
        </w:rPr>
        <w:t>2</w:t>
      </w:r>
      <w:r w:rsidR="00EB450E" w:rsidRPr="00EB450E">
        <w:rPr>
          <w:rFonts w:ascii="Arial" w:eastAsia="Times New Roman" w:hAnsi="Arial" w:cs="Arial"/>
          <w:color w:val="3A3A3A"/>
          <w:sz w:val="12"/>
          <w:szCs w:val="12"/>
        </w:rPr>
        <w:t>.202</w:t>
      </w:r>
      <w:r>
        <w:rPr>
          <w:rFonts w:ascii="Arial" w:eastAsia="Times New Roman" w:hAnsi="Arial" w:cs="Arial"/>
          <w:color w:val="3A3A3A"/>
          <w:sz w:val="12"/>
          <w:szCs w:val="12"/>
        </w:rPr>
        <w:t>4</w:t>
      </w:r>
    </w:p>
    <w:p w:rsidR="00EB450E" w:rsidRDefault="00EB450E" w:rsidP="00EB450E">
      <w:pPr>
        <w:shd w:val="clear" w:color="auto" w:fill="FFFFFF"/>
        <w:spacing w:after="100" w:line="240" w:lineRule="auto"/>
        <w:textAlignment w:val="top"/>
        <w:rPr>
          <w:rFonts w:ascii="Arial" w:eastAsia="Times New Roman" w:hAnsi="Arial" w:cs="Arial"/>
          <w:color w:val="333333"/>
          <w:sz w:val="14"/>
          <w:szCs w:val="14"/>
        </w:rPr>
      </w:pPr>
    </w:p>
    <w:p w:rsidR="00EB450E" w:rsidRPr="00EB450E" w:rsidRDefault="00EB450E" w:rsidP="00EB450E">
      <w:pPr>
        <w:shd w:val="clear" w:color="auto" w:fill="FFFFFF"/>
        <w:spacing w:before="200" w:after="100" w:line="240" w:lineRule="auto"/>
        <w:textAlignment w:val="top"/>
        <w:outlineLvl w:val="2"/>
        <w:rPr>
          <w:rFonts w:ascii="Arial" w:eastAsia="Times New Roman" w:hAnsi="Arial" w:cs="Arial"/>
          <w:b/>
          <w:bCs/>
          <w:i/>
          <w:iCs/>
          <w:color w:val="3A3C40"/>
          <w:sz w:val="18"/>
          <w:szCs w:val="18"/>
        </w:rPr>
      </w:pPr>
      <w:r w:rsidRPr="00EB450E">
        <w:rPr>
          <w:rFonts w:ascii="Arial" w:eastAsia="Times New Roman" w:hAnsi="Arial" w:cs="Arial"/>
          <w:b/>
          <w:bCs/>
          <w:i/>
          <w:iCs/>
          <w:color w:val="3A3C40"/>
          <w:sz w:val="18"/>
          <w:szCs w:val="18"/>
        </w:rPr>
        <w:t>Независимая экспертиза. </w:t>
      </w:r>
    </w:p>
    <w:p w:rsidR="008F2E27" w:rsidRPr="00560D1B" w:rsidRDefault="00EB450E" w:rsidP="008F2E27">
      <w:pPr>
        <w:shd w:val="clear" w:color="auto" w:fill="FFFFFF"/>
        <w:spacing w:after="0" w:line="210" w:lineRule="atLeast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  <w:r w:rsidRPr="00560D1B">
        <w:rPr>
          <w:rFonts w:ascii="Times New Roman" w:eastAsia="Times New Roman" w:hAnsi="Times New Roman" w:cs="Times New Roman"/>
          <w:sz w:val="18"/>
          <w:szCs w:val="18"/>
        </w:rPr>
        <w:t>Предлагается для проведения независимой экспертизы проект постановления администрации Ягоднинского</w:t>
      </w:r>
      <w:r w:rsidR="008F2E27" w:rsidRPr="00560D1B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округа </w:t>
      </w:r>
      <w:r w:rsidR="008F2E27" w:rsidRPr="00560D1B">
        <w:rPr>
          <w:rFonts w:ascii="Times New Roman" w:hAnsi="Times New Roman" w:cs="Times New Roman"/>
          <w:sz w:val="18"/>
          <w:szCs w:val="18"/>
        </w:rPr>
        <w:t>«</w:t>
      </w:r>
      <w:r w:rsidR="00560D1B" w:rsidRPr="00560D1B">
        <w:rPr>
          <w:rFonts w:ascii="Times New Roman" w:hAnsi="Times New Roman" w:cs="Times New Roman"/>
          <w:sz w:val="18"/>
          <w:szCs w:val="18"/>
        </w:rPr>
        <w:t>Об утверждении административного регламента предоставления муниципальной услуги «</w:t>
      </w:r>
      <w:r w:rsidR="00087CB2" w:rsidRPr="00087CB2">
        <w:rPr>
          <w:rFonts w:ascii="Times New Roman" w:hAnsi="Times New Roman" w:cs="Times New Roman"/>
          <w:sz w:val="18"/>
          <w:szCs w:val="20"/>
        </w:rPr>
        <w:t>Приватизация муниципального имущества муниципального образования «Ягоднинский муниципальный округ Магаданской области</w:t>
      </w:r>
      <w:r w:rsidR="00560D1B" w:rsidRPr="00560D1B">
        <w:rPr>
          <w:rFonts w:ascii="Times New Roman" w:hAnsi="Times New Roman" w:cs="Times New Roman"/>
          <w:sz w:val="18"/>
          <w:szCs w:val="18"/>
        </w:rPr>
        <w:t>».</w:t>
      </w:r>
    </w:p>
    <w:p w:rsidR="00EB450E" w:rsidRDefault="00EB450E" w:rsidP="008F2E27">
      <w:pPr>
        <w:shd w:val="clear" w:color="auto" w:fill="FFFFFF"/>
        <w:spacing w:after="0" w:line="210" w:lineRule="atLeast"/>
        <w:jc w:val="both"/>
        <w:textAlignment w:val="top"/>
        <w:rPr>
          <w:rFonts w:ascii="Arial" w:eastAsia="Times New Roman" w:hAnsi="Arial" w:cs="Arial"/>
          <w:color w:val="3A3C40"/>
          <w:sz w:val="14"/>
          <w:szCs w:val="14"/>
        </w:rPr>
      </w:pPr>
    </w:p>
    <w:p w:rsidR="00EB450E" w:rsidRPr="00EB450E" w:rsidRDefault="00EB450E" w:rsidP="00EB450E">
      <w:pPr>
        <w:shd w:val="clear" w:color="auto" w:fill="FFFFFF"/>
        <w:spacing w:after="0" w:line="210" w:lineRule="atLeast"/>
        <w:jc w:val="both"/>
        <w:textAlignment w:val="top"/>
        <w:rPr>
          <w:rFonts w:ascii="Arial" w:eastAsia="Times New Roman" w:hAnsi="Arial" w:cs="Arial"/>
          <w:color w:val="3A3C40"/>
          <w:sz w:val="14"/>
          <w:szCs w:val="14"/>
        </w:rPr>
      </w:pPr>
      <w:r w:rsidRPr="00EB450E">
        <w:rPr>
          <w:rFonts w:ascii="Arial" w:eastAsia="Times New Roman" w:hAnsi="Arial" w:cs="Arial"/>
          <w:color w:val="3A3C40"/>
          <w:sz w:val="14"/>
          <w:szCs w:val="14"/>
        </w:rPr>
        <w:t xml:space="preserve">Срок проведения независимой экспертизы с возможностью оставления пользователями сайта комментариев и предложений составляет </w:t>
      </w:r>
      <w:r w:rsidR="007C23E7">
        <w:rPr>
          <w:rFonts w:ascii="Arial" w:eastAsia="Times New Roman" w:hAnsi="Arial" w:cs="Arial"/>
          <w:color w:val="3A3C40"/>
          <w:sz w:val="14"/>
          <w:szCs w:val="14"/>
        </w:rPr>
        <w:t>7</w:t>
      </w:r>
      <w:r w:rsidRPr="00EB450E">
        <w:rPr>
          <w:rFonts w:ascii="Arial" w:eastAsia="Times New Roman" w:hAnsi="Arial" w:cs="Arial"/>
          <w:color w:val="3A3C40"/>
          <w:sz w:val="14"/>
          <w:szCs w:val="14"/>
        </w:rPr>
        <w:t xml:space="preserve"> календарных дней: </w:t>
      </w:r>
      <w:r w:rsidRPr="007C23E7">
        <w:rPr>
          <w:rFonts w:ascii="Arial" w:eastAsia="Times New Roman" w:hAnsi="Arial" w:cs="Arial"/>
          <w:b/>
          <w:bCs/>
          <w:color w:val="3A3C40"/>
          <w:sz w:val="14"/>
        </w:rPr>
        <w:t xml:space="preserve">с </w:t>
      </w:r>
      <w:r w:rsidR="00087CB2">
        <w:rPr>
          <w:rFonts w:ascii="Arial" w:eastAsia="Times New Roman" w:hAnsi="Arial" w:cs="Arial"/>
          <w:b/>
          <w:bCs/>
          <w:color w:val="3A3C40"/>
          <w:sz w:val="14"/>
        </w:rPr>
        <w:t>05</w:t>
      </w:r>
      <w:r w:rsidR="007C23E7" w:rsidRPr="007C23E7">
        <w:rPr>
          <w:rFonts w:ascii="Arial" w:eastAsia="Times New Roman" w:hAnsi="Arial" w:cs="Arial"/>
          <w:b/>
          <w:bCs/>
          <w:color w:val="3A3C40"/>
          <w:sz w:val="14"/>
        </w:rPr>
        <w:t>.</w:t>
      </w:r>
      <w:r w:rsidR="00087CB2">
        <w:rPr>
          <w:rFonts w:ascii="Arial" w:eastAsia="Times New Roman" w:hAnsi="Arial" w:cs="Arial"/>
          <w:b/>
          <w:bCs/>
          <w:color w:val="3A3C40"/>
          <w:sz w:val="14"/>
        </w:rPr>
        <w:t>02</w:t>
      </w:r>
      <w:r w:rsidR="007C23E7" w:rsidRPr="007C23E7">
        <w:rPr>
          <w:rFonts w:ascii="Arial" w:eastAsia="Times New Roman" w:hAnsi="Arial" w:cs="Arial"/>
          <w:b/>
          <w:bCs/>
          <w:color w:val="3A3C40"/>
          <w:sz w:val="14"/>
        </w:rPr>
        <w:t>.20</w:t>
      </w:r>
      <w:r w:rsidR="00087CB2">
        <w:rPr>
          <w:rFonts w:ascii="Arial" w:eastAsia="Times New Roman" w:hAnsi="Arial" w:cs="Arial"/>
          <w:b/>
          <w:bCs/>
          <w:color w:val="3A3C40"/>
          <w:sz w:val="14"/>
        </w:rPr>
        <w:t>24</w:t>
      </w:r>
      <w:r w:rsidR="007C23E7" w:rsidRPr="007C23E7">
        <w:rPr>
          <w:rFonts w:ascii="Arial" w:eastAsia="Times New Roman" w:hAnsi="Arial" w:cs="Arial"/>
          <w:b/>
          <w:bCs/>
          <w:color w:val="3A3C40"/>
          <w:sz w:val="14"/>
        </w:rPr>
        <w:t xml:space="preserve"> по </w:t>
      </w:r>
      <w:r w:rsidR="00087CB2">
        <w:rPr>
          <w:rFonts w:ascii="Arial" w:eastAsia="Times New Roman" w:hAnsi="Arial" w:cs="Arial"/>
          <w:b/>
          <w:bCs/>
          <w:color w:val="3A3C40"/>
          <w:sz w:val="14"/>
        </w:rPr>
        <w:t>12</w:t>
      </w:r>
      <w:r w:rsidR="007C23E7" w:rsidRPr="007C23E7">
        <w:rPr>
          <w:rFonts w:ascii="Arial" w:eastAsia="Times New Roman" w:hAnsi="Arial" w:cs="Arial"/>
          <w:b/>
          <w:bCs/>
          <w:color w:val="3A3C40"/>
          <w:sz w:val="14"/>
        </w:rPr>
        <w:t>.</w:t>
      </w:r>
      <w:r w:rsidR="00087CB2">
        <w:rPr>
          <w:rFonts w:ascii="Arial" w:eastAsia="Times New Roman" w:hAnsi="Arial" w:cs="Arial"/>
          <w:b/>
          <w:bCs/>
          <w:color w:val="3A3C40"/>
          <w:sz w:val="14"/>
        </w:rPr>
        <w:t>02</w:t>
      </w:r>
      <w:r w:rsidRPr="007C23E7">
        <w:rPr>
          <w:rFonts w:ascii="Arial" w:eastAsia="Times New Roman" w:hAnsi="Arial" w:cs="Arial"/>
          <w:b/>
          <w:bCs/>
          <w:color w:val="3A3C40"/>
          <w:sz w:val="14"/>
        </w:rPr>
        <w:t>.202</w:t>
      </w:r>
      <w:r w:rsidR="00087CB2">
        <w:rPr>
          <w:rFonts w:ascii="Arial" w:eastAsia="Times New Roman" w:hAnsi="Arial" w:cs="Arial"/>
          <w:b/>
          <w:bCs/>
          <w:color w:val="3A3C40"/>
          <w:sz w:val="14"/>
        </w:rPr>
        <w:t>4</w:t>
      </w:r>
      <w:r w:rsidRPr="007C23E7">
        <w:rPr>
          <w:rFonts w:ascii="Arial" w:eastAsia="Times New Roman" w:hAnsi="Arial" w:cs="Arial"/>
          <w:b/>
          <w:bCs/>
          <w:color w:val="3A3C40"/>
          <w:sz w:val="14"/>
        </w:rPr>
        <w:t>.</w:t>
      </w:r>
    </w:p>
    <w:p w:rsidR="00EB450E" w:rsidRPr="00EF37E0" w:rsidRDefault="00EB450E" w:rsidP="00EB450E">
      <w:pPr>
        <w:shd w:val="clear" w:color="auto" w:fill="FFFFFF"/>
        <w:spacing w:after="0" w:line="210" w:lineRule="atLeast"/>
        <w:jc w:val="both"/>
        <w:textAlignment w:val="top"/>
        <w:rPr>
          <w:rFonts w:ascii="Arial" w:eastAsia="Times New Roman" w:hAnsi="Arial" w:cs="Arial"/>
          <w:b/>
          <w:bCs/>
          <w:i/>
          <w:iCs/>
          <w:color w:val="3A3C40"/>
          <w:sz w:val="14"/>
          <w:szCs w:val="14"/>
        </w:rPr>
      </w:pPr>
      <w:r w:rsidRPr="00EF37E0">
        <w:rPr>
          <w:rFonts w:ascii="Arial" w:eastAsia="Times New Roman" w:hAnsi="Arial" w:cs="Arial"/>
          <w:b/>
          <w:bCs/>
          <w:i/>
          <w:iCs/>
          <w:color w:val="3A3C40"/>
          <w:sz w:val="14"/>
          <w:szCs w:val="14"/>
        </w:rPr>
        <w:t>Контактная информация:</w:t>
      </w:r>
    </w:p>
    <w:p w:rsidR="00EB450E" w:rsidRPr="003B6F0D" w:rsidRDefault="00EB450E" w:rsidP="00EB450E">
      <w:pPr>
        <w:shd w:val="clear" w:color="auto" w:fill="FFFFFF"/>
        <w:spacing w:after="0" w:line="210" w:lineRule="atLeast"/>
        <w:jc w:val="both"/>
        <w:textAlignment w:val="top"/>
        <w:rPr>
          <w:rFonts w:ascii="Arial" w:hAnsi="Arial" w:cs="Arial"/>
          <w:sz w:val="14"/>
          <w:szCs w:val="14"/>
        </w:rPr>
      </w:pPr>
      <w:proofErr w:type="gramStart"/>
      <w:r w:rsidRPr="00EB450E">
        <w:rPr>
          <w:rFonts w:ascii="Arial" w:eastAsia="Times New Roman" w:hAnsi="Arial" w:cs="Arial"/>
          <w:color w:val="3A3C40"/>
          <w:sz w:val="14"/>
          <w:szCs w:val="14"/>
        </w:rPr>
        <w:t xml:space="preserve">Комментарии и предложения направляются </w:t>
      </w:r>
      <w:r w:rsidR="00EF37E0" w:rsidRPr="00EF37E0">
        <w:rPr>
          <w:rFonts w:ascii="Arial" w:eastAsia="Times New Roman" w:hAnsi="Arial" w:cs="Arial"/>
          <w:color w:val="3A3C40"/>
          <w:sz w:val="14"/>
          <w:szCs w:val="14"/>
        </w:rPr>
        <w:t>в</w:t>
      </w:r>
      <w:r w:rsidR="00EF37E0" w:rsidRPr="00EF37E0">
        <w:rPr>
          <w:rFonts w:ascii="Arial" w:hAnsi="Arial" w:cs="Arial"/>
          <w:sz w:val="14"/>
          <w:szCs w:val="14"/>
        </w:rPr>
        <w:t xml:space="preserve"> письменной форме в администрацию Ягоднинского муниципального округа по адресу: 686230, Магаданская область, поселок Ягодное, </w:t>
      </w:r>
      <w:r w:rsidR="00EF37E0" w:rsidRPr="00EF37E0">
        <w:rPr>
          <w:rFonts w:ascii="Arial" w:eastAsia="Times New Roman" w:hAnsi="Arial" w:cs="Arial"/>
          <w:sz w:val="14"/>
          <w:szCs w:val="14"/>
        </w:rPr>
        <w:t>ул. Спортивная, дом № 6, кабинет</w:t>
      </w:r>
      <w:r w:rsidR="003B6F0D">
        <w:rPr>
          <w:rFonts w:ascii="Arial" w:eastAsia="Times New Roman" w:hAnsi="Arial" w:cs="Arial"/>
          <w:sz w:val="14"/>
          <w:szCs w:val="14"/>
        </w:rPr>
        <w:t>ы</w:t>
      </w:r>
      <w:r w:rsidR="00EF37E0" w:rsidRPr="00EF37E0">
        <w:rPr>
          <w:rFonts w:ascii="Arial" w:eastAsia="Times New Roman" w:hAnsi="Arial" w:cs="Arial"/>
          <w:sz w:val="14"/>
          <w:szCs w:val="14"/>
        </w:rPr>
        <w:t xml:space="preserve"> № 302 (приемная)</w:t>
      </w:r>
      <w:r w:rsidR="003B6F0D">
        <w:rPr>
          <w:rFonts w:ascii="Arial" w:eastAsia="Times New Roman" w:hAnsi="Arial" w:cs="Arial"/>
          <w:sz w:val="14"/>
          <w:szCs w:val="14"/>
        </w:rPr>
        <w:t xml:space="preserve"> и № 309</w:t>
      </w:r>
      <w:r w:rsidR="00EF37E0" w:rsidRPr="00EF37E0">
        <w:rPr>
          <w:rFonts w:ascii="Arial" w:eastAsia="Times New Roman" w:hAnsi="Arial" w:cs="Arial"/>
          <w:sz w:val="14"/>
          <w:szCs w:val="14"/>
        </w:rPr>
        <w:t xml:space="preserve">, через официальный сайт администрации Ягоднинского </w:t>
      </w:r>
      <w:r w:rsidR="00EF37E0" w:rsidRPr="00EF37E0">
        <w:rPr>
          <w:rFonts w:ascii="Arial" w:hAnsi="Arial" w:cs="Arial"/>
          <w:sz w:val="14"/>
          <w:szCs w:val="14"/>
        </w:rPr>
        <w:t xml:space="preserve">муниципального округа Магаданской области </w:t>
      </w:r>
      <w:hyperlink r:id="rId4" w:history="1">
        <w:r w:rsidR="00EF37E0" w:rsidRPr="00EF37E0">
          <w:rPr>
            <w:rStyle w:val="a5"/>
            <w:rFonts w:ascii="Arial" w:hAnsi="Arial" w:cs="Arial"/>
            <w:sz w:val="14"/>
            <w:szCs w:val="14"/>
            <w:lang w:val="en-US"/>
          </w:rPr>
          <w:t>www</w:t>
        </w:r>
        <w:r w:rsidR="00EF37E0" w:rsidRPr="00EF37E0">
          <w:rPr>
            <w:rStyle w:val="a5"/>
            <w:rFonts w:ascii="Arial" w:hAnsi="Arial" w:cs="Arial"/>
            <w:sz w:val="14"/>
            <w:szCs w:val="14"/>
          </w:rPr>
          <w:t>.</w:t>
        </w:r>
        <w:r w:rsidR="00EF37E0" w:rsidRPr="00EF37E0">
          <w:rPr>
            <w:rStyle w:val="a5"/>
            <w:rFonts w:ascii="Arial" w:hAnsi="Arial" w:cs="Arial"/>
            <w:sz w:val="14"/>
            <w:szCs w:val="14"/>
            <w:lang w:val="en-US"/>
          </w:rPr>
          <w:t>yagodnoeadm</w:t>
        </w:r>
        <w:r w:rsidR="00EF37E0" w:rsidRPr="00EF37E0">
          <w:rPr>
            <w:rStyle w:val="a5"/>
            <w:rFonts w:ascii="Arial" w:hAnsi="Arial" w:cs="Arial"/>
            <w:sz w:val="14"/>
            <w:szCs w:val="14"/>
          </w:rPr>
          <w:t>.</w:t>
        </w:r>
        <w:r w:rsidR="00EF37E0" w:rsidRPr="00EF37E0">
          <w:rPr>
            <w:rStyle w:val="a5"/>
            <w:rFonts w:ascii="Arial" w:hAnsi="Arial" w:cs="Arial"/>
            <w:sz w:val="14"/>
            <w:szCs w:val="14"/>
            <w:lang w:val="en-US"/>
          </w:rPr>
          <w:t>ru</w:t>
        </w:r>
      </w:hyperlink>
      <w:r w:rsidR="00EF37E0" w:rsidRPr="00EF37E0">
        <w:rPr>
          <w:rFonts w:ascii="Arial" w:hAnsi="Arial" w:cs="Arial"/>
          <w:sz w:val="14"/>
          <w:szCs w:val="14"/>
        </w:rPr>
        <w:t xml:space="preserve">, по адресу электронной почты </w:t>
      </w:r>
      <w:hyperlink r:id="rId5" w:history="1">
        <w:r w:rsidR="00EF37E0" w:rsidRPr="00EF37E0">
          <w:rPr>
            <w:rStyle w:val="a5"/>
            <w:rFonts w:ascii="Arial" w:hAnsi="Arial" w:cs="Arial"/>
            <w:sz w:val="14"/>
            <w:szCs w:val="14"/>
            <w:lang w:val="en-US"/>
          </w:rPr>
          <w:t>Priemnaya</w:t>
        </w:r>
        <w:r w:rsidR="00EF37E0" w:rsidRPr="00EF37E0">
          <w:rPr>
            <w:rStyle w:val="a5"/>
            <w:rFonts w:ascii="Arial" w:hAnsi="Arial" w:cs="Arial"/>
            <w:sz w:val="14"/>
            <w:szCs w:val="14"/>
          </w:rPr>
          <w:t>_</w:t>
        </w:r>
        <w:r w:rsidR="00EF37E0" w:rsidRPr="00EF37E0">
          <w:rPr>
            <w:rStyle w:val="a5"/>
            <w:rFonts w:ascii="Arial" w:hAnsi="Arial" w:cs="Arial"/>
            <w:sz w:val="14"/>
            <w:szCs w:val="14"/>
            <w:lang w:val="en-US"/>
          </w:rPr>
          <w:t>yagodnoe</w:t>
        </w:r>
        <w:r w:rsidR="00EF37E0" w:rsidRPr="00EF37E0">
          <w:rPr>
            <w:rStyle w:val="a5"/>
            <w:rFonts w:ascii="Arial" w:hAnsi="Arial" w:cs="Arial"/>
            <w:sz w:val="14"/>
            <w:szCs w:val="14"/>
          </w:rPr>
          <w:t>@49</w:t>
        </w:r>
        <w:r w:rsidR="00EF37E0" w:rsidRPr="00EF37E0">
          <w:rPr>
            <w:rStyle w:val="a5"/>
            <w:rFonts w:ascii="Arial" w:hAnsi="Arial" w:cs="Arial"/>
            <w:sz w:val="14"/>
            <w:szCs w:val="14"/>
            <w:lang w:val="en-US"/>
          </w:rPr>
          <w:t>gov</w:t>
        </w:r>
        <w:r w:rsidR="00EF37E0" w:rsidRPr="00EF37E0">
          <w:rPr>
            <w:rStyle w:val="a5"/>
            <w:rFonts w:ascii="Arial" w:hAnsi="Arial" w:cs="Arial"/>
            <w:sz w:val="14"/>
            <w:szCs w:val="14"/>
          </w:rPr>
          <w:t>.</w:t>
        </w:r>
        <w:r w:rsidR="00EF37E0" w:rsidRPr="00EF37E0">
          <w:rPr>
            <w:rStyle w:val="a5"/>
            <w:rFonts w:ascii="Arial" w:hAnsi="Arial" w:cs="Arial"/>
            <w:sz w:val="14"/>
            <w:szCs w:val="14"/>
            <w:lang w:val="en-US"/>
          </w:rPr>
          <w:t>ru</w:t>
        </w:r>
      </w:hyperlink>
      <w:r w:rsidR="003B6F0D">
        <w:rPr>
          <w:rFonts w:ascii="Arial" w:hAnsi="Arial" w:cs="Arial"/>
          <w:sz w:val="14"/>
          <w:szCs w:val="14"/>
        </w:rPr>
        <w:t xml:space="preserve">, </w:t>
      </w:r>
      <w:hyperlink r:id="rId6" w:history="1">
        <w:r w:rsidR="003B6F0D" w:rsidRPr="00DB66F5">
          <w:rPr>
            <w:rStyle w:val="a5"/>
            <w:rFonts w:ascii="Arial" w:hAnsi="Arial" w:cs="Arial"/>
            <w:sz w:val="14"/>
            <w:szCs w:val="14"/>
            <w:lang w:val="en-US"/>
          </w:rPr>
          <w:t>KuularKA</w:t>
        </w:r>
        <w:r w:rsidR="003B6F0D" w:rsidRPr="003B6F0D">
          <w:rPr>
            <w:rStyle w:val="a5"/>
            <w:rFonts w:ascii="Arial" w:hAnsi="Arial" w:cs="Arial"/>
            <w:sz w:val="14"/>
            <w:szCs w:val="14"/>
          </w:rPr>
          <w:t>@49</w:t>
        </w:r>
        <w:r w:rsidR="003B6F0D" w:rsidRPr="00DB66F5">
          <w:rPr>
            <w:rStyle w:val="a5"/>
            <w:rFonts w:ascii="Arial" w:hAnsi="Arial" w:cs="Arial"/>
            <w:sz w:val="14"/>
            <w:szCs w:val="14"/>
            <w:lang w:val="en-US"/>
          </w:rPr>
          <w:t>gov</w:t>
        </w:r>
        <w:r w:rsidR="003B6F0D" w:rsidRPr="003B6F0D">
          <w:rPr>
            <w:rStyle w:val="a5"/>
            <w:rFonts w:ascii="Arial" w:hAnsi="Arial" w:cs="Arial"/>
            <w:sz w:val="14"/>
            <w:szCs w:val="14"/>
          </w:rPr>
          <w:t>.</w:t>
        </w:r>
        <w:r w:rsidR="003B6F0D" w:rsidRPr="00DB66F5">
          <w:rPr>
            <w:rStyle w:val="a5"/>
            <w:rFonts w:ascii="Arial" w:hAnsi="Arial" w:cs="Arial"/>
            <w:sz w:val="14"/>
            <w:szCs w:val="14"/>
            <w:lang w:val="en-US"/>
          </w:rPr>
          <w:t>ru</w:t>
        </w:r>
      </w:hyperlink>
      <w:r w:rsidR="003B6F0D" w:rsidRPr="003B6F0D">
        <w:rPr>
          <w:rFonts w:ascii="Arial" w:hAnsi="Arial" w:cs="Arial"/>
          <w:sz w:val="14"/>
          <w:szCs w:val="14"/>
        </w:rPr>
        <w:t>.</w:t>
      </w:r>
      <w:proofErr w:type="gramEnd"/>
    </w:p>
    <w:p w:rsidR="00117401" w:rsidRDefault="00117401" w:rsidP="00EB450E">
      <w:pPr>
        <w:shd w:val="clear" w:color="auto" w:fill="FFFFFF"/>
        <w:spacing w:after="0" w:line="210" w:lineRule="atLeast"/>
        <w:jc w:val="both"/>
        <w:textAlignment w:val="top"/>
        <w:rPr>
          <w:rFonts w:ascii="Arial" w:hAnsi="Arial" w:cs="Arial"/>
          <w:sz w:val="14"/>
          <w:szCs w:val="14"/>
        </w:rPr>
      </w:pPr>
    </w:p>
    <w:p w:rsidR="00EF37E0" w:rsidRPr="00EF37E0" w:rsidRDefault="00EF37E0" w:rsidP="00EB450E">
      <w:pPr>
        <w:shd w:val="clear" w:color="auto" w:fill="FFFFFF"/>
        <w:spacing w:after="0" w:line="210" w:lineRule="atLeast"/>
        <w:jc w:val="both"/>
        <w:textAlignment w:val="top"/>
        <w:rPr>
          <w:rFonts w:ascii="Arial" w:eastAsia="Times New Roman" w:hAnsi="Arial" w:cs="Arial"/>
          <w:color w:val="3A3C40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Контактный телефон:</w:t>
      </w:r>
      <w:r w:rsidR="005644A5">
        <w:rPr>
          <w:rFonts w:ascii="Arial" w:hAnsi="Arial" w:cs="Arial"/>
          <w:sz w:val="14"/>
          <w:szCs w:val="14"/>
        </w:rPr>
        <w:t xml:space="preserve"> 8/41343/ </w:t>
      </w:r>
      <w:r w:rsidR="007C23E7">
        <w:rPr>
          <w:rFonts w:ascii="Arial" w:hAnsi="Arial" w:cs="Arial"/>
          <w:sz w:val="14"/>
          <w:szCs w:val="14"/>
        </w:rPr>
        <w:t>23341</w:t>
      </w:r>
    </w:p>
    <w:p w:rsidR="00EB450E" w:rsidRDefault="00C839F4" w:rsidP="00EB450E">
      <w:pPr>
        <w:shd w:val="clear" w:color="auto" w:fill="FFFFFF"/>
        <w:spacing w:after="0" w:line="210" w:lineRule="atLeast"/>
        <w:jc w:val="both"/>
        <w:textAlignment w:val="top"/>
        <w:rPr>
          <w:rFonts w:ascii="Arial" w:eastAsia="Times New Roman" w:hAnsi="Arial" w:cs="Arial"/>
          <w:color w:val="3A3C40"/>
          <w:sz w:val="14"/>
          <w:szCs w:val="14"/>
        </w:rPr>
      </w:pPr>
      <w:proofErr w:type="spellStart"/>
      <w:r>
        <w:rPr>
          <w:rFonts w:ascii="Arial" w:eastAsia="Times New Roman" w:hAnsi="Arial" w:cs="Arial"/>
          <w:color w:val="3A3C40"/>
          <w:sz w:val="14"/>
          <w:szCs w:val="14"/>
        </w:rPr>
        <w:t>Куулар</w:t>
      </w:r>
      <w:proofErr w:type="spellEnd"/>
      <w:r>
        <w:rPr>
          <w:rFonts w:ascii="Arial" w:eastAsia="Times New Roman" w:hAnsi="Arial" w:cs="Arial"/>
          <w:color w:val="3A3C40"/>
          <w:sz w:val="14"/>
          <w:szCs w:val="14"/>
        </w:rPr>
        <w:t xml:space="preserve"> </w:t>
      </w:r>
      <w:proofErr w:type="spellStart"/>
      <w:r>
        <w:rPr>
          <w:rFonts w:ascii="Arial" w:eastAsia="Times New Roman" w:hAnsi="Arial" w:cs="Arial"/>
          <w:color w:val="3A3C40"/>
          <w:sz w:val="14"/>
          <w:szCs w:val="14"/>
        </w:rPr>
        <w:t>Хуреш</w:t>
      </w:r>
      <w:proofErr w:type="spellEnd"/>
      <w:r>
        <w:rPr>
          <w:rFonts w:ascii="Arial" w:eastAsia="Times New Roman" w:hAnsi="Arial" w:cs="Arial"/>
          <w:color w:val="3A3C40"/>
          <w:sz w:val="14"/>
          <w:szCs w:val="14"/>
        </w:rPr>
        <w:t xml:space="preserve"> Альбертович</w:t>
      </w:r>
    </w:p>
    <w:p w:rsidR="00EB450E" w:rsidRDefault="00EB450E" w:rsidP="00EB450E">
      <w:pPr>
        <w:shd w:val="clear" w:color="auto" w:fill="FFFFFF"/>
        <w:spacing w:after="0" w:line="210" w:lineRule="atLeast"/>
        <w:jc w:val="both"/>
        <w:textAlignment w:val="top"/>
        <w:rPr>
          <w:rFonts w:ascii="Arial" w:eastAsia="Times New Roman" w:hAnsi="Arial" w:cs="Arial"/>
          <w:color w:val="3A3C40"/>
          <w:sz w:val="14"/>
          <w:szCs w:val="14"/>
        </w:rPr>
      </w:pPr>
    </w:p>
    <w:p w:rsidR="00641B36" w:rsidRDefault="00641B36"/>
    <w:sectPr w:rsidR="00641B36" w:rsidSect="00E3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B450E"/>
    <w:rsid w:val="00087CB2"/>
    <w:rsid w:val="00117401"/>
    <w:rsid w:val="001F063E"/>
    <w:rsid w:val="0038034D"/>
    <w:rsid w:val="003B6F0D"/>
    <w:rsid w:val="00560D1B"/>
    <w:rsid w:val="005644A5"/>
    <w:rsid w:val="00636CCF"/>
    <w:rsid w:val="00641B36"/>
    <w:rsid w:val="006F30DF"/>
    <w:rsid w:val="00740340"/>
    <w:rsid w:val="007C23E7"/>
    <w:rsid w:val="00826329"/>
    <w:rsid w:val="00851DB6"/>
    <w:rsid w:val="00873D74"/>
    <w:rsid w:val="008F2E27"/>
    <w:rsid w:val="00C81945"/>
    <w:rsid w:val="00C839F4"/>
    <w:rsid w:val="00D514BE"/>
    <w:rsid w:val="00D6085D"/>
    <w:rsid w:val="00D64E8C"/>
    <w:rsid w:val="00E35507"/>
    <w:rsid w:val="00EB450E"/>
    <w:rsid w:val="00EF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07"/>
  </w:style>
  <w:style w:type="paragraph" w:styleId="2">
    <w:name w:val="heading 2"/>
    <w:basedOn w:val="a"/>
    <w:link w:val="20"/>
    <w:uiPriority w:val="9"/>
    <w:qFormat/>
    <w:rsid w:val="00EB4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45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45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B450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EB450E"/>
    <w:rPr>
      <w:b/>
      <w:bCs/>
    </w:rPr>
  </w:style>
  <w:style w:type="paragraph" w:styleId="a4">
    <w:name w:val="Normal (Web)"/>
    <w:basedOn w:val="a"/>
    <w:uiPriority w:val="99"/>
    <w:semiHidden/>
    <w:unhideWhenUsed/>
    <w:rsid w:val="00EB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nhideWhenUsed/>
    <w:rsid w:val="00EF37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54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ularKA@49gov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hyperlink" Target="http://www.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Pavlova EP</cp:lastModifiedBy>
  <cp:revision>16</cp:revision>
  <dcterms:created xsi:type="dcterms:W3CDTF">2023-04-12T05:49:00Z</dcterms:created>
  <dcterms:modified xsi:type="dcterms:W3CDTF">2024-02-05T01:35:00Z</dcterms:modified>
</cp:coreProperties>
</file>