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BE" w:rsidRPr="00946A10" w:rsidRDefault="00DA03BE" w:rsidP="00DA03BE">
      <w:pPr>
        <w:pBdr>
          <w:bottom w:val="single" w:sz="12" w:space="1" w:color="auto"/>
        </w:pBdr>
        <w:tabs>
          <w:tab w:val="left" w:pos="1985"/>
        </w:tabs>
        <w:spacing w:after="0" w:line="240" w:lineRule="auto"/>
        <w:jc w:val="center"/>
        <w:rPr>
          <w:rFonts w:ascii="Times New Roman" w:hAnsi="Times New Roman"/>
          <w:b/>
          <w:sz w:val="36"/>
          <w:szCs w:val="36"/>
          <w:lang w:eastAsia="ru-RU"/>
        </w:rPr>
      </w:pPr>
      <w:r w:rsidRPr="00946A10">
        <w:rPr>
          <w:rFonts w:ascii="Times New Roman" w:hAnsi="Times New Roman"/>
          <w:b/>
          <w:sz w:val="36"/>
          <w:szCs w:val="36"/>
          <w:lang w:eastAsia="ru-RU"/>
        </w:rPr>
        <w:t xml:space="preserve">Я Г О Д Н И Н С К И Й   Г О </w:t>
      </w:r>
      <w:proofErr w:type="gramStart"/>
      <w:r w:rsidRPr="00946A10">
        <w:rPr>
          <w:rFonts w:ascii="Times New Roman" w:hAnsi="Times New Roman"/>
          <w:b/>
          <w:sz w:val="36"/>
          <w:szCs w:val="36"/>
          <w:lang w:eastAsia="ru-RU"/>
        </w:rPr>
        <w:t>Р</w:t>
      </w:r>
      <w:proofErr w:type="gramEnd"/>
      <w:r w:rsidRPr="00946A10">
        <w:rPr>
          <w:rFonts w:ascii="Times New Roman" w:hAnsi="Times New Roman"/>
          <w:b/>
          <w:sz w:val="36"/>
          <w:szCs w:val="36"/>
          <w:lang w:eastAsia="ru-RU"/>
        </w:rPr>
        <w:t xml:space="preserve"> О Д С К О Й   О К Р У Г</w:t>
      </w:r>
    </w:p>
    <w:p w:rsidR="00DA03BE" w:rsidRPr="00946A10" w:rsidRDefault="00DA03BE" w:rsidP="00DA03BE">
      <w:pPr>
        <w:spacing w:after="0" w:line="240" w:lineRule="auto"/>
        <w:jc w:val="center"/>
        <w:rPr>
          <w:rFonts w:ascii="Times New Roman" w:hAnsi="Times New Roman"/>
          <w:sz w:val="12"/>
          <w:szCs w:val="12"/>
          <w:lang w:eastAsia="ru-RU"/>
        </w:rPr>
      </w:pPr>
      <w:r w:rsidRPr="00946A10">
        <w:rPr>
          <w:rFonts w:ascii="Times New Roman" w:hAnsi="Times New Roman"/>
          <w:sz w:val="12"/>
          <w:szCs w:val="12"/>
          <w:lang w:eastAsia="ru-RU"/>
        </w:rPr>
        <w:t xml:space="preserve">686230, поселок Ягодное, Ягоднинский район, Магаданская область, улица Спортивная, дом 6,  тел. (8 41343) 2-35-29, факс  (8 41343) 2-20-42, </w:t>
      </w:r>
      <w:r w:rsidRPr="00946A10">
        <w:rPr>
          <w:rFonts w:ascii="Times New Roman" w:hAnsi="Times New Roman"/>
          <w:sz w:val="12"/>
          <w:szCs w:val="12"/>
          <w:lang w:val="en-US" w:eastAsia="ru-RU"/>
        </w:rPr>
        <w:t>E</w:t>
      </w:r>
      <w:r w:rsidRPr="00946A10">
        <w:rPr>
          <w:rFonts w:ascii="Times New Roman" w:hAnsi="Times New Roman"/>
          <w:sz w:val="12"/>
          <w:szCs w:val="12"/>
          <w:lang w:eastAsia="ru-RU"/>
        </w:rPr>
        <w:t>-</w:t>
      </w:r>
      <w:r w:rsidRPr="00946A10">
        <w:rPr>
          <w:rFonts w:ascii="Times New Roman" w:hAnsi="Times New Roman"/>
          <w:sz w:val="12"/>
          <w:szCs w:val="12"/>
          <w:lang w:val="en-US" w:eastAsia="ru-RU"/>
        </w:rPr>
        <w:t>mail</w:t>
      </w:r>
      <w:r w:rsidRPr="00946A10">
        <w:rPr>
          <w:rFonts w:ascii="Times New Roman" w:hAnsi="Times New Roman"/>
          <w:sz w:val="12"/>
          <w:szCs w:val="12"/>
          <w:lang w:eastAsia="ru-RU"/>
        </w:rPr>
        <w:t xml:space="preserve">: </w:t>
      </w:r>
      <w:hyperlink r:id="rId8" w:history="1">
        <w:r w:rsidRPr="00946A10">
          <w:rPr>
            <w:rStyle w:val="a3"/>
            <w:rFonts w:ascii="Times New Roman" w:hAnsi="Times New Roman"/>
            <w:color w:val="auto"/>
            <w:sz w:val="12"/>
            <w:szCs w:val="12"/>
            <w:lang w:val="en-US" w:eastAsia="ru-RU"/>
          </w:rPr>
          <w:t>Priemnaya</w:t>
        </w:r>
        <w:r w:rsidRPr="00946A10">
          <w:rPr>
            <w:rStyle w:val="a3"/>
            <w:rFonts w:ascii="Times New Roman" w:hAnsi="Times New Roman"/>
            <w:color w:val="auto"/>
            <w:sz w:val="12"/>
            <w:szCs w:val="12"/>
            <w:lang w:eastAsia="ru-RU"/>
          </w:rPr>
          <w:t>_</w:t>
        </w:r>
        <w:r w:rsidRPr="00946A10">
          <w:rPr>
            <w:rStyle w:val="a3"/>
            <w:rFonts w:ascii="Times New Roman" w:hAnsi="Times New Roman"/>
            <w:color w:val="auto"/>
            <w:sz w:val="12"/>
            <w:szCs w:val="12"/>
            <w:lang w:val="en-US" w:eastAsia="ru-RU"/>
          </w:rPr>
          <w:t>yagodnoe</w:t>
        </w:r>
        <w:r w:rsidRPr="00946A10">
          <w:rPr>
            <w:rStyle w:val="a3"/>
            <w:rFonts w:ascii="Times New Roman" w:hAnsi="Times New Roman"/>
            <w:color w:val="auto"/>
            <w:sz w:val="12"/>
            <w:szCs w:val="12"/>
            <w:lang w:eastAsia="ru-RU"/>
          </w:rPr>
          <w:t>@49</w:t>
        </w:r>
        <w:r w:rsidRPr="00946A10">
          <w:rPr>
            <w:rStyle w:val="a3"/>
            <w:rFonts w:ascii="Times New Roman" w:hAnsi="Times New Roman"/>
            <w:color w:val="auto"/>
            <w:sz w:val="12"/>
            <w:szCs w:val="12"/>
            <w:lang w:val="en-US" w:eastAsia="ru-RU"/>
          </w:rPr>
          <w:t>gov</w:t>
        </w:r>
        <w:r w:rsidRPr="00946A10">
          <w:rPr>
            <w:rStyle w:val="a3"/>
            <w:rFonts w:ascii="Times New Roman" w:hAnsi="Times New Roman"/>
            <w:color w:val="auto"/>
            <w:sz w:val="12"/>
            <w:szCs w:val="12"/>
            <w:lang w:eastAsia="ru-RU"/>
          </w:rPr>
          <w:t>.</w:t>
        </w:r>
        <w:r w:rsidRPr="00946A10">
          <w:rPr>
            <w:rStyle w:val="a3"/>
            <w:rFonts w:ascii="Times New Roman" w:hAnsi="Times New Roman"/>
            <w:color w:val="auto"/>
            <w:sz w:val="12"/>
            <w:szCs w:val="12"/>
            <w:lang w:val="en-US" w:eastAsia="ru-RU"/>
          </w:rPr>
          <w:t>ru</w:t>
        </w:r>
      </w:hyperlink>
    </w:p>
    <w:p w:rsidR="00DA03BE" w:rsidRPr="00CD066A" w:rsidRDefault="00DA03BE" w:rsidP="00DA03BE">
      <w:pPr>
        <w:spacing w:after="0" w:line="240" w:lineRule="auto"/>
        <w:jc w:val="center"/>
        <w:rPr>
          <w:rFonts w:ascii="Times New Roman" w:hAnsi="Times New Roman"/>
          <w:sz w:val="28"/>
          <w:szCs w:val="28"/>
          <w:lang w:eastAsia="ru-RU"/>
        </w:rPr>
      </w:pPr>
    </w:p>
    <w:p w:rsidR="00DA03BE" w:rsidRPr="00946A10" w:rsidRDefault="00DA03BE" w:rsidP="00DA03BE">
      <w:pPr>
        <w:spacing w:after="0" w:line="240" w:lineRule="auto"/>
        <w:jc w:val="center"/>
        <w:rPr>
          <w:rFonts w:ascii="Times New Roman" w:hAnsi="Times New Roman"/>
          <w:b/>
          <w:sz w:val="28"/>
          <w:szCs w:val="28"/>
          <w:lang w:eastAsia="ru-RU"/>
        </w:rPr>
      </w:pPr>
      <w:r w:rsidRPr="00946A10">
        <w:rPr>
          <w:rFonts w:ascii="Times New Roman" w:hAnsi="Times New Roman"/>
          <w:b/>
          <w:sz w:val="28"/>
          <w:szCs w:val="28"/>
          <w:lang w:eastAsia="ru-RU"/>
        </w:rPr>
        <w:t>АДМИНИСТРАЦИЯ ЯГОДНИНСКОГО ГОРОДСКОГО ОКРУГА</w:t>
      </w:r>
    </w:p>
    <w:p w:rsidR="00943FF3" w:rsidRPr="00CD066A" w:rsidRDefault="00943FF3" w:rsidP="00943FF3">
      <w:pPr>
        <w:rPr>
          <w:rFonts w:ascii="Times New Roman" w:hAnsi="Times New Roman"/>
          <w:sz w:val="28"/>
          <w:szCs w:val="28"/>
        </w:rPr>
      </w:pPr>
    </w:p>
    <w:p w:rsidR="00BF0C47" w:rsidRPr="005B0E7A" w:rsidRDefault="00BF0C47" w:rsidP="00BF0C47">
      <w:pPr>
        <w:spacing w:after="0" w:line="240" w:lineRule="auto"/>
        <w:ind w:left="-142"/>
        <w:jc w:val="center"/>
        <w:rPr>
          <w:rFonts w:ascii="Times New Roman" w:eastAsia="Times New Roman" w:hAnsi="Times New Roman"/>
          <w:b/>
          <w:sz w:val="28"/>
          <w:szCs w:val="28"/>
          <w:lang w:eastAsia="ru-RU"/>
        </w:rPr>
      </w:pPr>
      <w:r w:rsidRPr="005B0E7A">
        <w:rPr>
          <w:rFonts w:ascii="Times New Roman" w:eastAsia="Times New Roman" w:hAnsi="Times New Roman"/>
          <w:b/>
          <w:sz w:val="28"/>
          <w:szCs w:val="28"/>
          <w:lang w:eastAsia="ru-RU"/>
        </w:rPr>
        <w:t>ПОСТАНОВЛЕНИЕ</w:t>
      </w:r>
    </w:p>
    <w:p w:rsidR="00BF0C47" w:rsidRPr="005B0E7A" w:rsidRDefault="00BF0C47" w:rsidP="00BF0C47">
      <w:pPr>
        <w:spacing w:after="0" w:line="240" w:lineRule="atLeast"/>
        <w:ind w:left="-142"/>
        <w:jc w:val="both"/>
        <w:rPr>
          <w:rFonts w:ascii="Times New Roman" w:eastAsia="Times New Roman" w:hAnsi="Times New Roman"/>
          <w:sz w:val="28"/>
          <w:szCs w:val="28"/>
          <w:lang w:eastAsia="ru-RU"/>
        </w:rPr>
      </w:pPr>
    </w:p>
    <w:p w:rsidR="00943FF3" w:rsidRPr="00365682" w:rsidRDefault="00BF0C47" w:rsidP="00835A93">
      <w:pPr>
        <w:spacing w:after="0" w:line="240" w:lineRule="atLeast"/>
        <w:ind w:left="-142"/>
        <w:jc w:val="center"/>
        <w:rPr>
          <w:rFonts w:ascii="Times New Roman" w:eastAsia="Times New Roman" w:hAnsi="Times New Roman"/>
          <w:sz w:val="24"/>
          <w:szCs w:val="24"/>
          <w:lang w:eastAsia="ru-RU"/>
        </w:rPr>
      </w:pPr>
      <w:r w:rsidRPr="00365682">
        <w:rPr>
          <w:rFonts w:ascii="Times New Roman" w:eastAsia="Times New Roman" w:hAnsi="Times New Roman"/>
          <w:sz w:val="24"/>
          <w:szCs w:val="24"/>
          <w:lang w:eastAsia="ru-RU"/>
        </w:rPr>
        <w:t>от «</w:t>
      </w:r>
      <w:r w:rsidR="00686BCC" w:rsidRPr="00365682">
        <w:rPr>
          <w:rFonts w:ascii="Times New Roman" w:eastAsia="Times New Roman" w:hAnsi="Times New Roman"/>
          <w:sz w:val="24"/>
          <w:szCs w:val="24"/>
          <w:lang w:eastAsia="ru-RU"/>
        </w:rPr>
        <w:t>____</w:t>
      </w:r>
      <w:r w:rsidRPr="00365682">
        <w:rPr>
          <w:rFonts w:ascii="Times New Roman" w:eastAsia="Times New Roman" w:hAnsi="Times New Roman"/>
          <w:sz w:val="24"/>
          <w:szCs w:val="24"/>
          <w:lang w:eastAsia="ru-RU"/>
        </w:rPr>
        <w:t xml:space="preserve">» </w:t>
      </w:r>
      <w:r w:rsidR="00DB1BE1" w:rsidRPr="00365682">
        <w:rPr>
          <w:rFonts w:ascii="Times New Roman" w:eastAsia="Times New Roman" w:hAnsi="Times New Roman"/>
          <w:sz w:val="24"/>
          <w:szCs w:val="24"/>
          <w:lang w:eastAsia="ru-RU"/>
        </w:rPr>
        <w:t>_____________</w:t>
      </w:r>
      <w:r w:rsidRPr="00365682">
        <w:rPr>
          <w:rFonts w:ascii="Times New Roman" w:eastAsia="Times New Roman" w:hAnsi="Times New Roman"/>
          <w:sz w:val="24"/>
          <w:szCs w:val="24"/>
          <w:lang w:eastAsia="ru-RU"/>
        </w:rPr>
        <w:t xml:space="preserve"> 201</w:t>
      </w:r>
      <w:r w:rsidR="00690802">
        <w:rPr>
          <w:rFonts w:ascii="Times New Roman" w:eastAsia="Times New Roman" w:hAnsi="Times New Roman"/>
          <w:sz w:val="24"/>
          <w:szCs w:val="24"/>
          <w:lang w:eastAsia="ru-RU"/>
        </w:rPr>
        <w:t>8</w:t>
      </w:r>
      <w:r w:rsidRPr="00365682">
        <w:rPr>
          <w:rFonts w:ascii="Times New Roman" w:eastAsia="Times New Roman" w:hAnsi="Times New Roman"/>
          <w:sz w:val="24"/>
          <w:szCs w:val="24"/>
          <w:lang w:eastAsia="ru-RU"/>
        </w:rPr>
        <w:t xml:space="preserve"> </w:t>
      </w:r>
      <w:r w:rsidR="00210C99" w:rsidRPr="00365682">
        <w:rPr>
          <w:rFonts w:ascii="Times New Roman" w:eastAsia="Times New Roman" w:hAnsi="Times New Roman"/>
          <w:sz w:val="24"/>
          <w:szCs w:val="24"/>
          <w:lang w:eastAsia="ru-RU"/>
        </w:rPr>
        <w:t>года</w:t>
      </w:r>
      <w:r w:rsidR="007414DA" w:rsidRPr="00365682">
        <w:rPr>
          <w:rFonts w:ascii="Times New Roman" w:eastAsia="Times New Roman" w:hAnsi="Times New Roman"/>
          <w:sz w:val="24"/>
          <w:szCs w:val="24"/>
          <w:lang w:eastAsia="ru-RU"/>
        </w:rPr>
        <w:tab/>
      </w:r>
      <w:r w:rsidR="00B37675" w:rsidRPr="00365682">
        <w:rPr>
          <w:rFonts w:ascii="Times New Roman" w:eastAsia="Times New Roman" w:hAnsi="Times New Roman"/>
          <w:sz w:val="24"/>
          <w:szCs w:val="24"/>
          <w:lang w:eastAsia="ru-RU"/>
        </w:rPr>
        <w:tab/>
      </w:r>
      <w:r w:rsidR="00B37675" w:rsidRPr="00365682">
        <w:rPr>
          <w:rFonts w:ascii="Times New Roman" w:eastAsia="Times New Roman" w:hAnsi="Times New Roman"/>
          <w:sz w:val="24"/>
          <w:szCs w:val="24"/>
          <w:lang w:eastAsia="ru-RU"/>
        </w:rPr>
        <w:tab/>
      </w:r>
      <w:r w:rsidR="00B37675" w:rsidRPr="00365682">
        <w:rPr>
          <w:rFonts w:ascii="Times New Roman" w:eastAsia="Times New Roman" w:hAnsi="Times New Roman"/>
          <w:sz w:val="24"/>
          <w:szCs w:val="24"/>
          <w:lang w:eastAsia="ru-RU"/>
        </w:rPr>
        <w:tab/>
      </w:r>
      <w:r w:rsidR="00B37675" w:rsidRPr="00365682">
        <w:rPr>
          <w:rFonts w:ascii="Times New Roman" w:eastAsia="Times New Roman" w:hAnsi="Times New Roman"/>
          <w:sz w:val="24"/>
          <w:szCs w:val="24"/>
          <w:lang w:eastAsia="ru-RU"/>
        </w:rPr>
        <w:tab/>
      </w:r>
      <w:r w:rsidR="00B37675" w:rsidRPr="00365682">
        <w:rPr>
          <w:rFonts w:ascii="Times New Roman" w:eastAsia="Times New Roman" w:hAnsi="Times New Roman"/>
          <w:sz w:val="24"/>
          <w:szCs w:val="24"/>
          <w:lang w:eastAsia="ru-RU"/>
        </w:rPr>
        <w:tab/>
      </w:r>
      <w:r w:rsidR="00B37675" w:rsidRPr="00365682">
        <w:rPr>
          <w:rFonts w:ascii="Times New Roman" w:eastAsia="Times New Roman" w:hAnsi="Times New Roman"/>
          <w:sz w:val="24"/>
          <w:szCs w:val="24"/>
          <w:lang w:eastAsia="ru-RU"/>
        </w:rPr>
        <w:tab/>
      </w:r>
      <w:r w:rsidRPr="00365682">
        <w:rPr>
          <w:rFonts w:ascii="Times New Roman" w:eastAsia="Times New Roman" w:hAnsi="Times New Roman"/>
          <w:sz w:val="24"/>
          <w:szCs w:val="24"/>
          <w:lang w:eastAsia="ru-RU"/>
        </w:rPr>
        <w:t>№</w:t>
      </w:r>
      <w:r w:rsidR="00686BCC" w:rsidRPr="00365682">
        <w:rPr>
          <w:rFonts w:ascii="Times New Roman" w:eastAsia="Times New Roman" w:hAnsi="Times New Roman"/>
          <w:sz w:val="24"/>
          <w:szCs w:val="24"/>
          <w:lang w:eastAsia="ru-RU"/>
        </w:rPr>
        <w:t>_____</w:t>
      </w:r>
    </w:p>
    <w:p w:rsidR="00CD066A" w:rsidRPr="00365682" w:rsidRDefault="00CD066A" w:rsidP="00835A93">
      <w:pPr>
        <w:spacing w:after="0" w:line="240" w:lineRule="atLeast"/>
        <w:ind w:left="-142"/>
        <w:jc w:val="center"/>
        <w:rPr>
          <w:rFonts w:ascii="Times New Roman" w:hAnsi="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CD066A" w:rsidRPr="00365682" w:rsidTr="00167C25">
        <w:tc>
          <w:tcPr>
            <w:tcW w:w="5495" w:type="dxa"/>
          </w:tcPr>
          <w:p w:rsidR="00CD066A" w:rsidRPr="00365682" w:rsidRDefault="00CD066A" w:rsidP="007A77D8">
            <w:pPr>
              <w:pStyle w:val="ConsPlusTitle"/>
              <w:jc w:val="both"/>
              <w:rPr>
                <w:rFonts w:ascii="Times New Roman" w:hAnsi="Times New Roman" w:cs="Times New Roman"/>
                <w:b w:val="0"/>
                <w:sz w:val="24"/>
                <w:szCs w:val="24"/>
              </w:rPr>
            </w:pPr>
            <w:r w:rsidRPr="00365682">
              <w:rPr>
                <w:rFonts w:ascii="Times New Roman" w:hAnsi="Times New Roman" w:cs="Times New Roman"/>
                <w:b w:val="0"/>
                <w:sz w:val="24"/>
                <w:szCs w:val="24"/>
              </w:rPr>
              <w:t xml:space="preserve">О внесении изменений в постановление администрации Ягоднинского городского округа от </w:t>
            </w:r>
            <w:r w:rsidR="00401EB1" w:rsidRPr="00365682">
              <w:rPr>
                <w:rFonts w:ascii="Times New Roman" w:hAnsi="Times New Roman" w:cs="Times New Roman"/>
                <w:b w:val="0"/>
                <w:sz w:val="24"/>
                <w:szCs w:val="24"/>
              </w:rPr>
              <w:t>06.09.2016 г. № 68</w:t>
            </w:r>
            <w:r w:rsidR="007A77D8" w:rsidRPr="00365682">
              <w:rPr>
                <w:rFonts w:ascii="Times New Roman" w:hAnsi="Times New Roman" w:cs="Times New Roman"/>
                <w:b w:val="0"/>
                <w:sz w:val="24"/>
                <w:szCs w:val="24"/>
              </w:rPr>
              <w:t>0</w:t>
            </w:r>
            <w:r w:rsidR="00731FB1" w:rsidRPr="00365682">
              <w:rPr>
                <w:rFonts w:ascii="Times New Roman" w:hAnsi="Times New Roman" w:cs="Times New Roman"/>
                <w:b w:val="0"/>
                <w:sz w:val="24"/>
                <w:szCs w:val="24"/>
              </w:rPr>
              <w:t xml:space="preserve"> «Об утверждении администрат</w:t>
            </w:r>
            <w:r w:rsidR="00D90B73">
              <w:rPr>
                <w:rFonts w:ascii="Times New Roman" w:hAnsi="Times New Roman" w:cs="Times New Roman"/>
                <w:b w:val="0"/>
                <w:sz w:val="24"/>
                <w:szCs w:val="24"/>
              </w:rPr>
              <w:t>ивного регламента предоставления</w:t>
            </w:r>
            <w:r w:rsidR="00731FB1" w:rsidRPr="00365682">
              <w:rPr>
                <w:rFonts w:ascii="Times New Roman" w:hAnsi="Times New Roman" w:cs="Times New Roman"/>
                <w:b w:val="0"/>
                <w:sz w:val="24"/>
                <w:szCs w:val="24"/>
              </w:rPr>
              <w:t xml:space="preserve"> муниципальной услуги «</w:t>
            </w:r>
            <w:r w:rsidR="007A77D8" w:rsidRPr="00365682">
              <w:rPr>
                <w:rFonts w:ascii="Times New Roman" w:hAnsi="Times New Roman" w:cs="Times New Roman"/>
                <w:b w:val="0"/>
                <w:sz w:val="24"/>
                <w:szCs w:val="24"/>
              </w:rPr>
              <w:t>Предоставление юридическим и физическим лицам земельных участков в аренду, собственность за плату на территории муниципального образования «Ягоднинский городской округ»</w:t>
            </w:r>
          </w:p>
        </w:tc>
      </w:tr>
    </w:tbl>
    <w:p w:rsidR="00B14CCD" w:rsidRPr="00365682" w:rsidRDefault="00B14CCD" w:rsidP="005B0E7A">
      <w:pPr>
        <w:spacing w:after="0"/>
        <w:ind w:right="4644"/>
        <w:rPr>
          <w:rFonts w:ascii="Times New Roman" w:hAnsi="Times New Roman"/>
          <w:sz w:val="24"/>
          <w:szCs w:val="24"/>
        </w:rPr>
      </w:pPr>
    </w:p>
    <w:p w:rsidR="00356C1E" w:rsidRPr="00154E32" w:rsidRDefault="00A70DD7" w:rsidP="00A70DD7">
      <w:pPr>
        <w:autoSpaceDE w:val="0"/>
        <w:autoSpaceDN w:val="0"/>
        <w:adjustRightInd w:val="0"/>
        <w:spacing w:after="0" w:line="240" w:lineRule="auto"/>
        <w:jc w:val="both"/>
        <w:rPr>
          <w:rFonts w:ascii="Times New Roman" w:hAnsi="Times New Roman"/>
          <w:sz w:val="24"/>
          <w:szCs w:val="24"/>
        </w:rPr>
      </w:pPr>
      <w:r w:rsidRPr="00365682">
        <w:rPr>
          <w:rFonts w:ascii="Times New Roman" w:hAnsi="Times New Roman"/>
          <w:sz w:val="24"/>
          <w:szCs w:val="24"/>
        </w:rPr>
        <w:tab/>
      </w:r>
      <w:r w:rsidR="00356C1E" w:rsidRPr="00090F31">
        <w:rPr>
          <w:rFonts w:ascii="Times New Roman" w:hAnsi="Times New Roman"/>
          <w:sz w:val="24"/>
          <w:szCs w:val="24"/>
        </w:rPr>
        <w:t xml:space="preserve">В </w:t>
      </w:r>
      <w:r w:rsidR="00356C1E" w:rsidRPr="00154E32">
        <w:rPr>
          <w:rFonts w:ascii="Times New Roman" w:hAnsi="Times New Roman"/>
          <w:sz w:val="24"/>
          <w:szCs w:val="24"/>
        </w:rPr>
        <w:t xml:space="preserve">соответствии </w:t>
      </w:r>
      <w:r w:rsidR="005B0E7A" w:rsidRPr="00154E32">
        <w:rPr>
          <w:rFonts w:ascii="Times New Roman" w:hAnsi="Times New Roman"/>
          <w:sz w:val="24"/>
          <w:szCs w:val="24"/>
        </w:rPr>
        <w:t xml:space="preserve">с </w:t>
      </w:r>
      <w:r w:rsidR="00090F31" w:rsidRPr="00154E32">
        <w:rPr>
          <w:rFonts w:ascii="Times New Roman" w:hAnsi="Times New Roman"/>
          <w:sz w:val="24"/>
          <w:szCs w:val="24"/>
        </w:rPr>
        <w:t>Земельным кодексом Российской Федерации, Федеральным законом от 25 октября 2001 года № 137-ФЗ «О введении в действие Земельного кодекса Российской Федерации»</w:t>
      </w:r>
      <w:r w:rsidR="00356C1E" w:rsidRPr="00154E32">
        <w:rPr>
          <w:rFonts w:ascii="Times New Roman" w:hAnsi="Times New Roman"/>
          <w:sz w:val="24"/>
          <w:szCs w:val="24"/>
        </w:rPr>
        <w:t xml:space="preserve">, </w:t>
      </w:r>
      <w:r w:rsidR="00154E32" w:rsidRPr="00154E32">
        <w:rPr>
          <w:rFonts w:ascii="Times New Roman" w:hAnsi="Times New Roman"/>
          <w:sz w:val="24"/>
          <w:szCs w:val="24"/>
        </w:rPr>
        <w:t xml:space="preserve">Федеральным законом от 27 июля 2010 года </w:t>
      </w:r>
      <w:hyperlink r:id="rId9" w:history="1">
        <w:r w:rsidR="00154E32" w:rsidRPr="00154E32">
          <w:rPr>
            <w:rFonts w:ascii="Times New Roman" w:hAnsi="Times New Roman"/>
            <w:sz w:val="24"/>
            <w:szCs w:val="24"/>
          </w:rPr>
          <w:t>№</w:t>
        </w:r>
      </w:hyperlink>
      <w:r w:rsidR="00154E32" w:rsidRPr="00154E32">
        <w:rPr>
          <w:rFonts w:ascii="Times New Roman" w:hAnsi="Times New Roman"/>
          <w:sz w:val="24"/>
          <w:szCs w:val="24"/>
        </w:rPr>
        <w:t xml:space="preserve"> 210-ФЗ «Об организации предоставления государственных и муниципальных услуг», </w:t>
      </w:r>
      <w:r w:rsidR="00356C1E" w:rsidRPr="00154E32">
        <w:rPr>
          <w:rFonts w:ascii="Times New Roman" w:hAnsi="Times New Roman"/>
          <w:sz w:val="24"/>
          <w:szCs w:val="24"/>
        </w:rPr>
        <w:t>Уставом муниципального образования «Ягоднинский городской округ», администрация Ягоднинского городского округа</w:t>
      </w:r>
    </w:p>
    <w:p w:rsidR="00210C99" w:rsidRPr="00365682" w:rsidRDefault="00210C99" w:rsidP="00210C99">
      <w:pPr>
        <w:widowControl w:val="0"/>
        <w:autoSpaceDE w:val="0"/>
        <w:autoSpaceDN w:val="0"/>
        <w:adjustRightInd w:val="0"/>
        <w:spacing w:after="0" w:line="240" w:lineRule="auto"/>
        <w:ind w:firstLine="540"/>
        <w:jc w:val="both"/>
        <w:rPr>
          <w:rFonts w:ascii="Times New Roman" w:hAnsi="Times New Roman"/>
          <w:sz w:val="24"/>
          <w:szCs w:val="24"/>
        </w:rPr>
      </w:pPr>
    </w:p>
    <w:p w:rsidR="002731C1" w:rsidRPr="00365682" w:rsidRDefault="00943FF3" w:rsidP="002731C1">
      <w:pPr>
        <w:spacing w:after="0" w:line="240" w:lineRule="auto"/>
        <w:jc w:val="center"/>
        <w:rPr>
          <w:rFonts w:ascii="Times New Roman" w:hAnsi="Times New Roman"/>
          <w:sz w:val="24"/>
          <w:szCs w:val="24"/>
        </w:rPr>
      </w:pPr>
      <w:r w:rsidRPr="00365682">
        <w:rPr>
          <w:rFonts w:ascii="Times New Roman" w:hAnsi="Times New Roman"/>
          <w:sz w:val="24"/>
          <w:szCs w:val="24"/>
        </w:rPr>
        <w:t>ПОСТАНОВЛЯЕТ:</w:t>
      </w:r>
    </w:p>
    <w:p w:rsidR="002731C1" w:rsidRPr="00365682" w:rsidRDefault="002731C1" w:rsidP="002731C1">
      <w:pPr>
        <w:spacing w:after="0" w:line="240" w:lineRule="auto"/>
        <w:jc w:val="center"/>
        <w:rPr>
          <w:rFonts w:ascii="Times New Roman" w:hAnsi="Times New Roman"/>
          <w:sz w:val="24"/>
          <w:szCs w:val="24"/>
        </w:rPr>
      </w:pPr>
      <w:r w:rsidRPr="00365682">
        <w:rPr>
          <w:rFonts w:ascii="Times New Roman" w:hAnsi="Times New Roman"/>
          <w:sz w:val="24"/>
          <w:szCs w:val="24"/>
        </w:rPr>
        <w:tab/>
      </w:r>
    </w:p>
    <w:p w:rsidR="001E48B1" w:rsidRPr="00365682" w:rsidRDefault="001E48B1" w:rsidP="001E48B1">
      <w:pPr>
        <w:spacing w:after="0" w:line="240" w:lineRule="auto"/>
        <w:jc w:val="both"/>
        <w:rPr>
          <w:rFonts w:ascii="Times New Roman" w:hAnsi="Times New Roman"/>
          <w:sz w:val="24"/>
          <w:szCs w:val="24"/>
        </w:rPr>
      </w:pPr>
      <w:r w:rsidRPr="00365682">
        <w:rPr>
          <w:rFonts w:ascii="Times New Roman" w:hAnsi="Times New Roman"/>
          <w:b/>
          <w:sz w:val="24"/>
          <w:szCs w:val="24"/>
        </w:rPr>
        <w:tab/>
      </w:r>
      <w:r w:rsidRPr="00365682">
        <w:rPr>
          <w:rFonts w:ascii="Times New Roman" w:hAnsi="Times New Roman"/>
          <w:sz w:val="24"/>
          <w:szCs w:val="24"/>
        </w:rPr>
        <w:t xml:space="preserve">1. </w:t>
      </w:r>
      <w:r w:rsidR="003C56CC">
        <w:rPr>
          <w:rFonts w:ascii="Times New Roman" w:hAnsi="Times New Roman"/>
          <w:sz w:val="24"/>
          <w:szCs w:val="24"/>
        </w:rPr>
        <w:t xml:space="preserve">Внести в </w:t>
      </w:r>
      <w:r w:rsidRPr="00365682">
        <w:rPr>
          <w:rFonts w:ascii="Times New Roman" w:hAnsi="Times New Roman"/>
          <w:sz w:val="24"/>
          <w:szCs w:val="24"/>
        </w:rPr>
        <w:t>постановление администрации Ягоднинского городского округа от 06.09.2016 г. № 680 «Об утверждении администрат</w:t>
      </w:r>
      <w:r w:rsidR="00D90B73">
        <w:rPr>
          <w:rFonts w:ascii="Times New Roman" w:hAnsi="Times New Roman"/>
          <w:sz w:val="24"/>
          <w:szCs w:val="24"/>
        </w:rPr>
        <w:t>ивного регламента предоставления</w:t>
      </w:r>
      <w:r w:rsidRPr="00365682">
        <w:rPr>
          <w:rFonts w:ascii="Times New Roman" w:hAnsi="Times New Roman"/>
          <w:sz w:val="24"/>
          <w:szCs w:val="24"/>
        </w:rPr>
        <w:t xml:space="preserve"> муниципальной услуги «Предоставление юридическим и физическим лицам земельных участков в аренду, собственность за плату на территории муниципального образования «Ягоднинский городской округ» </w:t>
      </w:r>
      <w:r w:rsidR="003C56CC">
        <w:rPr>
          <w:rFonts w:ascii="Times New Roman" w:hAnsi="Times New Roman"/>
          <w:sz w:val="24"/>
          <w:szCs w:val="24"/>
        </w:rPr>
        <w:t xml:space="preserve">изменения согласно </w:t>
      </w:r>
      <w:r w:rsidRPr="00365682">
        <w:rPr>
          <w:rFonts w:ascii="Times New Roman" w:hAnsi="Times New Roman"/>
          <w:sz w:val="24"/>
          <w:szCs w:val="24"/>
        </w:rPr>
        <w:t>Приложени</w:t>
      </w:r>
      <w:r w:rsidR="003C56CC">
        <w:rPr>
          <w:rFonts w:ascii="Times New Roman" w:hAnsi="Times New Roman"/>
          <w:sz w:val="24"/>
          <w:szCs w:val="24"/>
        </w:rPr>
        <w:t>ю</w:t>
      </w:r>
      <w:r w:rsidRPr="00365682">
        <w:rPr>
          <w:rFonts w:ascii="Times New Roman" w:hAnsi="Times New Roman"/>
          <w:sz w:val="24"/>
          <w:szCs w:val="24"/>
        </w:rPr>
        <w:t xml:space="preserve"> № 1 к настоящему постановлению.</w:t>
      </w:r>
    </w:p>
    <w:p w:rsidR="001E48B1" w:rsidRPr="00365682" w:rsidRDefault="001E48B1" w:rsidP="001E48B1">
      <w:pPr>
        <w:spacing w:after="0" w:line="240" w:lineRule="auto"/>
        <w:jc w:val="both"/>
        <w:rPr>
          <w:rFonts w:ascii="Times New Roman" w:hAnsi="Times New Roman"/>
          <w:sz w:val="24"/>
          <w:szCs w:val="24"/>
        </w:rPr>
      </w:pPr>
      <w:r w:rsidRPr="00365682">
        <w:rPr>
          <w:rFonts w:ascii="Times New Roman" w:hAnsi="Times New Roman"/>
          <w:sz w:val="24"/>
          <w:szCs w:val="24"/>
        </w:rPr>
        <w:tab/>
        <w:t xml:space="preserve">2. </w:t>
      </w:r>
      <w:proofErr w:type="gramStart"/>
      <w:r w:rsidRPr="00365682">
        <w:rPr>
          <w:rFonts w:ascii="Times New Roman" w:hAnsi="Times New Roman"/>
          <w:sz w:val="24"/>
          <w:szCs w:val="24"/>
        </w:rPr>
        <w:t>Контроль за</w:t>
      </w:r>
      <w:proofErr w:type="gramEnd"/>
      <w:r w:rsidRPr="00365682">
        <w:rPr>
          <w:rFonts w:ascii="Times New Roman" w:hAnsi="Times New Roman"/>
          <w:sz w:val="24"/>
          <w:szCs w:val="24"/>
        </w:rPr>
        <w:t xml:space="preserve">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 Т.Л. Толкачеву. </w:t>
      </w:r>
    </w:p>
    <w:p w:rsidR="001E48B1" w:rsidRPr="00365682" w:rsidRDefault="001E48B1" w:rsidP="001E48B1">
      <w:pPr>
        <w:autoSpaceDE w:val="0"/>
        <w:autoSpaceDN w:val="0"/>
        <w:adjustRightInd w:val="0"/>
        <w:spacing w:after="0"/>
        <w:ind w:firstLine="540"/>
        <w:jc w:val="both"/>
        <w:rPr>
          <w:rFonts w:ascii="Times New Roman" w:hAnsi="Times New Roman"/>
          <w:sz w:val="24"/>
          <w:szCs w:val="24"/>
        </w:rPr>
      </w:pPr>
      <w:r w:rsidRPr="00365682">
        <w:rPr>
          <w:rFonts w:ascii="Times New Roman" w:hAnsi="Times New Roman"/>
          <w:sz w:val="24"/>
          <w:szCs w:val="24"/>
        </w:rPr>
        <w:tab/>
        <w:t xml:space="preserve">3. 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w:t>
      </w:r>
      <w:hyperlink r:id="rId10" w:history="1">
        <w:r w:rsidRPr="00365682">
          <w:rPr>
            <w:rStyle w:val="a3"/>
            <w:rFonts w:ascii="Times New Roman" w:hAnsi="Times New Roman"/>
            <w:color w:val="auto"/>
            <w:sz w:val="24"/>
            <w:szCs w:val="24"/>
          </w:rPr>
          <w:t>h</w:t>
        </w:r>
        <w:r w:rsidRPr="00365682">
          <w:rPr>
            <w:rStyle w:val="a3"/>
            <w:rFonts w:ascii="Times New Roman" w:hAnsi="Times New Roman"/>
            <w:color w:val="auto"/>
            <w:sz w:val="24"/>
            <w:szCs w:val="24"/>
            <w:lang w:val="en-US"/>
          </w:rPr>
          <w:t>ttp</w:t>
        </w:r>
        <w:r w:rsidRPr="00365682">
          <w:rPr>
            <w:rStyle w:val="a3"/>
            <w:rFonts w:ascii="Times New Roman" w:hAnsi="Times New Roman"/>
            <w:color w:val="auto"/>
            <w:sz w:val="24"/>
            <w:szCs w:val="24"/>
          </w:rPr>
          <w:t>://</w:t>
        </w:r>
        <w:r w:rsidRPr="00365682">
          <w:rPr>
            <w:rStyle w:val="a3"/>
            <w:rFonts w:ascii="Times New Roman" w:hAnsi="Times New Roman"/>
            <w:color w:val="auto"/>
            <w:sz w:val="24"/>
            <w:szCs w:val="24"/>
            <w:lang w:val="en-US"/>
          </w:rPr>
          <w:t>yagodnoeadm</w:t>
        </w:r>
        <w:r w:rsidRPr="00365682">
          <w:rPr>
            <w:rStyle w:val="a3"/>
            <w:rFonts w:ascii="Times New Roman" w:hAnsi="Times New Roman"/>
            <w:color w:val="auto"/>
            <w:sz w:val="24"/>
            <w:szCs w:val="24"/>
          </w:rPr>
          <w:t>.</w:t>
        </w:r>
        <w:r w:rsidRPr="00365682">
          <w:rPr>
            <w:rStyle w:val="a3"/>
            <w:rFonts w:ascii="Times New Roman" w:hAnsi="Times New Roman"/>
            <w:color w:val="auto"/>
            <w:sz w:val="24"/>
            <w:szCs w:val="24"/>
            <w:lang w:val="en-US"/>
          </w:rPr>
          <w:t>ru</w:t>
        </w:r>
      </w:hyperlink>
      <w:r w:rsidRPr="00365682">
        <w:rPr>
          <w:rFonts w:ascii="Times New Roman" w:hAnsi="Times New Roman"/>
          <w:sz w:val="24"/>
          <w:szCs w:val="24"/>
        </w:rPr>
        <w:t>.</w:t>
      </w:r>
    </w:p>
    <w:p w:rsidR="001E48B1" w:rsidRPr="00365682" w:rsidRDefault="001E48B1" w:rsidP="001E48B1">
      <w:pPr>
        <w:spacing w:after="0" w:line="240" w:lineRule="auto"/>
        <w:ind w:firstLine="708"/>
        <w:jc w:val="both"/>
        <w:rPr>
          <w:rFonts w:ascii="Times New Roman" w:hAnsi="Times New Roman"/>
          <w:sz w:val="24"/>
          <w:szCs w:val="24"/>
        </w:rPr>
      </w:pPr>
    </w:p>
    <w:p w:rsidR="001E48B1" w:rsidRPr="00365682" w:rsidRDefault="001E48B1" w:rsidP="002731C1">
      <w:pPr>
        <w:spacing w:after="0" w:line="240" w:lineRule="auto"/>
        <w:jc w:val="center"/>
        <w:rPr>
          <w:rFonts w:ascii="Times New Roman" w:hAnsi="Times New Roman"/>
          <w:sz w:val="24"/>
          <w:szCs w:val="24"/>
        </w:rPr>
      </w:pPr>
    </w:p>
    <w:p w:rsidR="001E48B1" w:rsidRPr="00365682" w:rsidRDefault="001E48B1" w:rsidP="002731C1">
      <w:pPr>
        <w:spacing w:after="0" w:line="240" w:lineRule="auto"/>
        <w:jc w:val="center"/>
        <w:rPr>
          <w:rFonts w:ascii="Times New Roman" w:hAnsi="Times New Roman"/>
          <w:sz w:val="24"/>
          <w:szCs w:val="24"/>
        </w:rPr>
      </w:pPr>
    </w:p>
    <w:p w:rsidR="001E48B1" w:rsidRPr="00365682" w:rsidRDefault="001E48B1" w:rsidP="001E48B1">
      <w:pPr>
        <w:pStyle w:val="a4"/>
        <w:rPr>
          <w:rFonts w:ascii="Times New Roman" w:hAnsi="Times New Roman"/>
          <w:sz w:val="24"/>
          <w:szCs w:val="24"/>
        </w:rPr>
      </w:pPr>
      <w:r w:rsidRPr="00365682">
        <w:rPr>
          <w:rFonts w:ascii="Times New Roman" w:hAnsi="Times New Roman"/>
          <w:sz w:val="24"/>
          <w:szCs w:val="24"/>
        </w:rPr>
        <w:tab/>
      </w:r>
      <w:r w:rsidR="001F68C1">
        <w:rPr>
          <w:rFonts w:ascii="Times New Roman" w:hAnsi="Times New Roman"/>
          <w:sz w:val="24"/>
          <w:szCs w:val="24"/>
        </w:rPr>
        <w:t>И.о. г</w:t>
      </w:r>
      <w:r w:rsidRPr="00365682">
        <w:rPr>
          <w:rFonts w:ascii="Times New Roman" w:hAnsi="Times New Roman"/>
          <w:sz w:val="24"/>
          <w:szCs w:val="24"/>
        </w:rPr>
        <w:t>лав</w:t>
      </w:r>
      <w:r w:rsidR="001F68C1">
        <w:rPr>
          <w:rFonts w:ascii="Times New Roman" w:hAnsi="Times New Roman"/>
          <w:sz w:val="24"/>
          <w:szCs w:val="24"/>
        </w:rPr>
        <w:t>ы</w:t>
      </w:r>
      <w:r w:rsidRPr="00365682">
        <w:rPr>
          <w:rFonts w:ascii="Times New Roman" w:hAnsi="Times New Roman"/>
          <w:sz w:val="24"/>
          <w:szCs w:val="24"/>
        </w:rPr>
        <w:t xml:space="preserve"> Ягоднинского </w:t>
      </w:r>
    </w:p>
    <w:p w:rsidR="001E48B1" w:rsidRPr="00365682" w:rsidRDefault="001E48B1" w:rsidP="001E48B1">
      <w:pPr>
        <w:spacing w:line="240" w:lineRule="auto"/>
        <w:rPr>
          <w:rFonts w:ascii="Times New Roman" w:hAnsi="Times New Roman"/>
          <w:sz w:val="24"/>
          <w:szCs w:val="24"/>
        </w:rPr>
      </w:pPr>
      <w:r w:rsidRPr="00365682">
        <w:rPr>
          <w:rFonts w:ascii="Times New Roman" w:hAnsi="Times New Roman"/>
          <w:sz w:val="24"/>
          <w:szCs w:val="24"/>
        </w:rPr>
        <w:tab/>
        <w:t>городского округа</w:t>
      </w:r>
      <w:r w:rsidRPr="00365682">
        <w:rPr>
          <w:rFonts w:ascii="Times New Roman" w:hAnsi="Times New Roman"/>
          <w:sz w:val="24"/>
          <w:szCs w:val="24"/>
        </w:rPr>
        <w:tab/>
      </w:r>
      <w:r w:rsidRPr="00365682">
        <w:rPr>
          <w:rFonts w:ascii="Times New Roman" w:hAnsi="Times New Roman"/>
          <w:sz w:val="24"/>
          <w:szCs w:val="24"/>
        </w:rPr>
        <w:tab/>
        <w:t xml:space="preserve"> </w:t>
      </w:r>
      <w:r w:rsidRPr="00365682">
        <w:rPr>
          <w:rFonts w:ascii="Times New Roman" w:hAnsi="Times New Roman"/>
          <w:sz w:val="24"/>
          <w:szCs w:val="24"/>
        </w:rPr>
        <w:tab/>
      </w:r>
      <w:r w:rsidRPr="00365682">
        <w:rPr>
          <w:rFonts w:ascii="Times New Roman" w:hAnsi="Times New Roman"/>
          <w:sz w:val="24"/>
          <w:szCs w:val="24"/>
        </w:rPr>
        <w:tab/>
      </w:r>
      <w:r w:rsidR="003C56CC">
        <w:rPr>
          <w:rFonts w:ascii="Times New Roman" w:hAnsi="Times New Roman"/>
          <w:sz w:val="24"/>
          <w:szCs w:val="24"/>
        </w:rPr>
        <w:tab/>
      </w:r>
      <w:r w:rsidR="003C56CC">
        <w:rPr>
          <w:rFonts w:ascii="Times New Roman" w:hAnsi="Times New Roman"/>
          <w:sz w:val="24"/>
          <w:szCs w:val="24"/>
        </w:rPr>
        <w:tab/>
      </w:r>
      <w:r w:rsidRPr="00365682">
        <w:rPr>
          <w:rFonts w:ascii="Times New Roman" w:hAnsi="Times New Roman"/>
          <w:sz w:val="24"/>
          <w:szCs w:val="24"/>
        </w:rPr>
        <w:tab/>
      </w:r>
      <w:r w:rsidRPr="00365682">
        <w:rPr>
          <w:rFonts w:ascii="Times New Roman" w:hAnsi="Times New Roman"/>
          <w:sz w:val="24"/>
          <w:szCs w:val="24"/>
        </w:rPr>
        <w:tab/>
      </w:r>
      <w:r w:rsidR="001F68C1">
        <w:rPr>
          <w:rFonts w:ascii="Times New Roman" w:hAnsi="Times New Roman"/>
          <w:sz w:val="24"/>
          <w:szCs w:val="24"/>
        </w:rPr>
        <w:t>Н.В. Токарчук</w:t>
      </w:r>
    </w:p>
    <w:p w:rsidR="001E48B1" w:rsidRPr="00365682" w:rsidRDefault="001E48B1">
      <w:pPr>
        <w:rPr>
          <w:rFonts w:ascii="Times New Roman" w:hAnsi="Times New Roman"/>
          <w:sz w:val="24"/>
          <w:szCs w:val="24"/>
        </w:rPr>
      </w:pPr>
      <w:r w:rsidRPr="00365682">
        <w:rPr>
          <w:rFonts w:ascii="Times New Roman" w:hAnsi="Times New Roman"/>
          <w:sz w:val="24"/>
          <w:szCs w:val="24"/>
        </w:rPr>
        <w:br w:type="page"/>
      </w:r>
    </w:p>
    <w:p w:rsidR="001E48B1" w:rsidRDefault="001E48B1" w:rsidP="001E48B1">
      <w:pPr>
        <w:widowControl w:val="0"/>
        <w:autoSpaceDE w:val="0"/>
        <w:autoSpaceDN w:val="0"/>
        <w:adjustRightInd w:val="0"/>
        <w:spacing w:after="0"/>
        <w:jc w:val="both"/>
        <w:rPr>
          <w:rFonts w:ascii="Times New Roman" w:hAnsi="Times New Roman"/>
          <w:sz w:val="20"/>
          <w:szCs w:val="20"/>
        </w:rPr>
      </w:pPr>
      <w:r w:rsidRPr="0044022B">
        <w:rPr>
          <w:rFonts w:ascii="Times New Roman" w:hAnsi="Times New Roman"/>
          <w:sz w:val="28"/>
          <w:szCs w:val="28"/>
        </w:rPr>
        <w:lastRenderedPageBreak/>
        <w:tab/>
      </w:r>
      <w:r w:rsidRPr="0044022B">
        <w:rPr>
          <w:rFonts w:ascii="Times New Roman" w:hAnsi="Times New Roman"/>
          <w:sz w:val="28"/>
          <w:szCs w:val="28"/>
        </w:rPr>
        <w:tab/>
      </w:r>
      <w:r w:rsidRPr="0044022B">
        <w:rPr>
          <w:rFonts w:ascii="Times New Roman" w:hAnsi="Times New Roman"/>
          <w:sz w:val="28"/>
          <w:szCs w:val="28"/>
        </w:rPr>
        <w:tab/>
      </w:r>
      <w:r w:rsidRPr="0044022B">
        <w:rPr>
          <w:rFonts w:ascii="Times New Roman" w:hAnsi="Times New Roman"/>
          <w:sz w:val="28"/>
          <w:szCs w:val="28"/>
        </w:rPr>
        <w:tab/>
      </w:r>
      <w:r w:rsidRPr="0044022B">
        <w:rPr>
          <w:rFonts w:ascii="Times New Roman" w:hAnsi="Times New Roman"/>
          <w:sz w:val="28"/>
          <w:szCs w:val="28"/>
        </w:rPr>
        <w:tab/>
      </w:r>
      <w:r w:rsidRPr="0044022B">
        <w:rPr>
          <w:rFonts w:ascii="Times New Roman" w:hAnsi="Times New Roman"/>
          <w:sz w:val="28"/>
          <w:szCs w:val="28"/>
        </w:rPr>
        <w:tab/>
      </w:r>
      <w:r>
        <w:rPr>
          <w:rFonts w:ascii="Times New Roman" w:hAnsi="Times New Roman"/>
          <w:sz w:val="28"/>
          <w:szCs w:val="28"/>
        </w:rPr>
        <w:tab/>
      </w:r>
      <w:r w:rsidRPr="0044022B">
        <w:rPr>
          <w:rFonts w:ascii="Times New Roman" w:hAnsi="Times New Roman"/>
          <w:sz w:val="20"/>
          <w:szCs w:val="20"/>
        </w:rPr>
        <w:t xml:space="preserve">Приложение № 1 </w:t>
      </w:r>
    </w:p>
    <w:p w:rsidR="001E48B1" w:rsidRPr="001E48B1" w:rsidRDefault="001E48B1" w:rsidP="001E48B1">
      <w:pPr>
        <w:widowControl w:val="0"/>
        <w:autoSpaceDE w:val="0"/>
        <w:autoSpaceDN w:val="0"/>
        <w:adjustRightInd w:val="0"/>
        <w:spacing w:after="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44022B">
        <w:rPr>
          <w:rFonts w:ascii="Times New Roman" w:hAnsi="Times New Roman"/>
          <w:sz w:val="20"/>
          <w:szCs w:val="20"/>
        </w:rPr>
        <w:t>к постановлению администрации Ягоднинского</w:t>
      </w:r>
      <w:r w:rsidRPr="0044022B">
        <w:rPr>
          <w:rFonts w:ascii="Times New Roman" w:hAnsi="Times New Roman"/>
          <w:sz w:val="20"/>
          <w:szCs w:val="20"/>
        </w:rPr>
        <w:tab/>
      </w:r>
      <w:r w:rsidRPr="0044022B">
        <w:rPr>
          <w:rFonts w:ascii="Times New Roman" w:hAnsi="Times New Roman"/>
          <w:sz w:val="20"/>
          <w:szCs w:val="20"/>
        </w:rPr>
        <w:tab/>
      </w:r>
      <w:r w:rsidRPr="0044022B">
        <w:rPr>
          <w:rFonts w:ascii="Times New Roman" w:hAnsi="Times New Roman"/>
          <w:sz w:val="20"/>
          <w:szCs w:val="20"/>
        </w:rPr>
        <w:tab/>
      </w:r>
      <w:r w:rsidRPr="0044022B">
        <w:rPr>
          <w:rFonts w:ascii="Times New Roman" w:hAnsi="Times New Roman"/>
          <w:sz w:val="20"/>
          <w:szCs w:val="20"/>
        </w:rPr>
        <w:tab/>
      </w:r>
      <w:r w:rsidRPr="0044022B">
        <w:rPr>
          <w:rFonts w:ascii="Times New Roman" w:hAnsi="Times New Roman"/>
          <w:sz w:val="20"/>
          <w:szCs w:val="20"/>
        </w:rPr>
        <w:tab/>
      </w:r>
      <w:r w:rsidRPr="0044022B">
        <w:rPr>
          <w:rFonts w:ascii="Times New Roman" w:hAnsi="Times New Roman"/>
          <w:sz w:val="20"/>
          <w:szCs w:val="20"/>
        </w:rPr>
        <w:tab/>
      </w:r>
      <w:r w:rsidRPr="0044022B">
        <w:rPr>
          <w:rFonts w:ascii="Times New Roman" w:hAnsi="Times New Roman"/>
          <w:sz w:val="20"/>
          <w:szCs w:val="20"/>
        </w:rPr>
        <w:tab/>
      </w:r>
      <w:r w:rsidRPr="0044022B">
        <w:rPr>
          <w:rFonts w:ascii="Times New Roman" w:hAnsi="Times New Roman"/>
          <w:sz w:val="20"/>
          <w:szCs w:val="20"/>
        </w:rPr>
        <w:tab/>
        <w:t xml:space="preserve">городского округа </w:t>
      </w:r>
      <w:r w:rsidRPr="001E48B1">
        <w:rPr>
          <w:rFonts w:ascii="Times New Roman" w:hAnsi="Times New Roman"/>
          <w:sz w:val="20"/>
          <w:szCs w:val="20"/>
        </w:rPr>
        <w:t>«</w:t>
      </w:r>
      <w:r>
        <w:rPr>
          <w:rFonts w:ascii="Times New Roman" w:hAnsi="Times New Roman"/>
          <w:sz w:val="20"/>
          <w:szCs w:val="20"/>
        </w:rPr>
        <w:t>О внесении изменений в</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1E48B1">
        <w:rPr>
          <w:rFonts w:ascii="Times New Roman" w:hAnsi="Times New Roman"/>
          <w:sz w:val="20"/>
          <w:szCs w:val="20"/>
        </w:rPr>
        <w:t>постановление администрации Ягоднинского</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1E48B1">
        <w:rPr>
          <w:rFonts w:ascii="Times New Roman" w:hAnsi="Times New Roman"/>
          <w:sz w:val="20"/>
          <w:szCs w:val="20"/>
        </w:rPr>
        <w:t>городского округа от 06.09.2016 г. № 680 «Об</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1E48B1">
        <w:rPr>
          <w:rFonts w:ascii="Times New Roman" w:hAnsi="Times New Roman"/>
          <w:sz w:val="20"/>
          <w:szCs w:val="20"/>
        </w:rPr>
        <w:t>утверждении административного регламента</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D90B73">
        <w:rPr>
          <w:rFonts w:ascii="Times New Roman" w:hAnsi="Times New Roman"/>
          <w:sz w:val="20"/>
          <w:szCs w:val="20"/>
        </w:rPr>
        <w:t>предоставления</w:t>
      </w:r>
      <w:r w:rsidRPr="001E48B1">
        <w:rPr>
          <w:rFonts w:ascii="Times New Roman" w:hAnsi="Times New Roman"/>
          <w:sz w:val="20"/>
          <w:szCs w:val="20"/>
        </w:rPr>
        <w:t xml:space="preserve"> муниципальной услуги</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1E48B1">
        <w:rPr>
          <w:rFonts w:ascii="Times New Roman" w:hAnsi="Times New Roman"/>
          <w:sz w:val="20"/>
          <w:szCs w:val="20"/>
        </w:rPr>
        <w:t>«Предоставление юридическим и физическим лицам</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1E48B1">
        <w:rPr>
          <w:rFonts w:ascii="Times New Roman" w:hAnsi="Times New Roman"/>
          <w:sz w:val="20"/>
          <w:szCs w:val="20"/>
        </w:rPr>
        <w:t>земельных участков в аренду, собственность за плату</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1E48B1">
        <w:rPr>
          <w:rFonts w:ascii="Times New Roman" w:hAnsi="Times New Roman"/>
          <w:sz w:val="20"/>
          <w:szCs w:val="20"/>
        </w:rPr>
        <w:t>на территории муниципального образования</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314D6F">
        <w:rPr>
          <w:rFonts w:ascii="Times New Roman" w:hAnsi="Times New Roman"/>
          <w:sz w:val="20"/>
          <w:szCs w:val="20"/>
        </w:rPr>
        <w:t>«Ягоднинский городской округ»</w:t>
      </w:r>
    </w:p>
    <w:p w:rsidR="003C56CC" w:rsidRDefault="001E48B1" w:rsidP="001E48B1">
      <w:pPr>
        <w:rPr>
          <w:rFonts w:ascii="Times New Roman" w:hAnsi="Times New Roman"/>
          <w:sz w:val="20"/>
          <w:szCs w:val="20"/>
        </w:rPr>
      </w:pPr>
      <w:r w:rsidRPr="0044022B">
        <w:rPr>
          <w:rFonts w:ascii="Times New Roman" w:hAnsi="Times New Roman"/>
          <w:sz w:val="20"/>
          <w:szCs w:val="20"/>
        </w:rPr>
        <w:tab/>
      </w:r>
      <w:r w:rsidRPr="0044022B">
        <w:rPr>
          <w:rFonts w:ascii="Times New Roman" w:hAnsi="Times New Roman"/>
          <w:sz w:val="20"/>
          <w:szCs w:val="20"/>
        </w:rPr>
        <w:tab/>
      </w:r>
      <w:r w:rsidRPr="0044022B">
        <w:rPr>
          <w:rFonts w:ascii="Times New Roman" w:hAnsi="Times New Roman"/>
          <w:sz w:val="20"/>
          <w:szCs w:val="20"/>
        </w:rPr>
        <w:tab/>
      </w:r>
      <w:r w:rsidRPr="0044022B">
        <w:rPr>
          <w:rFonts w:ascii="Times New Roman" w:hAnsi="Times New Roman"/>
          <w:sz w:val="20"/>
          <w:szCs w:val="20"/>
        </w:rPr>
        <w:tab/>
      </w:r>
      <w:r w:rsidRPr="0044022B">
        <w:rPr>
          <w:rFonts w:ascii="Times New Roman" w:hAnsi="Times New Roman"/>
          <w:sz w:val="20"/>
          <w:szCs w:val="20"/>
        </w:rPr>
        <w:tab/>
      </w:r>
      <w:r w:rsidRPr="0044022B">
        <w:rPr>
          <w:rFonts w:ascii="Times New Roman" w:hAnsi="Times New Roman"/>
          <w:sz w:val="20"/>
          <w:szCs w:val="20"/>
        </w:rPr>
        <w:tab/>
      </w:r>
      <w:r w:rsidRPr="0044022B">
        <w:rPr>
          <w:rFonts w:ascii="Times New Roman" w:hAnsi="Times New Roman"/>
          <w:sz w:val="20"/>
          <w:szCs w:val="20"/>
        </w:rPr>
        <w:tab/>
      </w:r>
    </w:p>
    <w:p w:rsidR="001E48B1" w:rsidRPr="0044022B" w:rsidRDefault="003C56CC" w:rsidP="001E48B1">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1E48B1" w:rsidRPr="0044022B">
        <w:rPr>
          <w:rFonts w:ascii="Times New Roman" w:hAnsi="Times New Roman"/>
          <w:sz w:val="20"/>
          <w:szCs w:val="20"/>
        </w:rPr>
        <w:t>от «_____»_____________________201</w:t>
      </w:r>
      <w:r w:rsidR="00690802">
        <w:rPr>
          <w:rFonts w:ascii="Times New Roman" w:hAnsi="Times New Roman"/>
          <w:sz w:val="20"/>
          <w:szCs w:val="20"/>
        </w:rPr>
        <w:t>8</w:t>
      </w:r>
      <w:r w:rsidR="001E48B1" w:rsidRPr="0044022B">
        <w:rPr>
          <w:rFonts w:ascii="Times New Roman" w:hAnsi="Times New Roman"/>
          <w:sz w:val="20"/>
          <w:szCs w:val="20"/>
        </w:rPr>
        <w:t xml:space="preserve"> г. №________</w:t>
      </w:r>
    </w:p>
    <w:p w:rsidR="001E48B1" w:rsidRPr="001E0F42" w:rsidRDefault="001E48B1" w:rsidP="001E48B1">
      <w:pPr>
        <w:rPr>
          <w:rFonts w:ascii="Times New Roman" w:hAnsi="Times New Roman"/>
          <w:b/>
          <w:bCs/>
          <w:sz w:val="24"/>
          <w:szCs w:val="24"/>
        </w:rPr>
      </w:pPr>
    </w:p>
    <w:p w:rsidR="001E48B1" w:rsidRPr="001E0F42" w:rsidRDefault="001E48B1" w:rsidP="001E0F42">
      <w:pPr>
        <w:autoSpaceDE w:val="0"/>
        <w:autoSpaceDN w:val="0"/>
        <w:adjustRightInd w:val="0"/>
        <w:spacing w:after="0"/>
        <w:jc w:val="center"/>
        <w:outlineLvl w:val="1"/>
        <w:rPr>
          <w:rFonts w:ascii="Times New Roman" w:hAnsi="Times New Roman"/>
          <w:sz w:val="24"/>
          <w:szCs w:val="24"/>
        </w:rPr>
      </w:pPr>
      <w:r w:rsidRPr="001E0F42">
        <w:rPr>
          <w:rFonts w:ascii="Times New Roman" w:hAnsi="Times New Roman"/>
          <w:sz w:val="24"/>
          <w:szCs w:val="24"/>
        </w:rPr>
        <w:t>ИЗМЕНЕНИЯ, КОТОРЫЕ ВНОСЯТСЯ В ПОСТАНОВЛЕНИЕ АДМИНИСТРАЦИИ ЯГОДНИНСКОГО ГОРОДСКОГО ОКРУГА ОТ 06.09.2016 ГОДА № 680</w:t>
      </w:r>
    </w:p>
    <w:p w:rsidR="003C56CC" w:rsidRDefault="001E48B1" w:rsidP="001E0F42">
      <w:pPr>
        <w:autoSpaceDE w:val="0"/>
        <w:autoSpaceDN w:val="0"/>
        <w:adjustRightInd w:val="0"/>
        <w:spacing w:after="0" w:line="240" w:lineRule="auto"/>
        <w:jc w:val="both"/>
        <w:outlineLvl w:val="1"/>
        <w:rPr>
          <w:rFonts w:ascii="Times New Roman" w:hAnsi="Times New Roman"/>
          <w:sz w:val="24"/>
          <w:szCs w:val="24"/>
        </w:rPr>
      </w:pPr>
      <w:r w:rsidRPr="001E0F42">
        <w:rPr>
          <w:rFonts w:ascii="Times New Roman" w:hAnsi="Times New Roman"/>
          <w:sz w:val="24"/>
          <w:szCs w:val="24"/>
        </w:rPr>
        <w:tab/>
      </w:r>
    </w:p>
    <w:p w:rsidR="00B42462" w:rsidRDefault="003C56CC" w:rsidP="00B42462">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r w:rsidR="001E48B1" w:rsidRPr="001E0F42">
        <w:rPr>
          <w:rFonts w:ascii="Times New Roman" w:hAnsi="Times New Roman"/>
          <w:sz w:val="24"/>
          <w:szCs w:val="24"/>
        </w:rPr>
        <w:t>Внести в административный регламент предоставления муниципальной услуги «</w:t>
      </w:r>
      <w:r w:rsidR="00D82F54" w:rsidRPr="001E0F42">
        <w:rPr>
          <w:rFonts w:ascii="Times New Roman" w:hAnsi="Times New Roman"/>
          <w:sz w:val="24"/>
          <w:szCs w:val="24"/>
        </w:rPr>
        <w:t>Предоставление юридическим и физическим лицам земельных участков в аренду, собственность за плату на территории муниципального образования «Ягоднинский городской округ»</w:t>
      </w:r>
      <w:r w:rsidR="001E48B1" w:rsidRPr="001E0F42">
        <w:rPr>
          <w:rFonts w:ascii="Times New Roman" w:hAnsi="Times New Roman"/>
          <w:sz w:val="24"/>
          <w:szCs w:val="24"/>
        </w:rPr>
        <w:t xml:space="preserve"> </w:t>
      </w:r>
      <w:r w:rsidR="004963A5" w:rsidRPr="001E0F42">
        <w:rPr>
          <w:rFonts w:ascii="Times New Roman" w:hAnsi="Times New Roman"/>
          <w:sz w:val="24"/>
          <w:szCs w:val="24"/>
        </w:rPr>
        <w:t xml:space="preserve">(далее Административный регламент) </w:t>
      </w:r>
      <w:r w:rsidR="001E48B1" w:rsidRPr="001E0F42">
        <w:rPr>
          <w:rFonts w:ascii="Times New Roman" w:hAnsi="Times New Roman"/>
          <w:sz w:val="24"/>
          <w:szCs w:val="24"/>
        </w:rPr>
        <w:t>утвержденный указанным постановлением следующие изменения:</w:t>
      </w:r>
    </w:p>
    <w:p w:rsidR="00B42462" w:rsidRPr="00533017" w:rsidRDefault="00B42462" w:rsidP="00B42462">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r w:rsidRPr="001E0F42">
        <w:rPr>
          <w:rFonts w:ascii="Times New Roman" w:hAnsi="Times New Roman"/>
          <w:sz w:val="24"/>
          <w:szCs w:val="24"/>
        </w:rPr>
        <w:t xml:space="preserve">1. </w:t>
      </w:r>
      <w:r w:rsidRPr="00533017">
        <w:rPr>
          <w:rFonts w:ascii="Times New Roman" w:hAnsi="Times New Roman"/>
          <w:sz w:val="24"/>
          <w:szCs w:val="24"/>
        </w:rPr>
        <w:t>Пункт 2.</w:t>
      </w:r>
      <w:r>
        <w:rPr>
          <w:rFonts w:ascii="Times New Roman" w:hAnsi="Times New Roman"/>
          <w:sz w:val="24"/>
          <w:szCs w:val="24"/>
        </w:rPr>
        <w:t>9</w:t>
      </w:r>
      <w:r w:rsidRPr="00533017">
        <w:rPr>
          <w:rFonts w:ascii="Times New Roman" w:hAnsi="Times New Roman"/>
          <w:sz w:val="24"/>
          <w:szCs w:val="24"/>
        </w:rPr>
        <w:t>. А</w:t>
      </w:r>
      <w:r w:rsidRPr="00533017">
        <w:rPr>
          <w:rFonts w:ascii="Times New Roman" w:hAnsi="Times New Roman"/>
          <w:bCs/>
          <w:sz w:val="24"/>
          <w:szCs w:val="24"/>
        </w:rPr>
        <w:t xml:space="preserve">дминистративного регламента </w:t>
      </w:r>
      <w:r>
        <w:rPr>
          <w:rFonts w:ascii="Times New Roman" w:hAnsi="Times New Roman"/>
          <w:bCs/>
          <w:sz w:val="24"/>
          <w:szCs w:val="24"/>
        </w:rPr>
        <w:t>дополнить подпунктом 3 следующего содержания</w:t>
      </w:r>
      <w:r w:rsidRPr="00533017">
        <w:rPr>
          <w:rFonts w:ascii="Times New Roman" w:hAnsi="Times New Roman"/>
          <w:sz w:val="24"/>
          <w:szCs w:val="24"/>
        </w:rPr>
        <w:t>:</w:t>
      </w:r>
    </w:p>
    <w:p w:rsidR="00B42462" w:rsidRDefault="00B42462" w:rsidP="00B42462">
      <w:pPr>
        <w:autoSpaceDE w:val="0"/>
        <w:autoSpaceDN w:val="0"/>
        <w:adjustRightInd w:val="0"/>
        <w:spacing w:after="0"/>
        <w:ind w:firstLine="540"/>
        <w:jc w:val="both"/>
        <w:outlineLvl w:val="1"/>
        <w:rPr>
          <w:rFonts w:ascii="Times New Roman" w:eastAsiaTheme="minorHAnsi" w:hAnsi="Times New Roman"/>
          <w:sz w:val="24"/>
          <w:szCs w:val="24"/>
        </w:rPr>
      </w:pPr>
      <w:r w:rsidRPr="00B7639C">
        <w:rPr>
          <w:rFonts w:ascii="Times New Roman" w:hAnsi="Times New Roman"/>
          <w:sz w:val="24"/>
          <w:szCs w:val="24"/>
        </w:rPr>
        <w:t xml:space="preserve"> </w:t>
      </w:r>
      <w:r w:rsidRPr="00B7639C">
        <w:rPr>
          <w:rFonts w:ascii="Times New Roman" w:hAnsi="Times New Roman"/>
          <w:sz w:val="24"/>
          <w:szCs w:val="24"/>
        </w:rPr>
        <w:tab/>
        <w:t>«</w:t>
      </w:r>
      <w:r>
        <w:rPr>
          <w:rFonts w:ascii="Times New Roman" w:hAnsi="Times New Roman"/>
          <w:bCs/>
          <w:iCs/>
          <w:sz w:val="24"/>
          <w:szCs w:val="24"/>
        </w:rPr>
        <w:t xml:space="preserve">3) </w:t>
      </w:r>
      <w:r>
        <w:rPr>
          <w:rFonts w:ascii="Times New Roman" w:eastAsiaTheme="minorHAnsi"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2462" w:rsidRDefault="00B42462" w:rsidP="00B42462">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2462" w:rsidRDefault="00B42462" w:rsidP="00B42462">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2462" w:rsidRDefault="00B42462" w:rsidP="00B42462">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2462" w:rsidRDefault="00B42462" w:rsidP="00B42462">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Pr>
          <w:rFonts w:ascii="Times New Roman" w:eastAsiaTheme="minorHAnsi"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Комитета, предоставляющего муниципальную услугу, уведомляется заявитель, а также приносятся извинения за доставленные неудобства.».</w:t>
      </w:r>
      <w:proofErr w:type="gramEnd"/>
    </w:p>
    <w:p w:rsidR="007F0C5D" w:rsidRPr="001E0F42" w:rsidRDefault="002731C1" w:rsidP="001E0F42">
      <w:pPr>
        <w:autoSpaceDE w:val="0"/>
        <w:autoSpaceDN w:val="0"/>
        <w:adjustRightInd w:val="0"/>
        <w:spacing w:after="0" w:line="240" w:lineRule="auto"/>
        <w:ind w:firstLine="540"/>
        <w:jc w:val="both"/>
        <w:rPr>
          <w:rFonts w:ascii="Times New Roman" w:hAnsi="Times New Roman"/>
          <w:sz w:val="24"/>
          <w:szCs w:val="24"/>
        </w:rPr>
      </w:pPr>
      <w:r w:rsidRPr="001E0F42">
        <w:rPr>
          <w:rFonts w:ascii="Times New Roman" w:hAnsi="Times New Roman"/>
          <w:sz w:val="24"/>
          <w:szCs w:val="24"/>
        </w:rPr>
        <w:tab/>
      </w:r>
      <w:r w:rsidR="00B42462">
        <w:rPr>
          <w:rFonts w:ascii="Times New Roman" w:hAnsi="Times New Roman"/>
          <w:sz w:val="24"/>
          <w:szCs w:val="24"/>
        </w:rPr>
        <w:t>2</w:t>
      </w:r>
      <w:r w:rsidR="003100FD" w:rsidRPr="001E0F42">
        <w:rPr>
          <w:rFonts w:ascii="Times New Roman" w:hAnsi="Times New Roman"/>
          <w:sz w:val="24"/>
          <w:szCs w:val="24"/>
        </w:rPr>
        <w:t>.</w:t>
      </w:r>
      <w:r w:rsidR="00210C99" w:rsidRPr="001E0F42">
        <w:rPr>
          <w:rFonts w:ascii="Times New Roman" w:hAnsi="Times New Roman"/>
          <w:sz w:val="24"/>
          <w:szCs w:val="24"/>
        </w:rPr>
        <w:t xml:space="preserve"> </w:t>
      </w:r>
      <w:r w:rsidR="00711E54">
        <w:rPr>
          <w:rFonts w:ascii="Times New Roman" w:hAnsi="Times New Roman"/>
          <w:sz w:val="24"/>
          <w:szCs w:val="24"/>
        </w:rPr>
        <w:t>П</w:t>
      </w:r>
      <w:r w:rsidR="00690802" w:rsidRPr="001E0F42">
        <w:rPr>
          <w:rFonts w:ascii="Times New Roman" w:hAnsi="Times New Roman"/>
          <w:sz w:val="24"/>
          <w:szCs w:val="24"/>
        </w:rPr>
        <w:t xml:space="preserve">одпункт </w:t>
      </w:r>
      <w:r w:rsidR="00154E32">
        <w:rPr>
          <w:rFonts w:ascii="Times New Roman" w:hAnsi="Times New Roman"/>
          <w:sz w:val="24"/>
          <w:szCs w:val="24"/>
        </w:rPr>
        <w:t>4</w:t>
      </w:r>
      <w:r w:rsidR="00690802" w:rsidRPr="001E0F42">
        <w:rPr>
          <w:rFonts w:ascii="Times New Roman" w:hAnsi="Times New Roman"/>
          <w:sz w:val="24"/>
          <w:szCs w:val="24"/>
        </w:rPr>
        <w:t xml:space="preserve"> п</w:t>
      </w:r>
      <w:r w:rsidR="007F0C5D" w:rsidRPr="001E0F42">
        <w:rPr>
          <w:rFonts w:ascii="Times New Roman" w:hAnsi="Times New Roman"/>
          <w:sz w:val="24"/>
          <w:szCs w:val="24"/>
        </w:rPr>
        <w:t>ункт</w:t>
      </w:r>
      <w:r w:rsidR="00690802" w:rsidRPr="001E0F42">
        <w:rPr>
          <w:rFonts w:ascii="Times New Roman" w:hAnsi="Times New Roman"/>
          <w:sz w:val="24"/>
          <w:szCs w:val="24"/>
        </w:rPr>
        <w:t>а</w:t>
      </w:r>
      <w:r w:rsidR="007F0C5D" w:rsidRPr="001E0F42">
        <w:rPr>
          <w:rFonts w:ascii="Times New Roman" w:hAnsi="Times New Roman"/>
          <w:sz w:val="24"/>
          <w:szCs w:val="24"/>
        </w:rPr>
        <w:t xml:space="preserve"> </w:t>
      </w:r>
      <w:r w:rsidR="00690802" w:rsidRPr="001E0F42">
        <w:rPr>
          <w:rFonts w:ascii="Times New Roman" w:hAnsi="Times New Roman"/>
          <w:sz w:val="24"/>
          <w:szCs w:val="24"/>
        </w:rPr>
        <w:t>2.14.1</w:t>
      </w:r>
      <w:r w:rsidR="007F0C5D" w:rsidRPr="001E0F42">
        <w:rPr>
          <w:rFonts w:ascii="Times New Roman" w:hAnsi="Times New Roman"/>
          <w:sz w:val="24"/>
          <w:szCs w:val="24"/>
        </w:rPr>
        <w:t xml:space="preserve">. </w:t>
      </w:r>
      <w:r w:rsidR="004963A5" w:rsidRPr="001E0F42">
        <w:rPr>
          <w:rFonts w:ascii="Times New Roman" w:hAnsi="Times New Roman"/>
          <w:sz w:val="24"/>
          <w:szCs w:val="24"/>
        </w:rPr>
        <w:t>А</w:t>
      </w:r>
      <w:r w:rsidR="007F0C5D" w:rsidRPr="001E0F42">
        <w:rPr>
          <w:rFonts w:ascii="Times New Roman" w:hAnsi="Times New Roman"/>
          <w:bCs/>
          <w:sz w:val="24"/>
          <w:szCs w:val="24"/>
        </w:rPr>
        <w:t xml:space="preserve">дминистративного регламента </w:t>
      </w:r>
      <w:r w:rsidR="007F0C5D" w:rsidRPr="001E0F42">
        <w:rPr>
          <w:rFonts w:ascii="Times New Roman" w:hAnsi="Times New Roman"/>
          <w:sz w:val="24"/>
          <w:szCs w:val="24"/>
        </w:rPr>
        <w:t>изложить в следующей редакции:</w:t>
      </w:r>
    </w:p>
    <w:p w:rsidR="007F0C5D" w:rsidRPr="00CD2510" w:rsidRDefault="00CF5CCA" w:rsidP="001E0F42">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ab/>
      </w:r>
      <w:proofErr w:type="gramStart"/>
      <w:r w:rsidR="007F0C5D" w:rsidRPr="001E0F42">
        <w:rPr>
          <w:rFonts w:ascii="Times New Roman" w:hAnsi="Times New Roman"/>
          <w:sz w:val="24"/>
          <w:szCs w:val="24"/>
        </w:rPr>
        <w:t>«</w:t>
      </w:r>
      <w:r w:rsidR="00154E32">
        <w:rPr>
          <w:rFonts w:ascii="Times New Roman" w:hAnsi="Times New Roman"/>
          <w:sz w:val="24"/>
          <w:szCs w:val="24"/>
        </w:rPr>
        <w:t>4</w:t>
      </w:r>
      <w:r w:rsidR="00BE3E56" w:rsidRPr="001E0F42">
        <w:rPr>
          <w:rFonts w:ascii="Times New Roman" w:hAnsi="Times New Roman"/>
          <w:sz w:val="24"/>
          <w:szCs w:val="24"/>
          <w:lang w:eastAsia="ru-RU"/>
        </w:rPr>
        <w:t xml:space="preserve">) </w:t>
      </w:r>
      <w:r w:rsidR="00154E32">
        <w:rPr>
          <w:rFonts w:ascii="Times New Roman" w:eastAsiaTheme="minorHAnsi" w:hAnsi="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w:t>
      </w:r>
      <w:r w:rsidR="00154E32" w:rsidRPr="00CD2510">
        <w:rPr>
          <w:rFonts w:ascii="Times New Roman" w:eastAsiaTheme="minorHAnsi" w:hAnsi="Times New Roman"/>
          <w:sz w:val="24"/>
          <w:szCs w:val="24"/>
        </w:rPr>
        <w:t xml:space="preserve">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00154E32" w:rsidRPr="00CD2510">
          <w:rPr>
            <w:rFonts w:ascii="Times New Roman" w:eastAsiaTheme="minorHAnsi" w:hAnsi="Times New Roman"/>
            <w:sz w:val="24"/>
            <w:szCs w:val="24"/>
          </w:rPr>
          <w:t>статьей 39.36</w:t>
        </w:r>
      </w:hyperlink>
      <w:r w:rsidR="00154E32" w:rsidRPr="00CD2510">
        <w:rPr>
          <w:rFonts w:ascii="Times New Roman" w:eastAsiaTheme="minorHAnsi" w:hAnsi="Times New Roman"/>
          <w:sz w:val="24"/>
          <w:szCs w:val="24"/>
        </w:rPr>
        <w:t xml:space="preserve"> Земельного Кодекса, либо с заявлением</w:t>
      </w:r>
      <w:proofErr w:type="gramEnd"/>
      <w:r w:rsidR="00154E32" w:rsidRPr="00CD2510">
        <w:rPr>
          <w:rFonts w:ascii="Times New Roman" w:eastAsiaTheme="minorHAnsi" w:hAnsi="Times New Roman"/>
          <w:sz w:val="24"/>
          <w:szCs w:val="24"/>
        </w:rPr>
        <w:t xml:space="preserve"> </w:t>
      </w:r>
      <w:proofErr w:type="gramStart"/>
      <w:r w:rsidR="00154E32" w:rsidRPr="00CD2510">
        <w:rPr>
          <w:rFonts w:ascii="Times New Roman" w:eastAsiaTheme="minorHAnsi" w:hAnsi="Times New Roman"/>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154E32" w:rsidRPr="00CD2510">
        <w:rPr>
          <w:rFonts w:ascii="Times New Roman" w:eastAsiaTheme="minorHAnsi" w:hAnsi="Times New Roman"/>
          <w:sz w:val="24"/>
          <w:szCs w:val="24"/>
        </w:rPr>
        <w:t xml:space="preserve">, установленные указанными решениями, не выполнены обязанности, предусмотренные </w:t>
      </w:r>
      <w:hyperlink r:id="rId12" w:history="1">
        <w:r w:rsidR="00154E32" w:rsidRPr="00CD2510">
          <w:rPr>
            <w:rFonts w:ascii="Times New Roman" w:eastAsiaTheme="minorHAnsi" w:hAnsi="Times New Roman"/>
            <w:sz w:val="24"/>
            <w:szCs w:val="24"/>
          </w:rPr>
          <w:t>частью 11 статьи 55.32</w:t>
        </w:r>
      </w:hyperlink>
      <w:r w:rsidR="00154E32" w:rsidRPr="00CD2510">
        <w:rPr>
          <w:rFonts w:ascii="Times New Roman" w:eastAsiaTheme="minorHAnsi" w:hAnsi="Times New Roman"/>
          <w:sz w:val="24"/>
          <w:szCs w:val="24"/>
        </w:rPr>
        <w:t xml:space="preserve"> Градостроительного кодекса Российской Федерации</w:t>
      </w:r>
      <w:proofErr w:type="gramStart"/>
      <w:r w:rsidR="00711E54" w:rsidRPr="00CD2510">
        <w:rPr>
          <w:rFonts w:ascii="Times New Roman" w:eastAsiaTheme="minorHAnsi" w:hAnsi="Times New Roman"/>
          <w:bCs/>
          <w:sz w:val="24"/>
          <w:szCs w:val="24"/>
        </w:rPr>
        <w:t>;</w:t>
      </w:r>
      <w:r w:rsidR="00F61AD6" w:rsidRPr="00CD2510">
        <w:rPr>
          <w:rFonts w:ascii="Times New Roman" w:hAnsi="Times New Roman"/>
          <w:sz w:val="24"/>
          <w:szCs w:val="24"/>
          <w:lang w:eastAsia="ru-RU"/>
        </w:rPr>
        <w:t>»</w:t>
      </w:r>
      <w:proofErr w:type="gramEnd"/>
      <w:r w:rsidR="00F61AD6" w:rsidRPr="00CD2510">
        <w:rPr>
          <w:rFonts w:ascii="Times New Roman" w:hAnsi="Times New Roman"/>
          <w:sz w:val="24"/>
          <w:szCs w:val="24"/>
          <w:lang w:eastAsia="ru-RU"/>
        </w:rPr>
        <w:t>.</w:t>
      </w:r>
    </w:p>
    <w:p w:rsidR="004F724B" w:rsidRPr="001E0F42" w:rsidRDefault="00CF5CCA" w:rsidP="004F724B">
      <w:pPr>
        <w:autoSpaceDE w:val="0"/>
        <w:autoSpaceDN w:val="0"/>
        <w:adjustRightInd w:val="0"/>
        <w:spacing w:after="0" w:line="240" w:lineRule="auto"/>
        <w:ind w:firstLine="540"/>
        <w:jc w:val="both"/>
        <w:rPr>
          <w:rFonts w:ascii="Times New Roman" w:hAnsi="Times New Roman"/>
          <w:sz w:val="24"/>
          <w:szCs w:val="24"/>
        </w:rPr>
      </w:pPr>
      <w:r w:rsidRPr="00CD2510">
        <w:rPr>
          <w:rFonts w:ascii="Times New Roman" w:hAnsi="Times New Roman"/>
          <w:sz w:val="24"/>
          <w:szCs w:val="24"/>
        </w:rPr>
        <w:tab/>
      </w:r>
      <w:r w:rsidR="00B42462">
        <w:rPr>
          <w:rFonts w:ascii="Times New Roman" w:hAnsi="Times New Roman"/>
          <w:sz w:val="24"/>
          <w:szCs w:val="24"/>
        </w:rPr>
        <w:t>3</w:t>
      </w:r>
      <w:r w:rsidR="004F724B" w:rsidRPr="00CD2510">
        <w:rPr>
          <w:rFonts w:ascii="Times New Roman" w:hAnsi="Times New Roman"/>
          <w:sz w:val="24"/>
          <w:szCs w:val="24"/>
        </w:rPr>
        <w:t>. Подпункт 5 пункта 2.14.1. А</w:t>
      </w:r>
      <w:r w:rsidR="004F724B" w:rsidRPr="00CD2510">
        <w:rPr>
          <w:rFonts w:ascii="Times New Roman" w:hAnsi="Times New Roman"/>
          <w:bCs/>
          <w:sz w:val="24"/>
          <w:szCs w:val="24"/>
        </w:rPr>
        <w:t>дминистративного регламента</w:t>
      </w:r>
      <w:r w:rsidR="004F724B" w:rsidRPr="001E0F42">
        <w:rPr>
          <w:rFonts w:ascii="Times New Roman" w:hAnsi="Times New Roman"/>
          <w:bCs/>
          <w:sz w:val="24"/>
          <w:szCs w:val="24"/>
        </w:rPr>
        <w:t xml:space="preserve"> </w:t>
      </w:r>
      <w:r w:rsidR="004F724B" w:rsidRPr="001E0F42">
        <w:rPr>
          <w:rFonts w:ascii="Times New Roman" w:hAnsi="Times New Roman"/>
          <w:sz w:val="24"/>
          <w:szCs w:val="24"/>
        </w:rPr>
        <w:t>изложить в следующей редакции:</w:t>
      </w:r>
    </w:p>
    <w:p w:rsidR="004F724B" w:rsidRDefault="00CF5CCA" w:rsidP="004F724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ab/>
      </w:r>
      <w:proofErr w:type="gramStart"/>
      <w:r w:rsidR="004F724B" w:rsidRPr="001E0F42">
        <w:rPr>
          <w:rFonts w:ascii="Times New Roman" w:hAnsi="Times New Roman"/>
          <w:sz w:val="24"/>
          <w:szCs w:val="24"/>
        </w:rPr>
        <w:t>«</w:t>
      </w:r>
      <w:r w:rsidR="004F724B">
        <w:rPr>
          <w:rFonts w:ascii="Times New Roman" w:hAnsi="Times New Roman"/>
          <w:sz w:val="24"/>
          <w:szCs w:val="24"/>
        </w:rPr>
        <w:t>5</w:t>
      </w:r>
      <w:r w:rsidR="004F724B" w:rsidRPr="001E0F42">
        <w:rPr>
          <w:rFonts w:ascii="Times New Roman" w:hAnsi="Times New Roman"/>
          <w:sz w:val="24"/>
          <w:szCs w:val="24"/>
          <w:lang w:eastAsia="ru-RU"/>
        </w:rPr>
        <w:t xml:space="preserve">) </w:t>
      </w:r>
      <w:r w:rsidR="004F724B">
        <w:rPr>
          <w:rFonts w:ascii="Times New Roman" w:eastAsiaTheme="minorHAnsi" w:hAnsi="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w:t>
      </w:r>
      <w:r w:rsidR="00AB2955">
        <w:rPr>
          <w:rFonts w:ascii="Times New Roman" w:eastAsiaTheme="minorHAnsi" w:hAnsi="Times New Roman"/>
          <w:sz w:val="24"/>
          <w:szCs w:val="24"/>
        </w:rPr>
        <w:t xml:space="preserve">в </w:t>
      </w:r>
      <w:r w:rsidR="004F724B">
        <w:rPr>
          <w:rFonts w:ascii="Times New Roman" w:eastAsiaTheme="minorHAnsi" w:hAnsi="Times New Roman"/>
          <w:sz w:val="24"/>
          <w:szCs w:val="24"/>
        </w:rPr>
        <w:t xml:space="preserve">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004F724B">
          <w:rPr>
            <w:rFonts w:ascii="Times New Roman" w:eastAsiaTheme="minorHAnsi" w:hAnsi="Times New Roman"/>
            <w:color w:val="0000FF"/>
            <w:sz w:val="24"/>
            <w:szCs w:val="24"/>
          </w:rPr>
          <w:t>статьей 39.36</w:t>
        </w:r>
      </w:hyperlink>
      <w:r w:rsidR="004F724B">
        <w:rPr>
          <w:rFonts w:ascii="Times New Roman" w:eastAsiaTheme="minorHAnsi" w:hAnsi="Times New Roman"/>
          <w:sz w:val="24"/>
          <w:szCs w:val="24"/>
        </w:rPr>
        <w:t xml:space="preserve"> Земельного Кодекса, либо с заявлением о</w:t>
      </w:r>
      <w:proofErr w:type="gramEnd"/>
      <w:r w:rsidR="004F724B">
        <w:rPr>
          <w:rFonts w:ascii="Times New Roman" w:eastAsiaTheme="minorHAnsi" w:hAnsi="Times New Roman"/>
          <w:sz w:val="24"/>
          <w:szCs w:val="24"/>
        </w:rPr>
        <w:t xml:space="preserve"> </w:t>
      </w:r>
      <w:proofErr w:type="gramStart"/>
      <w:r w:rsidR="004F724B">
        <w:rPr>
          <w:rFonts w:ascii="Times New Roman" w:eastAsiaTheme="minorHAnsi" w:hAnsi="Times New Roman"/>
          <w:sz w:val="24"/>
          <w:szCs w:val="24"/>
        </w:rPr>
        <w:t>предоставлении</w:t>
      </w:r>
      <w:proofErr w:type="gramEnd"/>
      <w:r w:rsidR="004F724B">
        <w:rPr>
          <w:rFonts w:ascii="Times New Roman" w:eastAsiaTheme="minorHAnsi" w:hAnsi="Times New Roman"/>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r w:rsidR="004F724B">
        <w:rPr>
          <w:rFonts w:ascii="Times New Roman" w:eastAsiaTheme="minorHAnsi" w:hAnsi="Times New Roman"/>
          <w:bCs/>
          <w:sz w:val="24"/>
          <w:szCs w:val="24"/>
        </w:rPr>
        <w:t>;</w:t>
      </w:r>
      <w:r w:rsidR="004F724B" w:rsidRPr="001E0F42">
        <w:rPr>
          <w:rFonts w:ascii="Times New Roman" w:hAnsi="Times New Roman"/>
          <w:sz w:val="24"/>
          <w:szCs w:val="24"/>
          <w:lang w:eastAsia="ru-RU"/>
        </w:rPr>
        <w:t>».</w:t>
      </w:r>
    </w:p>
    <w:p w:rsidR="00690802" w:rsidRPr="003E43B8" w:rsidRDefault="004F724B" w:rsidP="004F724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00B42462">
        <w:rPr>
          <w:rFonts w:ascii="Times New Roman" w:hAnsi="Times New Roman"/>
          <w:sz w:val="24"/>
          <w:szCs w:val="24"/>
          <w:lang w:eastAsia="ru-RU"/>
        </w:rPr>
        <w:t>4</w:t>
      </w:r>
      <w:r w:rsidR="00690802" w:rsidRPr="00CF5CCA">
        <w:rPr>
          <w:rFonts w:ascii="Times New Roman" w:hAnsi="Times New Roman"/>
          <w:sz w:val="24"/>
          <w:szCs w:val="24"/>
        </w:rPr>
        <w:t xml:space="preserve">. </w:t>
      </w:r>
      <w:r w:rsidR="00CF5CCA" w:rsidRPr="00CF5CCA">
        <w:rPr>
          <w:rFonts w:ascii="Times New Roman" w:hAnsi="Times New Roman"/>
          <w:sz w:val="24"/>
          <w:szCs w:val="24"/>
        </w:rPr>
        <w:t>П</w:t>
      </w:r>
      <w:r w:rsidR="00690802" w:rsidRPr="00CF5CCA">
        <w:rPr>
          <w:rFonts w:ascii="Times New Roman" w:hAnsi="Times New Roman"/>
          <w:sz w:val="24"/>
          <w:szCs w:val="24"/>
        </w:rPr>
        <w:t>ункт 2.14.</w:t>
      </w:r>
      <w:r w:rsidRPr="00CF5CCA">
        <w:rPr>
          <w:rFonts w:ascii="Times New Roman" w:hAnsi="Times New Roman"/>
          <w:sz w:val="24"/>
          <w:szCs w:val="24"/>
        </w:rPr>
        <w:t>1</w:t>
      </w:r>
      <w:r w:rsidR="00690802" w:rsidRPr="00CF5CCA">
        <w:rPr>
          <w:rFonts w:ascii="Times New Roman" w:hAnsi="Times New Roman"/>
          <w:sz w:val="24"/>
          <w:szCs w:val="24"/>
        </w:rPr>
        <w:t xml:space="preserve">. </w:t>
      </w:r>
      <w:r w:rsidR="004963A5" w:rsidRPr="00CF5CCA">
        <w:rPr>
          <w:rFonts w:ascii="Times New Roman" w:hAnsi="Times New Roman"/>
          <w:sz w:val="24"/>
          <w:szCs w:val="24"/>
        </w:rPr>
        <w:t>А</w:t>
      </w:r>
      <w:r w:rsidR="00690802" w:rsidRPr="00CF5CCA">
        <w:rPr>
          <w:rFonts w:ascii="Times New Roman" w:hAnsi="Times New Roman"/>
          <w:bCs/>
          <w:sz w:val="24"/>
          <w:szCs w:val="24"/>
        </w:rPr>
        <w:t xml:space="preserve">дминистративного регламента </w:t>
      </w:r>
      <w:r w:rsidR="00CF5CCA" w:rsidRPr="00CF5CCA">
        <w:rPr>
          <w:rFonts w:ascii="Times New Roman" w:hAnsi="Times New Roman"/>
          <w:bCs/>
          <w:sz w:val="24"/>
          <w:szCs w:val="24"/>
        </w:rPr>
        <w:t xml:space="preserve">дополнить </w:t>
      </w:r>
      <w:r w:rsidRPr="00CF5CCA">
        <w:rPr>
          <w:rFonts w:ascii="Times New Roman" w:hAnsi="Times New Roman"/>
          <w:bCs/>
          <w:sz w:val="24"/>
          <w:szCs w:val="24"/>
        </w:rPr>
        <w:t>подпункт</w:t>
      </w:r>
      <w:r w:rsidR="00CF5CCA" w:rsidRPr="00CF5CCA">
        <w:rPr>
          <w:rFonts w:ascii="Times New Roman" w:hAnsi="Times New Roman"/>
          <w:bCs/>
          <w:sz w:val="24"/>
          <w:szCs w:val="24"/>
        </w:rPr>
        <w:t>ом</w:t>
      </w:r>
      <w:r w:rsidRPr="00CF5CCA">
        <w:rPr>
          <w:rFonts w:ascii="Times New Roman" w:hAnsi="Times New Roman"/>
          <w:bCs/>
          <w:sz w:val="24"/>
          <w:szCs w:val="24"/>
        </w:rPr>
        <w:t xml:space="preserve"> 14.1 </w:t>
      </w:r>
      <w:r w:rsidR="00CF5CCA" w:rsidRPr="00CF5CCA">
        <w:rPr>
          <w:rFonts w:ascii="Times New Roman" w:hAnsi="Times New Roman"/>
          <w:bCs/>
          <w:sz w:val="24"/>
          <w:szCs w:val="24"/>
        </w:rPr>
        <w:t>следующего содержания</w:t>
      </w:r>
      <w:r w:rsidR="00690802" w:rsidRPr="00CF5CCA">
        <w:rPr>
          <w:rFonts w:ascii="Times New Roman" w:hAnsi="Times New Roman"/>
          <w:sz w:val="24"/>
          <w:szCs w:val="24"/>
        </w:rPr>
        <w:t>:</w:t>
      </w:r>
    </w:p>
    <w:p w:rsidR="00690802" w:rsidRPr="00CF5CCA" w:rsidRDefault="00CF5CCA" w:rsidP="004F724B">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rPr>
        <w:tab/>
      </w:r>
      <w:r w:rsidR="00690802" w:rsidRPr="004F724B">
        <w:rPr>
          <w:rFonts w:ascii="Times New Roman" w:hAnsi="Times New Roman"/>
          <w:sz w:val="24"/>
          <w:szCs w:val="24"/>
        </w:rPr>
        <w:t>«</w:t>
      </w:r>
      <w:r w:rsidR="004F724B" w:rsidRPr="004F724B">
        <w:rPr>
          <w:rFonts w:ascii="Times New Roman" w:hAnsi="Times New Roman"/>
          <w:sz w:val="24"/>
          <w:szCs w:val="24"/>
        </w:rPr>
        <w:t>14.</w:t>
      </w:r>
      <w:r w:rsidR="00BE3E56" w:rsidRPr="004F724B">
        <w:rPr>
          <w:rFonts w:ascii="Times New Roman" w:hAnsi="Times New Roman"/>
          <w:sz w:val="24"/>
          <w:szCs w:val="24"/>
          <w:lang w:eastAsia="ru-RU"/>
        </w:rPr>
        <w:t>1)</w:t>
      </w:r>
      <w:r w:rsidR="00690802" w:rsidRPr="004F724B">
        <w:rPr>
          <w:rFonts w:ascii="Times New Roman" w:hAnsi="Times New Roman"/>
          <w:sz w:val="24"/>
          <w:szCs w:val="24"/>
          <w:lang w:eastAsia="ru-RU"/>
        </w:rPr>
        <w:t xml:space="preserve"> </w:t>
      </w:r>
      <w:r w:rsidR="004F724B" w:rsidRPr="004F724B">
        <w:rPr>
          <w:rFonts w:ascii="Times New Roman" w:eastAsiaTheme="minorHAnsi" w:hAnsi="Times New Roman"/>
          <w:sz w:val="24"/>
          <w:szCs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w:t>
      </w:r>
      <w:r w:rsidR="004F724B" w:rsidRPr="00CF5CCA">
        <w:rPr>
          <w:rFonts w:ascii="Times New Roman" w:eastAsiaTheme="minorHAnsi" w:hAnsi="Times New Roman"/>
          <w:sz w:val="24"/>
          <w:szCs w:val="24"/>
        </w:rPr>
        <w:t>предоставлении земельного участка</w:t>
      </w:r>
      <w:proofErr w:type="gramStart"/>
      <w:r w:rsidR="004F724B" w:rsidRPr="00CF5CCA">
        <w:rPr>
          <w:rFonts w:ascii="Times New Roman" w:eastAsiaTheme="minorHAnsi" w:hAnsi="Times New Roman"/>
          <w:sz w:val="24"/>
          <w:szCs w:val="24"/>
        </w:rPr>
        <w:t>;</w:t>
      </w:r>
      <w:r w:rsidR="00690802" w:rsidRPr="00CF5CCA">
        <w:rPr>
          <w:rFonts w:ascii="Times New Roman" w:hAnsi="Times New Roman"/>
          <w:sz w:val="24"/>
          <w:szCs w:val="24"/>
          <w:lang w:eastAsia="ru-RU"/>
        </w:rPr>
        <w:t>»</w:t>
      </w:r>
      <w:proofErr w:type="gramEnd"/>
      <w:r w:rsidR="00690802" w:rsidRPr="00CF5CCA">
        <w:rPr>
          <w:rFonts w:ascii="Times New Roman" w:hAnsi="Times New Roman"/>
          <w:sz w:val="24"/>
          <w:szCs w:val="24"/>
          <w:lang w:eastAsia="ru-RU"/>
        </w:rPr>
        <w:t>.</w:t>
      </w:r>
    </w:p>
    <w:p w:rsidR="004F724B" w:rsidRPr="00CD2510" w:rsidRDefault="004F724B" w:rsidP="004F724B">
      <w:pPr>
        <w:autoSpaceDE w:val="0"/>
        <w:autoSpaceDN w:val="0"/>
        <w:adjustRightInd w:val="0"/>
        <w:spacing w:after="0" w:line="240" w:lineRule="auto"/>
        <w:jc w:val="both"/>
        <w:rPr>
          <w:rFonts w:ascii="Times New Roman" w:hAnsi="Times New Roman"/>
          <w:sz w:val="24"/>
          <w:szCs w:val="24"/>
          <w:lang w:eastAsia="ru-RU"/>
        </w:rPr>
      </w:pPr>
      <w:r w:rsidRPr="00CF5CCA">
        <w:rPr>
          <w:rFonts w:ascii="Times New Roman" w:hAnsi="Times New Roman"/>
          <w:sz w:val="24"/>
          <w:szCs w:val="24"/>
        </w:rPr>
        <w:tab/>
      </w:r>
      <w:r w:rsidR="00B42462">
        <w:rPr>
          <w:rFonts w:ascii="Times New Roman" w:hAnsi="Times New Roman"/>
          <w:sz w:val="24"/>
          <w:szCs w:val="24"/>
        </w:rPr>
        <w:t>5</w:t>
      </w:r>
      <w:r w:rsidRPr="00CF5CCA">
        <w:rPr>
          <w:rFonts w:ascii="Times New Roman" w:hAnsi="Times New Roman"/>
          <w:sz w:val="24"/>
          <w:szCs w:val="24"/>
        </w:rPr>
        <w:t xml:space="preserve">. </w:t>
      </w:r>
      <w:r w:rsidR="00CF5CCA" w:rsidRPr="00CD2510">
        <w:rPr>
          <w:rFonts w:ascii="Times New Roman" w:hAnsi="Times New Roman"/>
          <w:sz w:val="24"/>
          <w:szCs w:val="24"/>
        </w:rPr>
        <w:t>Пункт 2.14.1. А</w:t>
      </w:r>
      <w:r w:rsidR="00CF5CCA" w:rsidRPr="00CD2510">
        <w:rPr>
          <w:rFonts w:ascii="Times New Roman" w:hAnsi="Times New Roman"/>
          <w:bCs/>
          <w:sz w:val="24"/>
          <w:szCs w:val="24"/>
        </w:rPr>
        <w:t>дминистративного регламента дополнить подпунктом 26 следующего содержания</w:t>
      </w:r>
      <w:r w:rsidRPr="00CD2510">
        <w:rPr>
          <w:rFonts w:ascii="Times New Roman" w:hAnsi="Times New Roman"/>
          <w:sz w:val="24"/>
          <w:szCs w:val="24"/>
        </w:rPr>
        <w:t>:</w:t>
      </w:r>
    </w:p>
    <w:p w:rsidR="00CF5CCA" w:rsidRDefault="00CF5CCA" w:rsidP="00CF5CCA">
      <w:pPr>
        <w:autoSpaceDE w:val="0"/>
        <w:autoSpaceDN w:val="0"/>
        <w:adjustRightInd w:val="0"/>
        <w:spacing w:after="0" w:line="240" w:lineRule="auto"/>
        <w:ind w:firstLine="540"/>
        <w:jc w:val="both"/>
        <w:rPr>
          <w:rFonts w:ascii="Times New Roman" w:hAnsi="Times New Roman"/>
          <w:sz w:val="24"/>
          <w:szCs w:val="24"/>
          <w:lang w:eastAsia="ru-RU"/>
        </w:rPr>
      </w:pPr>
      <w:r w:rsidRPr="00CD2510">
        <w:rPr>
          <w:rFonts w:ascii="Times New Roman" w:hAnsi="Times New Roman"/>
          <w:sz w:val="24"/>
          <w:szCs w:val="24"/>
        </w:rPr>
        <w:tab/>
      </w:r>
      <w:proofErr w:type="gramStart"/>
      <w:r w:rsidR="004F724B" w:rsidRPr="00CD2510">
        <w:rPr>
          <w:rFonts w:ascii="Times New Roman" w:hAnsi="Times New Roman"/>
          <w:sz w:val="24"/>
          <w:szCs w:val="24"/>
        </w:rPr>
        <w:t>«</w:t>
      </w:r>
      <w:r w:rsidR="004F724B" w:rsidRPr="00CD2510">
        <w:rPr>
          <w:rFonts w:ascii="Times New Roman" w:eastAsiaTheme="minorHAnsi" w:hAnsi="Times New Roman"/>
          <w:sz w:val="24"/>
          <w:szCs w:val="24"/>
        </w:rPr>
        <w:t xml:space="preserve">26) с заявлением о предоставлении земельного участка, включенного в перечень муниципального имущества, предусмотренные </w:t>
      </w:r>
      <w:hyperlink r:id="rId14" w:history="1">
        <w:r w:rsidR="004F724B" w:rsidRPr="00CD2510">
          <w:rPr>
            <w:rFonts w:ascii="Times New Roman" w:eastAsiaTheme="minorHAnsi" w:hAnsi="Times New Roman"/>
            <w:sz w:val="24"/>
            <w:szCs w:val="24"/>
          </w:rPr>
          <w:t>частью 4 статьи 18</w:t>
        </w:r>
      </w:hyperlink>
      <w:r w:rsidR="004F724B" w:rsidRPr="00CD2510">
        <w:rPr>
          <w:rFonts w:ascii="Times New Roman" w:eastAsiaTheme="minorHAnsi" w:hAnsi="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w:t>
      </w:r>
      <w:r w:rsidR="004F724B" w:rsidRPr="004F724B">
        <w:rPr>
          <w:rFonts w:ascii="Times New Roman" w:eastAsiaTheme="minorHAnsi" w:hAnsi="Times New Roman"/>
          <w:sz w:val="24"/>
          <w:szCs w:val="24"/>
        </w:rPr>
        <w:t xml:space="preserve"> лицо, в отношении которого не может оказываться поддержка в соответствии с </w:t>
      </w:r>
      <w:hyperlink r:id="rId15" w:history="1">
        <w:r w:rsidR="004F724B" w:rsidRPr="004F724B">
          <w:rPr>
            <w:rFonts w:ascii="Times New Roman" w:eastAsiaTheme="minorHAnsi" w:hAnsi="Times New Roman"/>
            <w:sz w:val="24"/>
            <w:szCs w:val="24"/>
          </w:rPr>
          <w:t>частью 3 статьи 14</w:t>
        </w:r>
        <w:proofErr w:type="gramEnd"/>
      </w:hyperlink>
      <w:r w:rsidR="004F724B" w:rsidRPr="004F724B">
        <w:rPr>
          <w:rFonts w:ascii="Times New Roman" w:eastAsiaTheme="minorHAnsi" w:hAnsi="Times New Roman"/>
          <w:sz w:val="24"/>
          <w:szCs w:val="24"/>
        </w:rPr>
        <w:t xml:space="preserve"> указанного Федерального закона</w:t>
      </w:r>
      <w:proofErr w:type="gramStart"/>
      <w:r w:rsidR="004F724B" w:rsidRPr="004F724B">
        <w:rPr>
          <w:rFonts w:ascii="Times New Roman" w:eastAsiaTheme="minorHAnsi" w:hAnsi="Times New Roman"/>
          <w:sz w:val="24"/>
          <w:szCs w:val="24"/>
        </w:rPr>
        <w:t>.</w:t>
      </w:r>
      <w:r w:rsidR="004F724B" w:rsidRPr="004F724B">
        <w:rPr>
          <w:rFonts w:ascii="Times New Roman" w:hAnsi="Times New Roman"/>
          <w:sz w:val="24"/>
          <w:szCs w:val="24"/>
          <w:lang w:eastAsia="ru-RU"/>
        </w:rPr>
        <w:t>».</w:t>
      </w:r>
      <w:proofErr w:type="gramEnd"/>
    </w:p>
    <w:p w:rsidR="00CF5CCA" w:rsidRDefault="002731C1" w:rsidP="00CF5CCA">
      <w:pPr>
        <w:autoSpaceDE w:val="0"/>
        <w:autoSpaceDN w:val="0"/>
        <w:adjustRightInd w:val="0"/>
        <w:spacing w:after="0" w:line="240" w:lineRule="auto"/>
        <w:ind w:firstLine="540"/>
        <w:jc w:val="both"/>
        <w:rPr>
          <w:rFonts w:ascii="Times New Roman" w:hAnsi="Times New Roman"/>
          <w:sz w:val="24"/>
          <w:szCs w:val="24"/>
        </w:rPr>
      </w:pPr>
      <w:r w:rsidRPr="004F724B">
        <w:rPr>
          <w:rFonts w:ascii="Times New Roman" w:hAnsi="Times New Roman"/>
          <w:sz w:val="24"/>
          <w:szCs w:val="24"/>
        </w:rPr>
        <w:tab/>
      </w:r>
      <w:r w:rsidR="00B42462">
        <w:rPr>
          <w:rFonts w:ascii="Times New Roman" w:hAnsi="Times New Roman"/>
          <w:sz w:val="24"/>
          <w:szCs w:val="24"/>
        </w:rPr>
        <w:t>6</w:t>
      </w:r>
      <w:r w:rsidRPr="004F724B">
        <w:rPr>
          <w:rFonts w:ascii="Times New Roman" w:hAnsi="Times New Roman"/>
          <w:sz w:val="24"/>
          <w:szCs w:val="24"/>
        </w:rPr>
        <w:t xml:space="preserve">. </w:t>
      </w:r>
      <w:r w:rsidR="004963A5" w:rsidRPr="000A7980">
        <w:rPr>
          <w:rFonts w:ascii="Times New Roman" w:hAnsi="Times New Roman"/>
          <w:sz w:val="24"/>
          <w:szCs w:val="24"/>
        </w:rPr>
        <w:t>П</w:t>
      </w:r>
      <w:r w:rsidR="00B42C7B" w:rsidRPr="000A7980">
        <w:rPr>
          <w:rFonts w:ascii="Times New Roman" w:hAnsi="Times New Roman"/>
          <w:sz w:val="24"/>
          <w:szCs w:val="24"/>
        </w:rPr>
        <w:t xml:space="preserve">ункт </w:t>
      </w:r>
      <w:r w:rsidR="000A7980" w:rsidRPr="000A7980">
        <w:rPr>
          <w:rFonts w:ascii="Times New Roman" w:hAnsi="Times New Roman"/>
          <w:sz w:val="24"/>
          <w:szCs w:val="24"/>
        </w:rPr>
        <w:t>3.23</w:t>
      </w:r>
      <w:r w:rsidR="004963A5" w:rsidRPr="000A7980">
        <w:rPr>
          <w:rFonts w:ascii="Times New Roman" w:hAnsi="Times New Roman"/>
          <w:sz w:val="24"/>
          <w:szCs w:val="24"/>
        </w:rPr>
        <w:t>.</w:t>
      </w:r>
      <w:r w:rsidR="000A7980" w:rsidRPr="000A7980">
        <w:rPr>
          <w:rFonts w:ascii="Times New Roman" w:hAnsi="Times New Roman"/>
          <w:sz w:val="24"/>
          <w:szCs w:val="24"/>
        </w:rPr>
        <w:t>1</w:t>
      </w:r>
      <w:r w:rsidR="00B42C7B" w:rsidRPr="000A7980">
        <w:rPr>
          <w:rFonts w:ascii="Times New Roman" w:hAnsi="Times New Roman"/>
          <w:sz w:val="24"/>
          <w:szCs w:val="24"/>
        </w:rPr>
        <w:t xml:space="preserve">. </w:t>
      </w:r>
      <w:r w:rsidR="004963A5" w:rsidRPr="000A7980">
        <w:rPr>
          <w:rFonts w:ascii="Times New Roman" w:hAnsi="Times New Roman"/>
          <w:sz w:val="24"/>
          <w:szCs w:val="24"/>
        </w:rPr>
        <w:t>А</w:t>
      </w:r>
      <w:r w:rsidR="00B42C7B" w:rsidRPr="000A7980">
        <w:rPr>
          <w:rFonts w:ascii="Times New Roman" w:hAnsi="Times New Roman"/>
          <w:bCs/>
          <w:sz w:val="24"/>
          <w:szCs w:val="24"/>
        </w:rPr>
        <w:t xml:space="preserve">дминистративного регламента </w:t>
      </w:r>
      <w:r w:rsidR="004963A5" w:rsidRPr="000A7980">
        <w:rPr>
          <w:rFonts w:ascii="Times New Roman" w:hAnsi="Times New Roman"/>
          <w:sz w:val="24"/>
          <w:szCs w:val="24"/>
        </w:rPr>
        <w:t>изложить в следующей редакции:</w:t>
      </w:r>
    </w:p>
    <w:p w:rsidR="00544C26" w:rsidRPr="000A7980" w:rsidRDefault="00CF5CCA" w:rsidP="00CF5CC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bookmarkStart w:id="0" w:name="Par26"/>
      <w:bookmarkStart w:id="1" w:name="Par37"/>
      <w:bookmarkEnd w:id="0"/>
      <w:bookmarkEnd w:id="1"/>
      <w:r w:rsidR="004963A5" w:rsidRPr="000A7980">
        <w:rPr>
          <w:rFonts w:ascii="Times New Roman" w:hAnsi="Times New Roman"/>
          <w:sz w:val="24"/>
          <w:szCs w:val="24"/>
        </w:rPr>
        <w:t>«</w:t>
      </w:r>
      <w:r w:rsidR="000A7980" w:rsidRPr="000A7980">
        <w:rPr>
          <w:rFonts w:ascii="Times New Roman" w:hAnsi="Times New Roman"/>
          <w:sz w:val="24"/>
          <w:szCs w:val="24"/>
        </w:rPr>
        <w:t>3.23.1.</w:t>
      </w:r>
      <w:r w:rsidR="004963A5" w:rsidRPr="000A7980">
        <w:rPr>
          <w:rFonts w:ascii="Times New Roman" w:hAnsi="Times New Roman"/>
          <w:sz w:val="24"/>
          <w:szCs w:val="24"/>
        </w:rPr>
        <w:t xml:space="preserve"> </w:t>
      </w:r>
      <w:proofErr w:type="gramStart"/>
      <w:r w:rsidR="000A7980" w:rsidRPr="000A7980">
        <w:rPr>
          <w:rFonts w:ascii="Times New Roman" w:hAnsi="Times New Roman"/>
          <w:sz w:val="24"/>
          <w:szCs w:val="24"/>
        </w:rPr>
        <w:t>Основанием для начала выполнения административной процедуры является поступление в приемную администрации Ягоднинского городского округа</w:t>
      </w:r>
      <w:r w:rsidR="000A7980" w:rsidRPr="000A7980">
        <w:rPr>
          <w:rFonts w:ascii="Times New Roman" w:hAnsi="Times New Roman"/>
          <w:sz w:val="24"/>
          <w:szCs w:val="24"/>
          <w:lang w:eastAsia="ru-RU"/>
        </w:rPr>
        <w:t xml:space="preserve">,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заявление) с прилагаемыми документами, перечень которых приведен в </w:t>
      </w:r>
      <w:hyperlink w:anchor="Par102" w:history="1">
        <w:r w:rsidR="000A7980" w:rsidRPr="000A7980">
          <w:rPr>
            <w:rFonts w:ascii="Times New Roman" w:hAnsi="Times New Roman"/>
            <w:sz w:val="24"/>
            <w:szCs w:val="24"/>
            <w:lang w:eastAsia="ru-RU"/>
          </w:rPr>
          <w:t>пункте 2.8.1</w:t>
        </w:r>
      </w:hyperlink>
      <w:r w:rsidR="000A7980" w:rsidRPr="000A7980">
        <w:rPr>
          <w:rFonts w:ascii="Times New Roman" w:hAnsi="Times New Roman"/>
          <w:sz w:val="24"/>
          <w:szCs w:val="24"/>
          <w:lang w:eastAsia="ru-RU"/>
        </w:rPr>
        <w:t xml:space="preserve"> Административного регламента</w:t>
      </w:r>
      <w:r w:rsidR="004963A5" w:rsidRPr="000A7980">
        <w:rPr>
          <w:rFonts w:ascii="Times New Roman" w:hAnsi="Times New Roman"/>
          <w:sz w:val="24"/>
          <w:szCs w:val="24"/>
          <w:lang w:eastAsia="ru-RU"/>
        </w:rPr>
        <w:t>.».</w:t>
      </w:r>
      <w:proofErr w:type="gramEnd"/>
    </w:p>
    <w:p w:rsidR="00B42462" w:rsidRPr="00ED29E3" w:rsidRDefault="004963A5" w:rsidP="00B42462">
      <w:pPr>
        <w:autoSpaceDE w:val="0"/>
        <w:autoSpaceDN w:val="0"/>
        <w:adjustRightInd w:val="0"/>
        <w:spacing w:after="0" w:line="240" w:lineRule="auto"/>
        <w:ind w:firstLine="540"/>
        <w:jc w:val="both"/>
        <w:rPr>
          <w:rFonts w:ascii="Times New Roman" w:hAnsi="Times New Roman"/>
          <w:bCs/>
          <w:sz w:val="24"/>
          <w:szCs w:val="24"/>
        </w:rPr>
      </w:pPr>
      <w:r w:rsidRPr="003E43B8">
        <w:rPr>
          <w:rFonts w:ascii="Times New Roman" w:hAnsi="Times New Roman"/>
          <w:sz w:val="24"/>
          <w:szCs w:val="24"/>
        </w:rPr>
        <w:tab/>
      </w:r>
      <w:r w:rsidR="00B42462">
        <w:rPr>
          <w:rFonts w:ascii="Times New Roman" w:hAnsi="Times New Roman"/>
          <w:sz w:val="24"/>
          <w:szCs w:val="24"/>
        </w:rPr>
        <w:t>7</w:t>
      </w:r>
      <w:r w:rsidRPr="00CD2510">
        <w:rPr>
          <w:rFonts w:ascii="Times New Roman" w:hAnsi="Times New Roman"/>
          <w:sz w:val="24"/>
          <w:szCs w:val="24"/>
        </w:rPr>
        <w:t xml:space="preserve">. </w:t>
      </w:r>
      <w:r w:rsidR="00B42462" w:rsidRPr="009D5166">
        <w:rPr>
          <w:rFonts w:ascii="Times New Roman" w:hAnsi="Times New Roman"/>
          <w:bCs/>
          <w:sz w:val="24"/>
          <w:szCs w:val="24"/>
        </w:rPr>
        <w:t>Раздел</w:t>
      </w:r>
      <w:r w:rsidR="00B42462" w:rsidRPr="00ED29E3">
        <w:rPr>
          <w:rFonts w:ascii="Times New Roman" w:hAnsi="Times New Roman"/>
          <w:bCs/>
          <w:sz w:val="24"/>
          <w:szCs w:val="24"/>
        </w:rPr>
        <w:t xml:space="preserve"> </w:t>
      </w:r>
      <w:r w:rsidR="00B42462">
        <w:rPr>
          <w:rFonts w:ascii="Times New Roman" w:hAnsi="Times New Roman"/>
          <w:bCs/>
          <w:sz w:val="24"/>
          <w:szCs w:val="24"/>
          <w:lang w:val="en-US"/>
        </w:rPr>
        <w:t>V</w:t>
      </w:r>
      <w:r w:rsidR="00B42462" w:rsidRPr="00ED29E3">
        <w:rPr>
          <w:rFonts w:ascii="Times New Roman" w:hAnsi="Times New Roman"/>
          <w:bCs/>
          <w:sz w:val="24"/>
          <w:szCs w:val="24"/>
        </w:rPr>
        <w:t xml:space="preserve"> «</w:t>
      </w:r>
      <w:r w:rsidR="00B42462" w:rsidRPr="00ED29E3">
        <w:rPr>
          <w:rFonts w:ascii="Times New Roman" w:hAnsi="Times New Roman"/>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r w:rsidR="00B42462">
        <w:rPr>
          <w:rFonts w:ascii="Times New Roman" w:hAnsi="Times New Roman"/>
          <w:sz w:val="24"/>
          <w:szCs w:val="24"/>
        </w:rPr>
        <w:t>А</w:t>
      </w:r>
      <w:r w:rsidR="00B42462" w:rsidRPr="00ED29E3">
        <w:rPr>
          <w:rFonts w:ascii="Times New Roman" w:hAnsi="Times New Roman"/>
          <w:bCs/>
          <w:sz w:val="24"/>
          <w:szCs w:val="24"/>
        </w:rPr>
        <w:t>дминистративного регламента изложить в следующей редакции:</w:t>
      </w:r>
    </w:p>
    <w:p w:rsidR="00B42462" w:rsidRPr="00ED29E3" w:rsidRDefault="00B42462" w:rsidP="00B42462">
      <w:pPr>
        <w:autoSpaceDE w:val="0"/>
        <w:autoSpaceDN w:val="0"/>
        <w:adjustRightInd w:val="0"/>
        <w:spacing w:after="0" w:line="240" w:lineRule="auto"/>
        <w:ind w:firstLine="540"/>
        <w:jc w:val="center"/>
        <w:rPr>
          <w:rFonts w:ascii="Times New Roman" w:hAnsi="Times New Roman"/>
          <w:sz w:val="24"/>
          <w:szCs w:val="24"/>
        </w:rPr>
      </w:pPr>
      <w:r w:rsidRPr="00ED29E3">
        <w:rPr>
          <w:rFonts w:ascii="Times New Roman" w:hAnsi="Times New Roman"/>
          <w:sz w:val="24"/>
          <w:szCs w:val="24"/>
        </w:rPr>
        <w:t>«V. Досудебный (внесудебный) порядок обжалования решений</w:t>
      </w:r>
    </w:p>
    <w:p w:rsidR="00B42462" w:rsidRPr="00ED29E3" w:rsidRDefault="00B42462" w:rsidP="00B42462">
      <w:pPr>
        <w:autoSpaceDE w:val="0"/>
        <w:autoSpaceDN w:val="0"/>
        <w:adjustRightInd w:val="0"/>
        <w:spacing w:after="0" w:line="240" w:lineRule="auto"/>
        <w:ind w:firstLine="540"/>
        <w:jc w:val="center"/>
        <w:rPr>
          <w:rFonts w:ascii="Times New Roman" w:hAnsi="Times New Roman"/>
          <w:sz w:val="24"/>
          <w:szCs w:val="24"/>
        </w:rPr>
      </w:pPr>
      <w:r w:rsidRPr="00ED29E3">
        <w:rPr>
          <w:rFonts w:ascii="Times New Roman" w:hAnsi="Times New Roman"/>
          <w:sz w:val="24"/>
          <w:szCs w:val="24"/>
        </w:rPr>
        <w:t>и действий (бездействия) органа, предоставляющего муниципальную услугу,</w:t>
      </w:r>
    </w:p>
    <w:p w:rsidR="00B42462" w:rsidRPr="00ED29E3" w:rsidRDefault="00B42462" w:rsidP="00B42462">
      <w:pPr>
        <w:autoSpaceDE w:val="0"/>
        <w:autoSpaceDN w:val="0"/>
        <w:adjustRightInd w:val="0"/>
        <w:spacing w:after="0" w:line="240" w:lineRule="auto"/>
        <w:ind w:firstLine="540"/>
        <w:jc w:val="center"/>
        <w:rPr>
          <w:rFonts w:ascii="Times New Roman" w:hAnsi="Times New Roman"/>
          <w:sz w:val="24"/>
          <w:szCs w:val="24"/>
        </w:rPr>
      </w:pPr>
      <w:r w:rsidRPr="00ED29E3">
        <w:rPr>
          <w:rFonts w:ascii="Times New Roman" w:hAnsi="Times New Roman"/>
          <w:sz w:val="24"/>
          <w:szCs w:val="24"/>
        </w:rPr>
        <w:t>а также их должностных лиц, муниципальных служащих</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9"/>
      </w:tblGrid>
      <w:tr w:rsidR="00B42462" w:rsidRPr="00191F41" w:rsidTr="0095161D">
        <w:tc>
          <w:tcPr>
            <w:tcW w:w="9889" w:type="dxa"/>
          </w:tcPr>
          <w:p w:rsidR="00B42462" w:rsidRDefault="00B42462" w:rsidP="00B42462">
            <w:pPr>
              <w:widowControl w:val="0"/>
              <w:autoSpaceDE w:val="0"/>
              <w:autoSpaceDN w:val="0"/>
              <w:adjustRightInd w:val="0"/>
              <w:jc w:val="both"/>
              <w:rPr>
                <w:rFonts w:ascii="Times New Roman" w:hAnsi="Times New Roman"/>
                <w:sz w:val="24"/>
                <w:szCs w:val="24"/>
              </w:rPr>
            </w:pPr>
            <w:r w:rsidRPr="00ED29E3">
              <w:rPr>
                <w:rFonts w:ascii="Times New Roman" w:hAnsi="Times New Roman"/>
                <w:sz w:val="24"/>
                <w:szCs w:val="24"/>
              </w:rPr>
              <w:tab/>
            </w:r>
          </w:p>
          <w:p w:rsidR="00B42462" w:rsidRPr="00ED29E3" w:rsidRDefault="00B42462" w:rsidP="00B42462">
            <w:pPr>
              <w:autoSpaceDE w:val="0"/>
              <w:autoSpaceDN w:val="0"/>
              <w:adjustRightInd w:val="0"/>
              <w:jc w:val="both"/>
              <w:outlineLvl w:val="0"/>
              <w:rPr>
                <w:rFonts w:ascii="Times New Roman" w:eastAsiaTheme="minorHAnsi" w:hAnsi="Times New Roman"/>
                <w:bCs/>
                <w:sz w:val="24"/>
                <w:szCs w:val="24"/>
              </w:rPr>
            </w:pPr>
            <w:r>
              <w:rPr>
                <w:rFonts w:ascii="Times New Roman" w:hAnsi="Times New Roman"/>
                <w:sz w:val="24"/>
                <w:szCs w:val="24"/>
              </w:rPr>
              <w:t xml:space="preserve">           </w:t>
            </w:r>
            <w:r w:rsidRPr="00ED29E3">
              <w:rPr>
                <w:rFonts w:ascii="Times New Roman" w:hAnsi="Times New Roman"/>
                <w:sz w:val="24"/>
                <w:szCs w:val="24"/>
              </w:rPr>
              <w:t>5.1. Заявитель имеет право на обжалование</w:t>
            </w:r>
            <w:r w:rsidRPr="00ED29E3">
              <w:rPr>
                <w:rFonts w:ascii="Times New Roman" w:eastAsiaTheme="minorHAnsi" w:hAnsi="Times New Roman"/>
                <w:bCs/>
                <w:sz w:val="24"/>
                <w:szCs w:val="24"/>
              </w:rPr>
              <w:t xml:space="preserve"> решений и действий (бездействия) Комитета, предоставляющего муниципальную услугу, должностного лица, или муниципального служащего Комитета,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r w:rsidRPr="00ED29E3">
              <w:rPr>
                <w:rFonts w:ascii="Times New Roman" w:hAnsi="Times New Roman"/>
                <w:sz w:val="24"/>
                <w:szCs w:val="24"/>
              </w:rPr>
              <w:t>в досудебном (внесудебном) порядке путем подачи жалобы на их решение и (или) действие (бездействие).</w:t>
            </w:r>
          </w:p>
          <w:p w:rsidR="00B42462" w:rsidRPr="00ED29E3" w:rsidRDefault="00B42462" w:rsidP="00B42462">
            <w:pPr>
              <w:autoSpaceDE w:val="0"/>
              <w:autoSpaceDN w:val="0"/>
              <w:adjustRightInd w:val="0"/>
              <w:jc w:val="both"/>
              <w:outlineLvl w:val="0"/>
              <w:rPr>
                <w:rFonts w:ascii="Times New Roman" w:eastAsiaTheme="minorHAnsi" w:hAnsi="Times New Roman"/>
                <w:b/>
                <w:bCs/>
                <w:sz w:val="24"/>
                <w:szCs w:val="24"/>
              </w:rPr>
            </w:pPr>
            <w:r w:rsidRPr="00ED29E3">
              <w:rPr>
                <w:rFonts w:ascii="Times New Roman" w:eastAsiaTheme="minorHAnsi" w:hAnsi="Times New Roman"/>
                <w:b/>
                <w:bCs/>
                <w:sz w:val="24"/>
                <w:szCs w:val="24"/>
              </w:rPr>
              <w:tab/>
            </w:r>
            <w:r w:rsidRPr="00ED29E3">
              <w:rPr>
                <w:rFonts w:ascii="Times New Roman" w:hAnsi="Times New Roman"/>
                <w:sz w:val="24"/>
                <w:szCs w:val="24"/>
              </w:rPr>
              <w:t>5.2. Заявитель может обратиться с жалобой, в том числе в следующих случаях:</w:t>
            </w:r>
          </w:p>
          <w:p w:rsidR="00B42462" w:rsidRPr="00ED29E3" w:rsidRDefault="00B42462" w:rsidP="00B42462">
            <w:pPr>
              <w:autoSpaceDE w:val="0"/>
              <w:autoSpaceDN w:val="0"/>
              <w:adjustRightInd w:val="0"/>
              <w:ind w:firstLine="540"/>
              <w:jc w:val="both"/>
              <w:rPr>
                <w:rFonts w:ascii="Times New Roman" w:hAnsi="Times New Roman"/>
                <w:sz w:val="24"/>
                <w:szCs w:val="24"/>
              </w:rPr>
            </w:pPr>
            <w:r w:rsidRPr="00ED29E3">
              <w:rPr>
                <w:rFonts w:ascii="Times New Roman" w:hAnsi="Times New Roman"/>
                <w:sz w:val="24"/>
                <w:szCs w:val="24"/>
              </w:rPr>
              <w:tab/>
              <w:t>5.2.1. Нарушение срока регистрации заявления (обращения, запроса) заявителя о предоставлении муниципальной услуги.</w:t>
            </w:r>
          </w:p>
          <w:p w:rsidR="00B42462" w:rsidRPr="00ED29E3" w:rsidRDefault="00B42462" w:rsidP="00B42462">
            <w:pPr>
              <w:autoSpaceDE w:val="0"/>
              <w:autoSpaceDN w:val="0"/>
              <w:adjustRightInd w:val="0"/>
              <w:jc w:val="both"/>
              <w:rPr>
                <w:rFonts w:ascii="Times New Roman" w:eastAsiaTheme="minorHAnsi" w:hAnsi="Times New Roman"/>
                <w:sz w:val="24"/>
                <w:szCs w:val="24"/>
              </w:rPr>
            </w:pPr>
            <w:r w:rsidRPr="00ED29E3">
              <w:rPr>
                <w:rFonts w:ascii="Times New Roman" w:hAnsi="Times New Roman"/>
                <w:sz w:val="24"/>
                <w:szCs w:val="24"/>
              </w:rPr>
              <w:tab/>
              <w:t>5.2.2. Н</w:t>
            </w:r>
            <w:r w:rsidRPr="00ED29E3">
              <w:rPr>
                <w:rFonts w:ascii="Times New Roman" w:eastAsiaTheme="minorHAnsi" w:hAnsi="Times New Roman"/>
                <w:sz w:val="24"/>
                <w:szCs w:val="24"/>
              </w:rPr>
              <w:t xml:space="preserve">арушение срока предоставления муниципальной услуги. </w:t>
            </w:r>
            <w:proofErr w:type="gramStart"/>
            <w:r w:rsidRPr="00ED29E3">
              <w:rPr>
                <w:rFonts w:ascii="Times New Roman" w:eastAsiaTheme="minorHAnsi"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ED29E3">
                <w:rPr>
                  <w:rFonts w:ascii="Times New Roman" w:eastAsiaTheme="minorHAnsi" w:hAnsi="Times New Roman"/>
                  <w:color w:val="0000FF"/>
                  <w:sz w:val="24"/>
                  <w:szCs w:val="24"/>
                </w:rPr>
                <w:t>частью 1.3 статьи 16</w:t>
              </w:r>
            </w:hyperlink>
            <w:r w:rsidRPr="00ED29E3">
              <w:rPr>
                <w:rFonts w:ascii="Times New Roman" w:eastAsiaTheme="minorHAnsi" w:hAnsi="Times New Roman"/>
                <w:sz w:val="24"/>
                <w:szCs w:val="24"/>
              </w:rPr>
              <w:t xml:space="preserve"> Федерального закона от 27.07.2010 № 210-ФЗ «Об организации предоставления государственных и муниципальных услуг» (далее Федеральный</w:t>
            </w:r>
            <w:proofErr w:type="gramEnd"/>
            <w:r w:rsidRPr="00ED29E3">
              <w:rPr>
                <w:rFonts w:ascii="Times New Roman" w:eastAsiaTheme="minorHAnsi" w:hAnsi="Times New Roman"/>
                <w:sz w:val="24"/>
                <w:szCs w:val="24"/>
              </w:rPr>
              <w:t xml:space="preserve"> закон от 27.07.2010 № 210-ФЗ).</w:t>
            </w:r>
          </w:p>
          <w:p w:rsidR="00B42462" w:rsidRPr="00ED29E3" w:rsidRDefault="00B42462" w:rsidP="00B42462">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ab/>
            </w:r>
            <w:r w:rsidRPr="00ED29E3">
              <w:rPr>
                <w:rFonts w:ascii="Times New Roman" w:hAnsi="Times New Roman"/>
                <w:sz w:val="24"/>
                <w:szCs w:val="24"/>
              </w:rPr>
              <w:t>5.2.3. Требование у заявителя документов, не предусмотренных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w:t>
            </w:r>
          </w:p>
          <w:p w:rsidR="00B42462" w:rsidRPr="00ED29E3" w:rsidRDefault="00B42462" w:rsidP="00B42462">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ab/>
            </w:r>
            <w:r w:rsidRPr="00ED29E3">
              <w:rPr>
                <w:rFonts w:ascii="Times New Roman" w:hAnsi="Times New Roman"/>
                <w:sz w:val="24"/>
                <w:szCs w:val="24"/>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 у заявителя.</w:t>
            </w:r>
          </w:p>
          <w:p w:rsidR="00B42462" w:rsidRPr="00ED29E3" w:rsidRDefault="00B42462" w:rsidP="00B42462">
            <w:pPr>
              <w:autoSpaceDE w:val="0"/>
              <w:autoSpaceDN w:val="0"/>
              <w:adjustRightInd w:val="0"/>
              <w:jc w:val="both"/>
              <w:rPr>
                <w:rFonts w:ascii="Times New Roman" w:eastAsiaTheme="minorHAnsi" w:hAnsi="Times New Roman"/>
                <w:sz w:val="24"/>
                <w:szCs w:val="24"/>
              </w:rPr>
            </w:pPr>
            <w:r w:rsidRPr="00ED29E3">
              <w:rPr>
                <w:rFonts w:ascii="Times New Roman" w:hAnsi="Times New Roman"/>
                <w:sz w:val="24"/>
                <w:szCs w:val="24"/>
              </w:rPr>
              <w:tab/>
              <w:t xml:space="preserve">5.2.5. </w:t>
            </w:r>
            <w:proofErr w:type="gramStart"/>
            <w:r w:rsidRPr="00ED29E3">
              <w:rPr>
                <w:rFonts w:ascii="Times New Roman" w:hAnsi="Times New Roman"/>
                <w:sz w:val="24"/>
                <w:szCs w:val="24"/>
              </w:rPr>
              <w:t>О</w:t>
            </w:r>
            <w:r w:rsidRPr="00ED29E3">
              <w:rPr>
                <w:rFonts w:ascii="Times New Roman" w:eastAsiaTheme="minorHAnsi" w:hAnsi="Times New Roman"/>
                <w:sz w:val="24"/>
                <w:szCs w:val="24"/>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w:t>
            </w:r>
            <w:proofErr w:type="gramEnd"/>
            <w:r w:rsidRPr="00ED29E3">
              <w:rPr>
                <w:rFonts w:ascii="Times New Roman" w:eastAsiaTheme="minorHAnsi" w:hAnsi="Times New Roman"/>
                <w:sz w:val="24"/>
                <w:szCs w:val="24"/>
              </w:rPr>
              <w:t xml:space="preserve"> </w:t>
            </w:r>
            <w:proofErr w:type="gramStart"/>
            <w:r w:rsidRPr="00ED29E3">
              <w:rPr>
                <w:rFonts w:ascii="Times New Roman" w:eastAsiaTheme="minorHAnsi"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BB5420">
              <w:rPr>
                <w:rFonts w:ascii="Times New Roman" w:eastAsiaTheme="minorHAnsi" w:hAnsi="Times New Roman"/>
                <w:sz w:val="24"/>
                <w:szCs w:val="24"/>
              </w:rPr>
              <w:t xml:space="preserve">определенном </w:t>
            </w:r>
            <w:hyperlink r:id="rId17" w:history="1">
              <w:r w:rsidRPr="00BB5420">
                <w:rPr>
                  <w:rFonts w:ascii="Times New Roman" w:eastAsiaTheme="minorHAnsi" w:hAnsi="Times New Roman"/>
                  <w:sz w:val="24"/>
                  <w:szCs w:val="24"/>
                </w:rPr>
                <w:t>частью 1.3 статьи 16</w:t>
              </w:r>
            </w:hyperlink>
            <w:r w:rsidRPr="00BB5420">
              <w:rPr>
                <w:rFonts w:ascii="Times New Roman" w:eastAsiaTheme="minorHAnsi" w:hAnsi="Times New Roman"/>
                <w:sz w:val="24"/>
                <w:szCs w:val="24"/>
              </w:rPr>
              <w:t xml:space="preserve"> Федерального</w:t>
            </w:r>
            <w:r w:rsidRPr="00ED29E3">
              <w:rPr>
                <w:rFonts w:ascii="Times New Roman" w:eastAsiaTheme="minorHAnsi" w:hAnsi="Times New Roman"/>
                <w:sz w:val="24"/>
                <w:szCs w:val="24"/>
              </w:rPr>
              <w:t xml:space="preserve"> закона от 27.07.2010 № 210-ФЗ.</w:t>
            </w:r>
            <w:proofErr w:type="gramEnd"/>
          </w:p>
          <w:p w:rsidR="00B42462" w:rsidRPr="00ED29E3" w:rsidRDefault="00B42462" w:rsidP="00B42462">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ab/>
            </w:r>
            <w:r w:rsidRPr="00ED29E3">
              <w:rPr>
                <w:rFonts w:ascii="Times New Roman" w:hAnsi="Times New Roman"/>
                <w:sz w:val="24"/>
                <w:szCs w:val="24"/>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B42462" w:rsidRPr="00BB5420" w:rsidRDefault="00B42462" w:rsidP="00B42462">
            <w:pPr>
              <w:autoSpaceDE w:val="0"/>
              <w:autoSpaceDN w:val="0"/>
              <w:adjustRightInd w:val="0"/>
              <w:jc w:val="both"/>
              <w:rPr>
                <w:rFonts w:ascii="Times New Roman" w:eastAsiaTheme="minorHAnsi" w:hAnsi="Times New Roman"/>
                <w:sz w:val="24"/>
                <w:szCs w:val="24"/>
              </w:rPr>
            </w:pPr>
            <w:r w:rsidRPr="00ED29E3">
              <w:rPr>
                <w:rFonts w:ascii="Times New Roman" w:hAnsi="Times New Roman"/>
                <w:sz w:val="24"/>
                <w:szCs w:val="24"/>
              </w:rPr>
              <w:tab/>
              <w:t xml:space="preserve">5.2.7. </w:t>
            </w:r>
            <w:proofErr w:type="gramStart"/>
            <w:r w:rsidRPr="00ED29E3">
              <w:rPr>
                <w:rFonts w:ascii="Times New Roman" w:hAnsi="Times New Roman"/>
                <w:sz w:val="24"/>
                <w:szCs w:val="24"/>
              </w:rPr>
              <w:t>О</w:t>
            </w:r>
            <w:r w:rsidRPr="00ED29E3">
              <w:rPr>
                <w:rFonts w:ascii="Times New Roman" w:eastAsiaTheme="minorHAnsi" w:hAnsi="Times New Roman"/>
                <w:sz w:val="24"/>
                <w:szCs w:val="24"/>
              </w:rPr>
              <w:t xml:space="preserve">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Pr="00BB5420">
              <w:rPr>
                <w:rFonts w:ascii="Times New Roman" w:eastAsiaTheme="minorHAnsi" w:hAnsi="Times New Roman"/>
                <w:sz w:val="24"/>
                <w:szCs w:val="24"/>
              </w:rPr>
              <w:t xml:space="preserve">предусмотренных </w:t>
            </w:r>
            <w:hyperlink r:id="rId18" w:history="1">
              <w:r w:rsidRPr="00BB5420">
                <w:rPr>
                  <w:rFonts w:ascii="Times New Roman" w:eastAsiaTheme="minorHAnsi" w:hAnsi="Times New Roman"/>
                  <w:sz w:val="24"/>
                  <w:szCs w:val="24"/>
                </w:rPr>
                <w:t>частью 1.1 статьи 16</w:t>
              </w:r>
            </w:hyperlink>
            <w:r w:rsidRPr="00BB5420">
              <w:rPr>
                <w:rFonts w:ascii="Times New Roman" w:eastAsiaTheme="minorHAnsi" w:hAnsi="Times New Roman"/>
                <w:sz w:val="24"/>
                <w:szCs w:val="24"/>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B5420">
              <w:rPr>
                <w:rFonts w:ascii="Times New Roman" w:eastAsiaTheme="minorHAnsi" w:hAnsi="Times New Roman"/>
                <w:sz w:val="24"/>
                <w:szCs w:val="24"/>
              </w:rPr>
              <w:t xml:space="preserve"> </w:t>
            </w:r>
            <w:proofErr w:type="gramStart"/>
            <w:r w:rsidRPr="00BB5420">
              <w:rPr>
                <w:rFonts w:ascii="Times New Roman" w:eastAsiaTheme="minorHAnsi"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BB5420">
                <w:rPr>
                  <w:rFonts w:ascii="Times New Roman" w:eastAsiaTheme="minorHAnsi" w:hAnsi="Times New Roman"/>
                  <w:sz w:val="24"/>
                  <w:szCs w:val="24"/>
                </w:rPr>
                <w:t>частью 1.3 статьи 16</w:t>
              </w:r>
            </w:hyperlink>
            <w:r w:rsidRPr="00BB5420">
              <w:rPr>
                <w:rFonts w:ascii="Times New Roman" w:eastAsiaTheme="minorHAnsi" w:hAnsi="Times New Roman"/>
                <w:sz w:val="24"/>
                <w:szCs w:val="24"/>
              </w:rPr>
              <w:t xml:space="preserve"> Федерального закона от 27.07.2010 № 210-ФЗ.</w:t>
            </w:r>
            <w:proofErr w:type="gramEnd"/>
          </w:p>
          <w:p w:rsidR="00B42462" w:rsidRPr="00ED29E3" w:rsidRDefault="00B42462" w:rsidP="00B42462">
            <w:pPr>
              <w:autoSpaceDE w:val="0"/>
              <w:autoSpaceDN w:val="0"/>
              <w:adjustRightInd w:val="0"/>
              <w:ind w:firstLine="540"/>
              <w:jc w:val="both"/>
              <w:rPr>
                <w:rFonts w:ascii="Times New Roman" w:eastAsiaTheme="minorHAnsi" w:hAnsi="Times New Roman"/>
                <w:sz w:val="24"/>
                <w:szCs w:val="24"/>
              </w:rPr>
            </w:pPr>
            <w:r w:rsidRPr="00ED29E3">
              <w:rPr>
                <w:rFonts w:ascii="Times New Roman" w:hAnsi="Times New Roman"/>
                <w:sz w:val="24"/>
                <w:szCs w:val="24"/>
              </w:rPr>
              <w:tab/>
              <w:t>5.2.8. Н</w:t>
            </w:r>
            <w:r w:rsidRPr="00ED29E3">
              <w:rPr>
                <w:rFonts w:ascii="Times New Roman" w:eastAsiaTheme="minorHAnsi" w:hAnsi="Times New Roman"/>
                <w:sz w:val="24"/>
                <w:szCs w:val="24"/>
              </w:rPr>
              <w:t>арушение срока или порядка выдачи документов по результатам предоставления муниципальной услуги;</w:t>
            </w:r>
          </w:p>
          <w:p w:rsidR="00B42462" w:rsidRDefault="00B42462" w:rsidP="00B42462">
            <w:pPr>
              <w:autoSpaceDE w:val="0"/>
              <w:autoSpaceDN w:val="0"/>
              <w:adjustRightInd w:val="0"/>
              <w:jc w:val="both"/>
              <w:rPr>
                <w:rFonts w:ascii="Times New Roman" w:eastAsiaTheme="minorHAnsi" w:hAnsi="Times New Roman"/>
                <w:sz w:val="24"/>
                <w:szCs w:val="24"/>
              </w:rPr>
            </w:pPr>
            <w:r w:rsidRPr="00ED29E3">
              <w:rPr>
                <w:rFonts w:ascii="Times New Roman" w:eastAsiaTheme="minorHAnsi" w:hAnsi="Times New Roman"/>
                <w:sz w:val="24"/>
                <w:szCs w:val="24"/>
              </w:rPr>
              <w:tab/>
              <w:t xml:space="preserve">5.2.9. </w:t>
            </w:r>
            <w:proofErr w:type="gramStart"/>
            <w:r w:rsidRPr="00ED29E3">
              <w:rPr>
                <w:rFonts w:ascii="Times New Roman" w:eastAsiaTheme="minorHAnsi"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w:t>
            </w:r>
            <w:proofErr w:type="gramEnd"/>
            <w:r w:rsidRPr="00ED29E3">
              <w:rPr>
                <w:rFonts w:ascii="Times New Roman" w:eastAsiaTheme="minorHAnsi" w:hAnsi="Times New Roman"/>
                <w:sz w:val="24"/>
                <w:szCs w:val="24"/>
              </w:rPr>
              <w:t xml:space="preserve"> </w:t>
            </w:r>
            <w:proofErr w:type="gramStart"/>
            <w:r w:rsidRPr="00ED29E3">
              <w:rPr>
                <w:rFonts w:ascii="Times New Roman" w:eastAsiaTheme="minorHAnsi"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ED29E3">
                <w:rPr>
                  <w:rFonts w:ascii="Times New Roman" w:eastAsiaTheme="minorHAnsi" w:hAnsi="Times New Roman"/>
                  <w:color w:val="0000FF"/>
                  <w:sz w:val="24"/>
                  <w:szCs w:val="24"/>
                </w:rPr>
                <w:t>частью 1.3 статьи 16</w:t>
              </w:r>
            </w:hyperlink>
            <w:r w:rsidRPr="00ED29E3">
              <w:rPr>
                <w:rFonts w:ascii="Times New Roman" w:eastAsiaTheme="minorHAnsi" w:hAnsi="Times New Roman"/>
                <w:sz w:val="24"/>
                <w:szCs w:val="24"/>
              </w:rPr>
              <w:t xml:space="preserve"> Федерального закона от 27.07.2010 № 210-ФЗ.</w:t>
            </w:r>
            <w:proofErr w:type="gramEnd"/>
          </w:p>
          <w:p w:rsidR="00B42462" w:rsidRDefault="00B42462" w:rsidP="00B42462">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ab/>
              <w:t xml:space="preserve">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85617B">
              <w:rPr>
                <w:rFonts w:ascii="Times New Roman" w:eastAsiaTheme="minorHAnsi" w:hAnsi="Times New Roman"/>
                <w:sz w:val="24"/>
                <w:szCs w:val="24"/>
              </w:rPr>
              <w:t xml:space="preserve">предусмотренных </w:t>
            </w:r>
            <w:r w:rsidRPr="0085617B">
              <w:rPr>
                <w:rFonts w:ascii="Times New Roman" w:hAnsi="Times New Roman"/>
                <w:sz w:val="24"/>
                <w:szCs w:val="24"/>
              </w:rPr>
              <w:t>подпунктом 3 пункта 2.9. Административного регламента</w:t>
            </w:r>
            <w:r w:rsidRPr="0085617B">
              <w:rPr>
                <w:rFonts w:ascii="Times New Roman" w:eastAsiaTheme="minorHAnsi" w:hAnsi="Times New Roman"/>
                <w:sz w:val="24"/>
                <w:szCs w:val="24"/>
              </w:rPr>
              <w:t>.</w:t>
            </w:r>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Pr>
                  <w:rFonts w:ascii="Times New Roman" w:eastAsiaTheme="minorHAnsi" w:hAnsi="Times New Roman"/>
                  <w:color w:val="0000FF"/>
                  <w:sz w:val="24"/>
                  <w:szCs w:val="24"/>
                </w:rPr>
                <w:t>частью 1.3 статьи 16</w:t>
              </w:r>
            </w:hyperlink>
            <w:r>
              <w:rPr>
                <w:rFonts w:ascii="Times New Roman" w:eastAsiaTheme="minorHAnsi" w:hAnsi="Times New Roman"/>
                <w:sz w:val="24"/>
                <w:szCs w:val="24"/>
              </w:rPr>
              <w:t xml:space="preserve"> </w:t>
            </w:r>
            <w:r w:rsidRPr="00ED29E3">
              <w:rPr>
                <w:rFonts w:ascii="Times New Roman" w:eastAsiaTheme="minorHAnsi" w:hAnsi="Times New Roman"/>
                <w:sz w:val="24"/>
                <w:szCs w:val="24"/>
              </w:rPr>
              <w:t>Федерального закона от 27.07.2010 № 210-ФЗ</w:t>
            </w:r>
            <w:r>
              <w:rPr>
                <w:rFonts w:ascii="Times New Roman" w:eastAsiaTheme="minorHAnsi" w:hAnsi="Times New Roman"/>
                <w:sz w:val="24"/>
                <w:szCs w:val="24"/>
              </w:rPr>
              <w:t>.</w:t>
            </w:r>
            <w:proofErr w:type="gramEnd"/>
          </w:p>
          <w:p w:rsidR="00B42462" w:rsidRPr="00ED29E3" w:rsidRDefault="00B42462" w:rsidP="00B42462">
            <w:pPr>
              <w:autoSpaceDE w:val="0"/>
              <w:autoSpaceDN w:val="0"/>
              <w:adjustRightInd w:val="0"/>
              <w:ind w:firstLine="540"/>
              <w:jc w:val="both"/>
              <w:rPr>
                <w:rFonts w:ascii="Times New Roman" w:hAnsi="Times New Roman"/>
                <w:sz w:val="24"/>
                <w:szCs w:val="24"/>
              </w:rPr>
            </w:pPr>
            <w:r w:rsidRPr="00ED29E3">
              <w:rPr>
                <w:rFonts w:ascii="Times New Roman" w:hAnsi="Times New Roman"/>
                <w:sz w:val="24"/>
                <w:szCs w:val="24"/>
              </w:rPr>
              <w:tab/>
              <w:t>5.3. Общие требования к порядку подачи и рассмотрения жалобы:</w:t>
            </w:r>
          </w:p>
          <w:p w:rsidR="00B42462" w:rsidRPr="00ED29E3" w:rsidRDefault="00B42462" w:rsidP="00B42462">
            <w:pPr>
              <w:autoSpaceDE w:val="0"/>
              <w:autoSpaceDN w:val="0"/>
              <w:adjustRightInd w:val="0"/>
              <w:jc w:val="both"/>
              <w:rPr>
                <w:rFonts w:ascii="Times New Roman" w:eastAsiaTheme="minorHAnsi" w:hAnsi="Times New Roman"/>
                <w:sz w:val="24"/>
                <w:szCs w:val="24"/>
              </w:rPr>
            </w:pPr>
            <w:r w:rsidRPr="00ED29E3">
              <w:rPr>
                <w:rFonts w:ascii="Times New Roman" w:hAnsi="Times New Roman"/>
                <w:sz w:val="24"/>
                <w:szCs w:val="24"/>
              </w:rPr>
              <w:tab/>
              <w:t xml:space="preserve">5.3.1. </w:t>
            </w:r>
            <w:r w:rsidRPr="00ED29E3">
              <w:rPr>
                <w:rFonts w:ascii="Times New Roman" w:eastAsiaTheme="minorHAnsi" w:hAnsi="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w:t>
            </w:r>
            <w:r w:rsidRPr="00ED29E3">
              <w:rPr>
                <w:rFonts w:ascii="Times New Roman" w:eastAsiaTheme="minorHAnsi" w:hAnsi="Times New Roman"/>
                <w:bCs/>
                <w:sz w:val="24"/>
                <w:szCs w:val="24"/>
              </w:rPr>
              <w:t>осуществляющие функции по предоставлению муниципальных услуг</w:t>
            </w:r>
            <w:r w:rsidRPr="00ED29E3">
              <w:rPr>
                <w:rFonts w:ascii="Times New Roman" w:eastAsiaTheme="minorHAnsi" w:hAnsi="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Магаданской области. Жалобы на решения и действия (бездействие) работников организаций, </w:t>
            </w:r>
            <w:r w:rsidRPr="00ED29E3">
              <w:rPr>
                <w:rFonts w:ascii="Times New Roman" w:eastAsiaTheme="minorHAnsi" w:hAnsi="Times New Roman"/>
                <w:bCs/>
                <w:sz w:val="24"/>
                <w:szCs w:val="24"/>
              </w:rPr>
              <w:t>осуществляющих функции по предоставлению муниципальных услуг</w:t>
            </w:r>
            <w:r w:rsidRPr="00ED29E3">
              <w:rPr>
                <w:rFonts w:ascii="Times New Roman" w:eastAsiaTheme="minorHAnsi" w:hAnsi="Times New Roman"/>
                <w:sz w:val="24"/>
                <w:szCs w:val="24"/>
              </w:rPr>
              <w:t>, подаются руководителям этих организаций.</w:t>
            </w:r>
          </w:p>
          <w:p w:rsidR="00B42462" w:rsidRPr="00ED29E3" w:rsidRDefault="00B42462" w:rsidP="00B42462">
            <w:pPr>
              <w:autoSpaceDE w:val="0"/>
              <w:autoSpaceDN w:val="0"/>
              <w:adjustRightInd w:val="0"/>
              <w:jc w:val="both"/>
              <w:rPr>
                <w:rFonts w:ascii="Times New Roman" w:eastAsiaTheme="minorHAnsi" w:hAnsi="Times New Roman"/>
                <w:sz w:val="24"/>
                <w:szCs w:val="24"/>
              </w:rPr>
            </w:pPr>
            <w:r w:rsidRPr="00ED29E3">
              <w:rPr>
                <w:rFonts w:ascii="Times New Roman" w:hAnsi="Times New Roman"/>
                <w:sz w:val="24"/>
                <w:szCs w:val="24"/>
              </w:rPr>
              <w:tab/>
              <w:t xml:space="preserve">5.3.2. </w:t>
            </w:r>
            <w:proofErr w:type="gramStart"/>
            <w:r w:rsidRPr="00ED29E3">
              <w:rPr>
                <w:rFonts w:ascii="Times New Roman" w:eastAsiaTheme="minorHAnsi"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D29E3">
              <w:rPr>
                <w:rFonts w:ascii="Times New Roman" w:eastAsiaTheme="minorHAnsi" w:hAnsi="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D29E3">
              <w:rPr>
                <w:rFonts w:ascii="Times New Roman" w:eastAsiaTheme="minorHAnsi" w:hAnsi="Times New Roman"/>
                <w:sz w:val="24"/>
                <w:szCs w:val="24"/>
              </w:rPr>
              <w:t xml:space="preserve">Жалоба на решения и действия (бездействие) организаций, </w:t>
            </w:r>
            <w:r w:rsidRPr="00ED29E3">
              <w:rPr>
                <w:rFonts w:ascii="Times New Roman" w:eastAsiaTheme="minorHAnsi" w:hAnsi="Times New Roman"/>
                <w:bCs/>
                <w:sz w:val="24"/>
                <w:szCs w:val="24"/>
              </w:rPr>
              <w:t>осуществляющих функции по предоставлению муниципальных услуг</w:t>
            </w:r>
            <w:r w:rsidRPr="00ED29E3">
              <w:rPr>
                <w:rFonts w:ascii="Times New Roman" w:eastAsiaTheme="minorHAnsi" w:hAnsi="Times New Roman"/>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B42462" w:rsidRPr="00ED29E3" w:rsidRDefault="00B42462" w:rsidP="00B42462">
            <w:pPr>
              <w:autoSpaceDE w:val="0"/>
              <w:autoSpaceDN w:val="0"/>
              <w:adjustRightInd w:val="0"/>
              <w:ind w:firstLine="540"/>
              <w:jc w:val="both"/>
              <w:rPr>
                <w:rFonts w:ascii="Times New Roman" w:hAnsi="Times New Roman"/>
                <w:sz w:val="24"/>
                <w:szCs w:val="24"/>
              </w:rPr>
            </w:pPr>
            <w:r w:rsidRPr="00ED29E3">
              <w:rPr>
                <w:rFonts w:ascii="Times New Roman" w:hAnsi="Times New Roman"/>
                <w:sz w:val="24"/>
                <w:szCs w:val="24"/>
              </w:rPr>
              <w:t>5.3.3. Жалоба должна содержать:</w:t>
            </w:r>
          </w:p>
          <w:p w:rsidR="00B42462" w:rsidRPr="00ED29E3" w:rsidRDefault="00B42462" w:rsidP="00B42462">
            <w:pPr>
              <w:autoSpaceDE w:val="0"/>
              <w:autoSpaceDN w:val="0"/>
              <w:adjustRightInd w:val="0"/>
              <w:ind w:firstLine="540"/>
              <w:jc w:val="both"/>
              <w:rPr>
                <w:rFonts w:ascii="Times New Roman" w:eastAsiaTheme="minorHAnsi" w:hAnsi="Times New Roman"/>
                <w:sz w:val="24"/>
                <w:szCs w:val="24"/>
              </w:rPr>
            </w:pPr>
            <w:proofErr w:type="gramStart"/>
            <w:r w:rsidRPr="00ED29E3">
              <w:rPr>
                <w:rFonts w:ascii="Times New Roman" w:eastAsiaTheme="minorHAnsi" w:hAnsi="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w:t>
            </w:r>
            <w:r w:rsidRPr="00ED29E3">
              <w:rPr>
                <w:rFonts w:ascii="Times New Roman" w:eastAsiaTheme="minorHAnsi" w:hAnsi="Times New Roman"/>
                <w:bCs/>
                <w:sz w:val="24"/>
                <w:szCs w:val="24"/>
              </w:rPr>
              <w:t>осуществляющих функции по предоставлению муниципальных услуг</w:t>
            </w:r>
            <w:r w:rsidRPr="00ED29E3">
              <w:rPr>
                <w:rFonts w:ascii="Times New Roman" w:eastAsiaTheme="minorHAnsi" w:hAnsi="Times New Roman"/>
                <w:sz w:val="24"/>
                <w:szCs w:val="24"/>
              </w:rPr>
              <w:t>, их руководителей и (или) работников, решения и действия (бездействие) которых обжалуются;</w:t>
            </w:r>
            <w:proofErr w:type="gramEnd"/>
          </w:p>
          <w:p w:rsidR="00B42462" w:rsidRPr="00ED29E3" w:rsidRDefault="00B42462" w:rsidP="00B42462">
            <w:pPr>
              <w:autoSpaceDE w:val="0"/>
              <w:autoSpaceDN w:val="0"/>
              <w:adjustRightInd w:val="0"/>
              <w:ind w:firstLine="540"/>
              <w:jc w:val="both"/>
              <w:rPr>
                <w:rFonts w:ascii="Times New Roman" w:eastAsiaTheme="minorHAnsi" w:hAnsi="Times New Roman"/>
                <w:sz w:val="24"/>
                <w:szCs w:val="24"/>
              </w:rPr>
            </w:pPr>
            <w:proofErr w:type="gramStart"/>
            <w:r w:rsidRPr="00ED29E3">
              <w:rPr>
                <w:rFonts w:ascii="Times New Roman" w:eastAsiaTheme="minorHAnsi"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2462" w:rsidRPr="00ED29E3" w:rsidRDefault="00B42462" w:rsidP="00B42462">
            <w:pPr>
              <w:autoSpaceDE w:val="0"/>
              <w:autoSpaceDN w:val="0"/>
              <w:adjustRightInd w:val="0"/>
              <w:ind w:firstLine="540"/>
              <w:jc w:val="both"/>
              <w:rPr>
                <w:rFonts w:ascii="Times New Roman" w:eastAsiaTheme="minorHAnsi" w:hAnsi="Times New Roman"/>
                <w:sz w:val="24"/>
                <w:szCs w:val="24"/>
              </w:rPr>
            </w:pPr>
            <w:r w:rsidRPr="00ED29E3">
              <w:rPr>
                <w:rFonts w:ascii="Times New Roman" w:eastAsiaTheme="minorHAnsi" w:hAnsi="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ED29E3">
              <w:rPr>
                <w:rFonts w:ascii="Times New Roman" w:eastAsiaTheme="minorHAnsi" w:hAnsi="Times New Roman"/>
                <w:bCs/>
                <w:sz w:val="24"/>
                <w:szCs w:val="24"/>
              </w:rPr>
              <w:t>осуществляющих функции по предоставлению муниципальных услуг</w:t>
            </w:r>
            <w:r w:rsidRPr="00ED29E3">
              <w:rPr>
                <w:rFonts w:ascii="Times New Roman" w:eastAsiaTheme="minorHAnsi" w:hAnsi="Times New Roman"/>
                <w:sz w:val="24"/>
                <w:szCs w:val="24"/>
              </w:rPr>
              <w:t>, их работников;</w:t>
            </w:r>
          </w:p>
          <w:p w:rsidR="00B42462" w:rsidRPr="00ED29E3" w:rsidRDefault="00B42462" w:rsidP="00B42462">
            <w:pPr>
              <w:autoSpaceDE w:val="0"/>
              <w:autoSpaceDN w:val="0"/>
              <w:adjustRightInd w:val="0"/>
              <w:ind w:firstLine="540"/>
              <w:jc w:val="both"/>
              <w:rPr>
                <w:rFonts w:ascii="Times New Roman" w:eastAsiaTheme="minorHAnsi" w:hAnsi="Times New Roman"/>
                <w:sz w:val="24"/>
                <w:szCs w:val="24"/>
              </w:rPr>
            </w:pPr>
            <w:r w:rsidRPr="00ED29E3">
              <w:rPr>
                <w:rFonts w:ascii="Times New Roman" w:eastAsiaTheme="minorHAnsi" w:hAnsi="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ED29E3">
              <w:rPr>
                <w:rFonts w:ascii="Times New Roman" w:eastAsiaTheme="minorHAnsi" w:hAnsi="Times New Roman"/>
                <w:bCs/>
                <w:sz w:val="24"/>
                <w:szCs w:val="24"/>
              </w:rPr>
              <w:t>осуществляющих функции по предоставлению муниципальных услуг</w:t>
            </w:r>
            <w:r w:rsidRPr="00ED29E3">
              <w:rPr>
                <w:rFonts w:ascii="Times New Roman" w:eastAsiaTheme="minorHAnsi" w:hAnsi="Times New Roman"/>
                <w:sz w:val="24"/>
                <w:szCs w:val="24"/>
              </w:rPr>
              <w:t>, их работников. Заявителем могут быть представлены документы (при наличии), подтверждающие доводы заявителя, либо их копии.</w:t>
            </w:r>
          </w:p>
          <w:p w:rsidR="00B42462" w:rsidRPr="00ED29E3" w:rsidRDefault="00B42462" w:rsidP="00B42462">
            <w:pPr>
              <w:autoSpaceDE w:val="0"/>
              <w:autoSpaceDN w:val="0"/>
              <w:adjustRightInd w:val="0"/>
              <w:ind w:firstLine="540"/>
              <w:jc w:val="both"/>
              <w:rPr>
                <w:rFonts w:ascii="Times New Roman" w:eastAsiaTheme="minorHAnsi" w:hAnsi="Times New Roman"/>
                <w:sz w:val="24"/>
                <w:szCs w:val="24"/>
              </w:rPr>
            </w:pPr>
            <w:r w:rsidRPr="00ED29E3">
              <w:rPr>
                <w:rFonts w:ascii="Times New Roman" w:hAnsi="Times New Roman"/>
                <w:sz w:val="24"/>
                <w:szCs w:val="24"/>
              </w:rPr>
              <w:tab/>
              <w:t xml:space="preserve">5.4. </w:t>
            </w:r>
            <w:proofErr w:type="gramStart"/>
            <w:r w:rsidRPr="00ED29E3">
              <w:rPr>
                <w:rFonts w:ascii="Times New Roman" w:eastAsiaTheme="minorHAnsi"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w:t>
            </w:r>
            <w:r w:rsidRPr="00ED29E3">
              <w:rPr>
                <w:rFonts w:ascii="Times New Roman" w:eastAsiaTheme="minorHAnsi" w:hAnsi="Times New Roman"/>
                <w:bCs/>
                <w:sz w:val="24"/>
                <w:szCs w:val="24"/>
              </w:rPr>
              <w:t>осуществляющие функции по предоставлению муниципальных услуг</w:t>
            </w:r>
            <w:r w:rsidRPr="00ED29E3">
              <w:rPr>
                <w:rFonts w:ascii="Times New Roman" w:eastAsiaTheme="minorHAnsi" w:hAnsi="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w:t>
            </w:r>
            <w:r w:rsidRPr="00ED29E3">
              <w:rPr>
                <w:rFonts w:ascii="Times New Roman" w:eastAsiaTheme="minorHAnsi" w:hAnsi="Times New Roman"/>
                <w:bCs/>
                <w:sz w:val="24"/>
                <w:szCs w:val="24"/>
              </w:rPr>
              <w:t>осуществляющих функции по предоставлению муниципальных услуг</w:t>
            </w:r>
            <w:r w:rsidRPr="00ED29E3">
              <w:rPr>
                <w:rFonts w:ascii="Times New Roman" w:eastAsiaTheme="minorHAnsi" w:hAnsi="Times New Roman"/>
                <w:sz w:val="24"/>
                <w:szCs w:val="24"/>
              </w:rPr>
              <w:t>, в приеме документов у заявителя</w:t>
            </w:r>
            <w:proofErr w:type="gramEnd"/>
            <w:r w:rsidRPr="00ED29E3">
              <w:rPr>
                <w:rFonts w:ascii="Times New Roman" w:eastAsiaTheme="minorHAnsi" w:hAnsi="Times New Roman"/>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2462" w:rsidRPr="00ED29E3" w:rsidRDefault="00B42462" w:rsidP="00B42462">
            <w:pPr>
              <w:autoSpaceDE w:val="0"/>
              <w:autoSpaceDN w:val="0"/>
              <w:adjustRightInd w:val="0"/>
              <w:ind w:firstLine="540"/>
              <w:jc w:val="both"/>
              <w:rPr>
                <w:rFonts w:ascii="Times New Roman" w:hAnsi="Times New Roman"/>
                <w:sz w:val="24"/>
                <w:szCs w:val="24"/>
              </w:rPr>
            </w:pPr>
            <w:r w:rsidRPr="00ED29E3">
              <w:rPr>
                <w:rFonts w:ascii="Times New Roman" w:hAnsi="Times New Roman"/>
                <w:sz w:val="24"/>
                <w:szCs w:val="24"/>
              </w:rPr>
              <w:t>5.4.1. По результатам рассмотрения жалобы руководитель Комитета, принимает одно из следующих решений:</w:t>
            </w:r>
          </w:p>
          <w:p w:rsidR="00B42462" w:rsidRPr="00ED29E3" w:rsidRDefault="00B42462" w:rsidP="00B42462">
            <w:pPr>
              <w:autoSpaceDE w:val="0"/>
              <w:autoSpaceDN w:val="0"/>
              <w:adjustRightInd w:val="0"/>
              <w:ind w:firstLine="540"/>
              <w:jc w:val="both"/>
              <w:rPr>
                <w:rFonts w:ascii="Times New Roman" w:eastAsiaTheme="minorHAnsi" w:hAnsi="Times New Roman"/>
                <w:sz w:val="24"/>
                <w:szCs w:val="24"/>
              </w:rPr>
            </w:pPr>
            <w:proofErr w:type="gramStart"/>
            <w:r w:rsidRPr="00ED29E3">
              <w:rPr>
                <w:rFonts w:ascii="Times New Roman" w:eastAsiaTheme="minorHAnsi"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w:t>
            </w:r>
            <w:proofErr w:type="gramEnd"/>
          </w:p>
          <w:p w:rsidR="00B42462" w:rsidRPr="00ED29E3" w:rsidRDefault="00B42462" w:rsidP="00B42462">
            <w:pPr>
              <w:autoSpaceDE w:val="0"/>
              <w:autoSpaceDN w:val="0"/>
              <w:adjustRightInd w:val="0"/>
              <w:ind w:firstLine="540"/>
              <w:jc w:val="both"/>
              <w:rPr>
                <w:rFonts w:ascii="Times New Roman" w:eastAsiaTheme="minorHAnsi" w:hAnsi="Times New Roman"/>
                <w:sz w:val="24"/>
                <w:szCs w:val="24"/>
              </w:rPr>
            </w:pPr>
            <w:r w:rsidRPr="00ED29E3">
              <w:rPr>
                <w:rFonts w:ascii="Times New Roman" w:eastAsiaTheme="minorHAnsi" w:hAnsi="Times New Roman"/>
                <w:sz w:val="24"/>
                <w:szCs w:val="24"/>
              </w:rPr>
              <w:t>2) в удовлетворении жалобы отказывается.</w:t>
            </w:r>
          </w:p>
          <w:p w:rsidR="00B42462" w:rsidRDefault="00B42462" w:rsidP="00B42462">
            <w:pPr>
              <w:autoSpaceDE w:val="0"/>
              <w:autoSpaceDN w:val="0"/>
              <w:adjustRightInd w:val="0"/>
              <w:jc w:val="both"/>
              <w:rPr>
                <w:rFonts w:ascii="Times New Roman" w:eastAsiaTheme="minorHAnsi" w:hAnsi="Times New Roman"/>
                <w:sz w:val="24"/>
                <w:szCs w:val="24"/>
              </w:rPr>
            </w:pPr>
            <w:r w:rsidRPr="00ED29E3">
              <w:rPr>
                <w:rFonts w:ascii="Times New Roman" w:hAnsi="Times New Roman"/>
                <w:sz w:val="24"/>
                <w:szCs w:val="24"/>
              </w:rPr>
              <w:tab/>
              <w:t xml:space="preserve">5.4.2. </w:t>
            </w:r>
            <w:r w:rsidRPr="00ED29E3">
              <w:rPr>
                <w:rFonts w:ascii="Times New Roman" w:eastAsiaTheme="minorHAnsi" w:hAnsi="Times New Roman"/>
                <w:sz w:val="24"/>
                <w:szCs w:val="24"/>
              </w:rPr>
              <w:t xml:space="preserve">Не позднее дня, следующего за днем принятия решения, указанного </w:t>
            </w:r>
            <w:r w:rsidRPr="00ED29E3">
              <w:rPr>
                <w:rFonts w:ascii="Times New Roman" w:hAnsi="Times New Roman"/>
                <w:sz w:val="24"/>
                <w:szCs w:val="24"/>
              </w:rPr>
              <w:t xml:space="preserve">в </w:t>
            </w:r>
            <w:hyperlink w:anchor="Par21" w:history="1">
              <w:r w:rsidRPr="00ED29E3">
                <w:rPr>
                  <w:rFonts w:ascii="Times New Roman" w:hAnsi="Times New Roman"/>
                  <w:sz w:val="24"/>
                  <w:szCs w:val="24"/>
                </w:rPr>
                <w:t>пункте 5.4.1</w:t>
              </w:r>
            </w:hyperlink>
            <w:r w:rsidRPr="00ED29E3">
              <w:rPr>
                <w:rFonts w:ascii="Times New Roman" w:eastAsiaTheme="minorHAnsi"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2462" w:rsidRDefault="00B42462" w:rsidP="00B42462">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ab/>
              <w:t xml:space="preserve">5.4.3. </w:t>
            </w:r>
            <w:proofErr w:type="gramStart"/>
            <w:r>
              <w:rPr>
                <w:rFonts w:ascii="Times New Roman" w:eastAsiaTheme="minorHAnsi" w:hAnsi="Times New Roman"/>
                <w:sz w:val="24"/>
                <w:szCs w:val="24"/>
              </w:rPr>
              <w:t>В случае признания жалобы подлежащей удовлетворению в ответе заявителю, указанном в подпункте 1</w:t>
            </w:r>
            <w:r w:rsidRPr="00ED29E3">
              <w:rPr>
                <w:rFonts w:ascii="Times New Roman" w:hAnsi="Times New Roman"/>
                <w:sz w:val="24"/>
                <w:szCs w:val="24"/>
              </w:rPr>
              <w:t xml:space="preserve"> </w:t>
            </w:r>
            <w:hyperlink w:anchor="Par21" w:history="1">
              <w:r w:rsidRPr="00ED29E3">
                <w:rPr>
                  <w:rFonts w:ascii="Times New Roman" w:hAnsi="Times New Roman"/>
                  <w:sz w:val="24"/>
                  <w:szCs w:val="24"/>
                </w:rPr>
                <w:t>пункт</w:t>
              </w:r>
              <w:r>
                <w:rPr>
                  <w:rFonts w:ascii="Times New Roman" w:hAnsi="Times New Roman"/>
                  <w:sz w:val="24"/>
                  <w:szCs w:val="24"/>
                </w:rPr>
                <w:t>а</w:t>
              </w:r>
              <w:r w:rsidRPr="00ED29E3">
                <w:rPr>
                  <w:rFonts w:ascii="Times New Roman" w:hAnsi="Times New Roman"/>
                  <w:sz w:val="24"/>
                  <w:szCs w:val="24"/>
                </w:rPr>
                <w:t xml:space="preserve"> 5.4.1</w:t>
              </w:r>
            </w:hyperlink>
            <w:r w:rsidRPr="00ED29E3">
              <w:rPr>
                <w:rFonts w:ascii="Times New Roman" w:eastAsiaTheme="minorHAnsi" w:hAnsi="Times New Roman"/>
                <w:sz w:val="24"/>
                <w:szCs w:val="24"/>
              </w:rPr>
              <w:t xml:space="preserve"> административного регламента</w:t>
            </w:r>
            <w:r>
              <w:rPr>
                <w:rFonts w:ascii="Times New Roman" w:eastAsiaTheme="minorHAnsi" w:hAnsi="Times New Roman"/>
                <w:sz w:val="24"/>
                <w:szCs w:val="24"/>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w:t>
            </w:r>
            <w:r w:rsidRPr="00ED29E3">
              <w:rPr>
                <w:rFonts w:ascii="Times New Roman" w:eastAsiaTheme="minorHAnsi" w:hAnsi="Times New Roman"/>
                <w:bCs/>
                <w:sz w:val="24"/>
                <w:szCs w:val="24"/>
              </w:rPr>
              <w:t>осуществляющих функции по предоставлению муниципальных услуг</w:t>
            </w:r>
            <w:r>
              <w:rPr>
                <w:rFonts w:ascii="Times New Roman" w:eastAsiaTheme="minorHAnsi"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w:t>
            </w:r>
            <w:proofErr w:type="gramEnd"/>
            <w:r>
              <w:rPr>
                <w:rFonts w:ascii="Times New Roman" w:eastAsiaTheme="minorHAnsi" w:hAnsi="Times New Roman"/>
                <w:sz w:val="24"/>
                <w:szCs w:val="24"/>
              </w:rPr>
              <w:t xml:space="preserve"> необходимо совершить заявителю в целях получения муниципальной услуги.</w:t>
            </w:r>
          </w:p>
          <w:p w:rsidR="00B42462" w:rsidRDefault="00B42462" w:rsidP="00B42462">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ab/>
              <w:t xml:space="preserve">5.4.4. В случае признания </w:t>
            </w:r>
            <w:proofErr w:type="gramStart"/>
            <w:r>
              <w:rPr>
                <w:rFonts w:ascii="Times New Roman" w:eastAsiaTheme="minorHAnsi" w:hAnsi="Times New Roman"/>
                <w:sz w:val="24"/>
                <w:szCs w:val="24"/>
              </w:rPr>
              <w:t>жалобы</w:t>
            </w:r>
            <w:proofErr w:type="gramEnd"/>
            <w:r>
              <w:rPr>
                <w:rFonts w:ascii="Times New Roman" w:eastAsiaTheme="minorHAnsi" w:hAnsi="Times New Roman"/>
                <w:sz w:val="24"/>
                <w:szCs w:val="24"/>
              </w:rPr>
              <w:t xml:space="preserve"> не подлежащей удовлетворению в ответе заявителю, указанном в подпункте 2</w:t>
            </w:r>
            <w:r w:rsidRPr="00ED29E3">
              <w:rPr>
                <w:rFonts w:ascii="Times New Roman" w:hAnsi="Times New Roman"/>
                <w:sz w:val="24"/>
                <w:szCs w:val="24"/>
              </w:rPr>
              <w:t xml:space="preserve"> </w:t>
            </w:r>
            <w:hyperlink w:anchor="Par21" w:history="1">
              <w:r w:rsidRPr="00ED29E3">
                <w:rPr>
                  <w:rFonts w:ascii="Times New Roman" w:hAnsi="Times New Roman"/>
                  <w:sz w:val="24"/>
                  <w:szCs w:val="24"/>
                </w:rPr>
                <w:t>пункт</w:t>
              </w:r>
              <w:r>
                <w:rPr>
                  <w:rFonts w:ascii="Times New Roman" w:hAnsi="Times New Roman"/>
                  <w:sz w:val="24"/>
                  <w:szCs w:val="24"/>
                </w:rPr>
                <w:t>а</w:t>
              </w:r>
              <w:r w:rsidRPr="00ED29E3">
                <w:rPr>
                  <w:rFonts w:ascii="Times New Roman" w:hAnsi="Times New Roman"/>
                  <w:sz w:val="24"/>
                  <w:szCs w:val="24"/>
                </w:rPr>
                <w:t xml:space="preserve"> 5.4.1</w:t>
              </w:r>
            </w:hyperlink>
            <w:r w:rsidRPr="00ED29E3">
              <w:rPr>
                <w:rFonts w:ascii="Times New Roman" w:eastAsiaTheme="minorHAnsi" w:hAnsi="Times New Roman"/>
                <w:sz w:val="24"/>
                <w:szCs w:val="24"/>
              </w:rPr>
              <w:t xml:space="preserve"> административного регламента</w:t>
            </w:r>
            <w:r>
              <w:rPr>
                <w:rFonts w:ascii="Times New Roman" w:eastAsiaTheme="minorHAnsi" w:hAnsi="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B42462" w:rsidRDefault="00B42462" w:rsidP="00B42462">
            <w:pPr>
              <w:widowControl w:val="0"/>
              <w:autoSpaceDE w:val="0"/>
              <w:autoSpaceDN w:val="0"/>
              <w:adjustRightInd w:val="0"/>
              <w:jc w:val="both"/>
              <w:rPr>
                <w:rFonts w:ascii="Times New Roman" w:hAnsi="Times New Roman"/>
                <w:sz w:val="24"/>
                <w:szCs w:val="24"/>
              </w:rPr>
            </w:pPr>
          </w:p>
          <w:p w:rsidR="00B42462" w:rsidRDefault="00B42462" w:rsidP="00B42462">
            <w:pPr>
              <w:widowControl w:val="0"/>
              <w:autoSpaceDE w:val="0"/>
              <w:autoSpaceDN w:val="0"/>
              <w:adjustRightInd w:val="0"/>
              <w:jc w:val="both"/>
              <w:rPr>
                <w:rFonts w:ascii="Times New Roman" w:hAnsi="Times New Roman"/>
                <w:sz w:val="24"/>
                <w:szCs w:val="24"/>
              </w:rPr>
            </w:pPr>
          </w:p>
          <w:p w:rsidR="00B42462" w:rsidRDefault="00B42462" w:rsidP="00B42462">
            <w:pPr>
              <w:widowControl w:val="0"/>
              <w:autoSpaceDE w:val="0"/>
              <w:autoSpaceDN w:val="0"/>
              <w:adjustRightInd w:val="0"/>
              <w:jc w:val="both"/>
              <w:rPr>
                <w:rFonts w:ascii="Times New Roman" w:hAnsi="Times New Roman"/>
                <w:sz w:val="24"/>
                <w:szCs w:val="24"/>
              </w:rPr>
            </w:pPr>
          </w:p>
          <w:p w:rsidR="00B42462" w:rsidRDefault="00B42462" w:rsidP="00B42462">
            <w:pPr>
              <w:widowControl w:val="0"/>
              <w:autoSpaceDE w:val="0"/>
              <w:autoSpaceDN w:val="0"/>
              <w:adjustRightInd w:val="0"/>
              <w:jc w:val="both"/>
              <w:rPr>
                <w:rFonts w:ascii="Times New Roman" w:hAnsi="Times New Roman"/>
                <w:sz w:val="24"/>
                <w:szCs w:val="24"/>
              </w:rPr>
            </w:pPr>
          </w:p>
          <w:p w:rsidR="00B42462" w:rsidRDefault="00B42462" w:rsidP="00B42462">
            <w:pPr>
              <w:widowControl w:val="0"/>
              <w:autoSpaceDE w:val="0"/>
              <w:autoSpaceDN w:val="0"/>
              <w:adjustRightInd w:val="0"/>
              <w:jc w:val="both"/>
              <w:rPr>
                <w:rFonts w:ascii="Times New Roman" w:hAnsi="Times New Roman"/>
                <w:sz w:val="24"/>
                <w:szCs w:val="24"/>
              </w:rPr>
            </w:pPr>
          </w:p>
          <w:p w:rsidR="00B42462" w:rsidRDefault="00B42462" w:rsidP="00B42462">
            <w:pPr>
              <w:widowControl w:val="0"/>
              <w:autoSpaceDE w:val="0"/>
              <w:autoSpaceDN w:val="0"/>
              <w:adjustRightInd w:val="0"/>
              <w:jc w:val="both"/>
              <w:rPr>
                <w:rFonts w:ascii="Times New Roman" w:hAnsi="Times New Roman"/>
                <w:sz w:val="24"/>
                <w:szCs w:val="24"/>
              </w:rPr>
            </w:pPr>
          </w:p>
          <w:p w:rsidR="00B42462" w:rsidRDefault="00B42462" w:rsidP="00B42462">
            <w:pPr>
              <w:widowControl w:val="0"/>
              <w:autoSpaceDE w:val="0"/>
              <w:autoSpaceDN w:val="0"/>
              <w:adjustRightInd w:val="0"/>
              <w:jc w:val="both"/>
              <w:rPr>
                <w:rFonts w:ascii="Times New Roman" w:hAnsi="Times New Roman"/>
                <w:sz w:val="24"/>
                <w:szCs w:val="24"/>
              </w:rPr>
            </w:pPr>
          </w:p>
          <w:p w:rsidR="00B42462" w:rsidRDefault="00B42462" w:rsidP="00B42462">
            <w:pPr>
              <w:widowControl w:val="0"/>
              <w:autoSpaceDE w:val="0"/>
              <w:autoSpaceDN w:val="0"/>
              <w:adjustRightInd w:val="0"/>
              <w:jc w:val="both"/>
              <w:rPr>
                <w:rFonts w:ascii="Times New Roman" w:hAnsi="Times New Roman"/>
                <w:sz w:val="24"/>
                <w:szCs w:val="24"/>
              </w:rPr>
            </w:pPr>
          </w:p>
          <w:p w:rsidR="00B42462" w:rsidRDefault="00B42462" w:rsidP="00B42462">
            <w:pPr>
              <w:widowControl w:val="0"/>
              <w:autoSpaceDE w:val="0"/>
              <w:autoSpaceDN w:val="0"/>
              <w:adjustRightInd w:val="0"/>
              <w:jc w:val="both"/>
              <w:rPr>
                <w:rFonts w:ascii="Times New Roman" w:hAnsi="Times New Roman"/>
                <w:sz w:val="24"/>
                <w:szCs w:val="24"/>
              </w:rPr>
            </w:pPr>
          </w:p>
          <w:p w:rsidR="00B42462" w:rsidRDefault="00B42462" w:rsidP="00B42462">
            <w:pPr>
              <w:widowControl w:val="0"/>
              <w:autoSpaceDE w:val="0"/>
              <w:autoSpaceDN w:val="0"/>
              <w:adjustRightInd w:val="0"/>
              <w:jc w:val="both"/>
              <w:rPr>
                <w:rFonts w:ascii="Times New Roman" w:hAnsi="Times New Roman"/>
                <w:sz w:val="24"/>
                <w:szCs w:val="24"/>
              </w:rPr>
            </w:pPr>
          </w:p>
          <w:p w:rsidR="00B42462" w:rsidRDefault="00B42462" w:rsidP="00B42462">
            <w:pPr>
              <w:widowControl w:val="0"/>
              <w:autoSpaceDE w:val="0"/>
              <w:autoSpaceDN w:val="0"/>
              <w:adjustRightInd w:val="0"/>
              <w:jc w:val="both"/>
              <w:rPr>
                <w:rFonts w:ascii="Times New Roman" w:hAnsi="Times New Roman"/>
                <w:sz w:val="24"/>
                <w:szCs w:val="24"/>
              </w:rPr>
            </w:pPr>
          </w:p>
          <w:p w:rsidR="00B42462" w:rsidRDefault="00B42462" w:rsidP="00B42462">
            <w:pPr>
              <w:widowControl w:val="0"/>
              <w:autoSpaceDE w:val="0"/>
              <w:autoSpaceDN w:val="0"/>
              <w:adjustRightInd w:val="0"/>
              <w:jc w:val="both"/>
              <w:rPr>
                <w:rFonts w:ascii="Times New Roman" w:hAnsi="Times New Roman"/>
                <w:sz w:val="24"/>
                <w:szCs w:val="24"/>
              </w:rPr>
            </w:pPr>
          </w:p>
          <w:p w:rsidR="00B42462" w:rsidRDefault="00B42462" w:rsidP="00B42462">
            <w:pPr>
              <w:widowControl w:val="0"/>
              <w:autoSpaceDE w:val="0"/>
              <w:autoSpaceDN w:val="0"/>
              <w:adjustRightInd w:val="0"/>
              <w:jc w:val="both"/>
              <w:rPr>
                <w:rFonts w:ascii="Times New Roman" w:hAnsi="Times New Roman"/>
                <w:sz w:val="24"/>
                <w:szCs w:val="24"/>
              </w:rPr>
            </w:pPr>
          </w:p>
          <w:p w:rsidR="00B42462" w:rsidRDefault="00B42462" w:rsidP="00B42462">
            <w:pPr>
              <w:widowControl w:val="0"/>
              <w:autoSpaceDE w:val="0"/>
              <w:autoSpaceDN w:val="0"/>
              <w:adjustRightInd w:val="0"/>
              <w:jc w:val="both"/>
              <w:rPr>
                <w:rFonts w:ascii="Times New Roman" w:hAnsi="Times New Roman"/>
                <w:sz w:val="24"/>
                <w:szCs w:val="24"/>
              </w:rPr>
            </w:pPr>
          </w:p>
          <w:p w:rsidR="00B42462" w:rsidRDefault="00B42462" w:rsidP="00B42462">
            <w:pPr>
              <w:widowControl w:val="0"/>
              <w:autoSpaceDE w:val="0"/>
              <w:autoSpaceDN w:val="0"/>
              <w:adjustRightInd w:val="0"/>
              <w:jc w:val="both"/>
              <w:rPr>
                <w:rFonts w:ascii="Times New Roman" w:hAnsi="Times New Roman"/>
                <w:sz w:val="24"/>
                <w:szCs w:val="24"/>
              </w:rPr>
            </w:pPr>
          </w:p>
          <w:p w:rsidR="00B42462" w:rsidRDefault="00B42462" w:rsidP="00B42462">
            <w:pPr>
              <w:widowControl w:val="0"/>
              <w:autoSpaceDE w:val="0"/>
              <w:autoSpaceDN w:val="0"/>
              <w:adjustRightInd w:val="0"/>
              <w:jc w:val="both"/>
              <w:rPr>
                <w:rFonts w:ascii="Times New Roman" w:hAnsi="Times New Roman"/>
                <w:sz w:val="24"/>
                <w:szCs w:val="24"/>
              </w:rPr>
            </w:pPr>
          </w:p>
          <w:p w:rsidR="00B42462" w:rsidRDefault="00B42462" w:rsidP="00B42462">
            <w:pPr>
              <w:widowControl w:val="0"/>
              <w:autoSpaceDE w:val="0"/>
              <w:autoSpaceDN w:val="0"/>
              <w:adjustRightInd w:val="0"/>
              <w:jc w:val="both"/>
              <w:rPr>
                <w:rFonts w:ascii="Times New Roman" w:hAnsi="Times New Roman"/>
                <w:sz w:val="24"/>
                <w:szCs w:val="24"/>
              </w:rPr>
            </w:pPr>
          </w:p>
          <w:p w:rsidR="00B42462" w:rsidRDefault="00B42462" w:rsidP="00B42462">
            <w:pPr>
              <w:widowControl w:val="0"/>
              <w:autoSpaceDE w:val="0"/>
              <w:autoSpaceDN w:val="0"/>
              <w:adjustRightInd w:val="0"/>
              <w:jc w:val="both"/>
              <w:rPr>
                <w:rFonts w:ascii="Times New Roman" w:hAnsi="Times New Roman"/>
                <w:sz w:val="24"/>
                <w:szCs w:val="24"/>
              </w:rPr>
            </w:pPr>
          </w:p>
          <w:p w:rsidR="00B42462" w:rsidRDefault="00B42462" w:rsidP="00B42462">
            <w:pPr>
              <w:widowControl w:val="0"/>
              <w:autoSpaceDE w:val="0"/>
              <w:autoSpaceDN w:val="0"/>
              <w:adjustRightInd w:val="0"/>
              <w:jc w:val="both"/>
              <w:rPr>
                <w:rFonts w:ascii="Times New Roman" w:hAnsi="Times New Roman"/>
                <w:sz w:val="24"/>
                <w:szCs w:val="24"/>
              </w:rPr>
            </w:pPr>
          </w:p>
          <w:p w:rsidR="00B42462" w:rsidRDefault="00B42462" w:rsidP="00B42462">
            <w:pPr>
              <w:widowControl w:val="0"/>
              <w:autoSpaceDE w:val="0"/>
              <w:autoSpaceDN w:val="0"/>
              <w:adjustRightInd w:val="0"/>
              <w:jc w:val="both"/>
              <w:rPr>
                <w:rFonts w:ascii="Times New Roman" w:hAnsi="Times New Roman"/>
                <w:sz w:val="24"/>
                <w:szCs w:val="24"/>
              </w:rPr>
            </w:pPr>
          </w:p>
          <w:p w:rsidR="00B42462" w:rsidRDefault="00B42462" w:rsidP="00B42462">
            <w:pPr>
              <w:widowControl w:val="0"/>
              <w:autoSpaceDE w:val="0"/>
              <w:autoSpaceDN w:val="0"/>
              <w:adjustRightInd w:val="0"/>
              <w:jc w:val="both"/>
              <w:rPr>
                <w:rFonts w:ascii="Times New Roman" w:hAnsi="Times New Roman"/>
                <w:sz w:val="24"/>
                <w:szCs w:val="24"/>
              </w:rPr>
            </w:pPr>
          </w:p>
          <w:p w:rsidR="00B42462" w:rsidRDefault="00B42462" w:rsidP="00B42462">
            <w:pPr>
              <w:widowControl w:val="0"/>
              <w:autoSpaceDE w:val="0"/>
              <w:autoSpaceDN w:val="0"/>
              <w:adjustRightInd w:val="0"/>
              <w:jc w:val="both"/>
              <w:rPr>
                <w:rFonts w:ascii="Times New Roman" w:hAnsi="Times New Roman"/>
                <w:sz w:val="24"/>
                <w:szCs w:val="24"/>
              </w:rPr>
            </w:pPr>
          </w:p>
          <w:p w:rsidR="00B42462" w:rsidRDefault="00B42462" w:rsidP="00B42462">
            <w:pPr>
              <w:widowControl w:val="0"/>
              <w:autoSpaceDE w:val="0"/>
              <w:autoSpaceDN w:val="0"/>
              <w:adjustRightInd w:val="0"/>
              <w:jc w:val="both"/>
              <w:rPr>
                <w:rFonts w:ascii="Times New Roman" w:hAnsi="Times New Roman"/>
                <w:sz w:val="24"/>
                <w:szCs w:val="24"/>
              </w:rPr>
            </w:pPr>
          </w:p>
          <w:p w:rsidR="00B42462" w:rsidRDefault="00B42462" w:rsidP="00B42462">
            <w:pPr>
              <w:widowControl w:val="0"/>
              <w:autoSpaceDE w:val="0"/>
              <w:autoSpaceDN w:val="0"/>
              <w:adjustRightInd w:val="0"/>
              <w:jc w:val="both"/>
              <w:rPr>
                <w:rFonts w:ascii="Times New Roman" w:hAnsi="Times New Roman"/>
                <w:sz w:val="24"/>
                <w:szCs w:val="24"/>
              </w:rPr>
            </w:pPr>
          </w:p>
          <w:p w:rsidR="00B42462" w:rsidRDefault="00B42462" w:rsidP="00B42462">
            <w:pPr>
              <w:widowControl w:val="0"/>
              <w:autoSpaceDE w:val="0"/>
              <w:autoSpaceDN w:val="0"/>
              <w:adjustRightInd w:val="0"/>
              <w:jc w:val="both"/>
              <w:rPr>
                <w:rFonts w:ascii="Times New Roman" w:hAnsi="Times New Roman"/>
                <w:sz w:val="24"/>
                <w:szCs w:val="24"/>
              </w:rPr>
            </w:pPr>
          </w:p>
          <w:p w:rsidR="00B42462" w:rsidRDefault="00B42462" w:rsidP="00B42462">
            <w:pPr>
              <w:widowControl w:val="0"/>
              <w:autoSpaceDE w:val="0"/>
              <w:autoSpaceDN w:val="0"/>
              <w:adjustRightInd w:val="0"/>
              <w:jc w:val="both"/>
              <w:rPr>
                <w:rFonts w:ascii="Times New Roman" w:hAnsi="Times New Roman"/>
                <w:sz w:val="24"/>
                <w:szCs w:val="24"/>
              </w:rPr>
            </w:pPr>
          </w:p>
          <w:p w:rsidR="00B42462" w:rsidRDefault="00B42462" w:rsidP="00B42462">
            <w:pPr>
              <w:widowControl w:val="0"/>
              <w:autoSpaceDE w:val="0"/>
              <w:autoSpaceDN w:val="0"/>
              <w:adjustRightInd w:val="0"/>
              <w:jc w:val="both"/>
              <w:rPr>
                <w:rFonts w:ascii="Times New Roman" w:hAnsi="Times New Roman"/>
                <w:sz w:val="24"/>
                <w:szCs w:val="24"/>
              </w:rPr>
            </w:pPr>
          </w:p>
          <w:p w:rsidR="00B42462" w:rsidRDefault="00B42462" w:rsidP="00B42462">
            <w:pPr>
              <w:widowControl w:val="0"/>
              <w:autoSpaceDE w:val="0"/>
              <w:autoSpaceDN w:val="0"/>
              <w:adjustRightInd w:val="0"/>
              <w:jc w:val="both"/>
              <w:rPr>
                <w:rFonts w:ascii="Times New Roman" w:hAnsi="Times New Roman"/>
                <w:sz w:val="24"/>
                <w:szCs w:val="24"/>
              </w:rPr>
            </w:pPr>
          </w:p>
          <w:p w:rsidR="00B42462" w:rsidRDefault="00B42462" w:rsidP="00B42462">
            <w:pPr>
              <w:widowControl w:val="0"/>
              <w:autoSpaceDE w:val="0"/>
              <w:autoSpaceDN w:val="0"/>
              <w:adjustRightInd w:val="0"/>
              <w:jc w:val="both"/>
              <w:rPr>
                <w:rFonts w:ascii="Times New Roman" w:hAnsi="Times New Roman"/>
                <w:sz w:val="24"/>
                <w:szCs w:val="24"/>
              </w:rPr>
            </w:pPr>
          </w:p>
          <w:p w:rsidR="00B42462" w:rsidRDefault="00B42462" w:rsidP="00B42462">
            <w:pPr>
              <w:widowControl w:val="0"/>
              <w:autoSpaceDE w:val="0"/>
              <w:autoSpaceDN w:val="0"/>
              <w:adjustRightInd w:val="0"/>
              <w:jc w:val="both"/>
              <w:rPr>
                <w:rFonts w:ascii="Times New Roman" w:hAnsi="Times New Roman"/>
                <w:sz w:val="24"/>
                <w:szCs w:val="24"/>
              </w:rPr>
            </w:pPr>
          </w:p>
          <w:p w:rsidR="00B42462" w:rsidRDefault="00B42462" w:rsidP="00B42462">
            <w:pPr>
              <w:widowControl w:val="0"/>
              <w:autoSpaceDE w:val="0"/>
              <w:autoSpaceDN w:val="0"/>
              <w:adjustRightInd w:val="0"/>
              <w:jc w:val="both"/>
              <w:rPr>
                <w:rFonts w:ascii="Times New Roman" w:hAnsi="Times New Roman"/>
                <w:sz w:val="24"/>
                <w:szCs w:val="24"/>
              </w:rPr>
            </w:pPr>
          </w:p>
          <w:p w:rsidR="00B42462" w:rsidRDefault="00B42462" w:rsidP="00B42462">
            <w:pPr>
              <w:widowControl w:val="0"/>
              <w:autoSpaceDE w:val="0"/>
              <w:autoSpaceDN w:val="0"/>
              <w:adjustRightInd w:val="0"/>
              <w:jc w:val="both"/>
              <w:rPr>
                <w:rFonts w:ascii="Times New Roman" w:hAnsi="Times New Roman"/>
                <w:sz w:val="24"/>
                <w:szCs w:val="24"/>
              </w:rPr>
            </w:pPr>
          </w:p>
          <w:p w:rsidR="00B42462" w:rsidRDefault="00B42462" w:rsidP="00B42462">
            <w:pPr>
              <w:widowControl w:val="0"/>
              <w:autoSpaceDE w:val="0"/>
              <w:autoSpaceDN w:val="0"/>
              <w:adjustRightInd w:val="0"/>
              <w:jc w:val="both"/>
              <w:rPr>
                <w:rFonts w:ascii="Times New Roman" w:hAnsi="Times New Roman"/>
                <w:sz w:val="24"/>
                <w:szCs w:val="24"/>
              </w:rPr>
            </w:pPr>
          </w:p>
          <w:p w:rsidR="00B42462" w:rsidRDefault="00B42462" w:rsidP="00B42462">
            <w:pPr>
              <w:widowControl w:val="0"/>
              <w:autoSpaceDE w:val="0"/>
              <w:autoSpaceDN w:val="0"/>
              <w:adjustRightInd w:val="0"/>
              <w:jc w:val="both"/>
              <w:rPr>
                <w:rFonts w:ascii="Times New Roman" w:hAnsi="Times New Roman"/>
                <w:sz w:val="24"/>
                <w:szCs w:val="24"/>
              </w:rPr>
            </w:pPr>
          </w:p>
          <w:p w:rsidR="00B42462" w:rsidRDefault="00B42462" w:rsidP="00B42462">
            <w:pPr>
              <w:widowControl w:val="0"/>
              <w:autoSpaceDE w:val="0"/>
              <w:autoSpaceDN w:val="0"/>
              <w:adjustRightInd w:val="0"/>
              <w:jc w:val="both"/>
              <w:rPr>
                <w:rFonts w:ascii="Times New Roman" w:hAnsi="Times New Roman"/>
                <w:sz w:val="24"/>
                <w:szCs w:val="24"/>
              </w:rPr>
            </w:pPr>
          </w:p>
          <w:p w:rsidR="00B42462" w:rsidRDefault="00B42462" w:rsidP="00B42462">
            <w:pPr>
              <w:widowControl w:val="0"/>
              <w:autoSpaceDE w:val="0"/>
              <w:autoSpaceDN w:val="0"/>
              <w:adjustRightInd w:val="0"/>
              <w:jc w:val="both"/>
              <w:rPr>
                <w:rFonts w:ascii="Times New Roman" w:hAnsi="Times New Roman"/>
                <w:sz w:val="24"/>
                <w:szCs w:val="24"/>
              </w:rPr>
            </w:pPr>
          </w:p>
          <w:p w:rsidR="00B42462" w:rsidRDefault="00B42462" w:rsidP="00B42462">
            <w:pPr>
              <w:widowControl w:val="0"/>
              <w:autoSpaceDE w:val="0"/>
              <w:autoSpaceDN w:val="0"/>
              <w:adjustRightInd w:val="0"/>
              <w:jc w:val="both"/>
              <w:rPr>
                <w:rFonts w:ascii="Times New Roman" w:hAnsi="Times New Roman"/>
                <w:sz w:val="24"/>
                <w:szCs w:val="24"/>
              </w:rPr>
            </w:pPr>
          </w:p>
          <w:p w:rsidR="00B42462" w:rsidRDefault="00B42462" w:rsidP="00B42462">
            <w:pPr>
              <w:widowControl w:val="0"/>
              <w:autoSpaceDE w:val="0"/>
              <w:autoSpaceDN w:val="0"/>
              <w:adjustRightInd w:val="0"/>
              <w:jc w:val="both"/>
              <w:rPr>
                <w:rFonts w:ascii="Times New Roman" w:hAnsi="Times New Roman"/>
                <w:sz w:val="24"/>
                <w:szCs w:val="24"/>
              </w:rPr>
            </w:pPr>
          </w:p>
          <w:p w:rsidR="00B42462" w:rsidRDefault="00B42462" w:rsidP="00B42462">
            <w:pPr>
              <w:widowControl w:val="0"/>
              <w:autoSpaceDE w:val="0"/>
              <w:autoSpaceDN w:val="0"/>
              <w:adjustRightInd w:val="0"/>
              <w:jc w:val="both"/>
              <w:rPr>
                <w:rFonts w:ascii="Times New Roman" w:hAnsi="Times New Roman"/>
                <w:sz w:val="24"/>
                <w:szCs w:val="24"/>
              </w:rPr>
            </w:pPr>
          </w:p>
          <w:p w:rsidR="00B42462" w:rsidRDefault="00B42462" w:rsidP="00B42462">
            <w:pPr>
              <w:widowControl w:val="0"/>
              <w:autoSpaceDE w:val="0"/>
              <w:autoSpaceDN w:val="0"/>
              <w:adjustRightInd w:val="0"/>
              <w:jc w:val="both"/>
              <w:rPr>
                <w:rFonts w:ascii="Times New Roman" w:hAnsi="Times New Roman"/>
                <w:sz w:val="24"/>
                <w:szCs w:val="24"/>
              </w:rPr>
            </w:pPr>
          </w:p>
          <w:p w:rsidR="00B42462" w:rsidRDefault="00B42462" w:rsidP="00B42462">
            <w:pPr>
              <w:widowControl w:val="0"/>
              <w:autoSpaceDE w:val="0"/>
              <w:autoSpaceDN w:val="0"/>
              <w:adjustRightInd w:val="0"/>
              <w:jc w:val="both"/>
              <w:rPr>
                <w:rFonts w:ascii="Times New Roman" w:hAnsi="Times New Roman"/>
                <w:sz w:val="24"/>
                <w:szCs w:val="24"/>
              </w:rPr>
            </w:pPr>
          </w:p>
          <w:p w:rsidR="00B42462" w:rsidRDefault="00B42462" w:rsidP="00B42462">
            <w:pPr>
              <w:widowControl w:val="0"/>
              <w:autoSpaceDE w:val="0"/>
              <w:autoSpaceDN w:val="0"/>
              <w:adjustRightInd w:val="0"/>
              <w:jc w:val="both"/>
              <w:rPr>
                <w:rFonts w:ascii="Times New Roman" w:hAnsi="Times New Roman"/>
                <w:sz w:val="24"/>
                <w:szCs w:val="24"/>
              </w:rPr>
            </w:pPr>
          </w:p>
          <w:p w:rsidR="00B42462" w:rsidRDefault="00B42462" w:rsidP="00B42462">
            <w:pPr>
              <w:widowControl w:val="0"/>
              <w:autoSpaceDE w:val="0"/>
              <w:autoSpaceDN w:val="0"/>
              <w:adjustRightInd w:val="0"/>
              <w:jc w:val="both"/>
              <w:rPr>
                <w:rFonts w:ascii="Times New Roman" w:hAnsi="Times New Roman"/>
                <w:sz w:val="24"/>
                <w:szCs w:val="24"/>
              </w:rPr>
            </w:pPr>
          </w:p>
          <w:p w:rsidR="00B42462" w:rsidRDefault="00B42462" w:rsidP="00B42462">
            <w:pPr>
              <w:widowControl w:val="0"/>
              <w:autoSpaceDE w:val="0"/>
              <w:autoSpaceDN w:val="0"/>
              <w:adjustRightInd w:val="0"/>
              <w:jc w:val="both"/>
              <w:rPr>
                <w:rFonts w:ascii="Times New Roman" w:hAnsi="Times New Roman"/>
                <w:sz w:val="24"/>
                <w:szCs w:val="24"/>
              </w:rPr>
            </w:pPr>
          </w:p>
          <w:p w:rsidR="00B42462" w:rsidRDefault="00B42462" w:rsidP="00B42462">
            <w:pPr>
              <w:widowControl w:val="0"/>
              <w:autoSpaceDE w:val="0"/>
              <w:autoSpaceDN w:val="0"/>
              <w:adjustRightInd w:val="0"/>
              <w:jc w:val="both"/>
              <w:rPr>
                <w:rFonts w:ascii="Times New Roman" w:hAnsi="Times New Roman"/>
                <w:sz w:val="24"/>
                <w:szCs w:val="24"/>
              </w:rPr>
            </w:pPr>
          </w:p>
          <w:p w:rsidR="00B42462" w:rsidRDefault="00B42462" w:rsidP="00B42462">
            <w:pPr>
              <w:widowControl w:val="0"/>
              <w:autoSpaceDE w:val="0"/>
              <w:autoSpaceDN w:val="0"/>
              <w:adjustRightInd w:val="0"/>
              <w:jc w:val="both"/>
              <w:rPr>
                <w:rFonts w:ascii="Times New Roman" w:hAnsi="Times New Roman"/>
                <w:sz w:val="24"/>
                <w:szCs w:val="24"/>
              </w:rPr>
            </w:pPr>
          </w:p>
          <w:p w:rsidR="00B42462" w:rsidRDefault="00B42462" w:rsidP="00B42462">
            <w:pPr>
              <w:widowControl w:val="0"/>
              <w:autoSpaceDE w:val="0"/>
              <w:autoSpaceDN w:val="0"/>
              <w:adjustRightInd w:val="0"/>
              <w:jc w:val="both"/>
              <w:rPr>
                <w:rFonts w:ascii="Times New Roman" w:hAnsi="Times New Roman"/>
                <w:sz w:val="24"/>
                <w:szCs w:val="24"/>
              </w:rPr>
            </w:pPr>
          </w:p>
          <w:p w:rsidR="00B42462" w:rsidRDefault="00B42462" w:rsidP="0095161D">
            <w:pPr>
              <w:widowControl w:val="0"/>
              <w:autoSpaceDE w:val="0"/>
              <w:autoSpaceDN w:val="0"/>
              <w:adjustRightInd w:val="0"/>
              <w:jc w:val="both"/>
              <w:rPr>
                <w:rFonts w:ascii="Times New Roman" w:hAnsi="Times New Roman"/>
                <w:sz w:val="24"/>
                <w:szCs w:val="24"/>
              </w:rPr>
            </w:pPr>
          </w:p>
          <w:p w:rsidR="00B42462" w:rsidRDefault="00B42462" w:rsidP="0095161D">
            <w:pPr>
              <w:widowControl w:val="0"/>
              <w:autoSpaceDE w:val="0"/>
              <w:autoSpaceDN w:val="0"/>
              <w:adjustRightInd w:val="0"/>
              <w:jc w:val="both"/>
              <w:rPr>
                <w:rFonts w:ascii="Times New Roman" w:hAnsi="Times New Roman"/>
                <w:sz w:val="24"/>
                <w:szCs w:val="24"/>
              </w:rPr>
            </w:pPr>
          </w:p>
          <w:p w:rsidR="00B42462" w:rsidRDefault="00B42462" w:rsidP="0095161D">
            <w:pPr>
              <w:widowControl w:val="0"/>
              <w:autoSpaceDE w:val="0"/>
              <w:autoSpaceDN w:val="0"/>
              <w:adjustRightInd w:val="0"/>
              <w:jc w:val="both"/>
              <w:rPr>
                <w:rFonts w:ascii="Times New Roman" w:hAnsi="Times New Roman"/>
                <w:sz w:val="24"/>
                <w:szCs w:val="24"/>
              </w:rPr>
            </w:pPr>
          </w:p>
          <w:p w:rsidR="00B42462" w:rsidRDefault="00B42462" w:rsidP="0095161D">
            <w:pPr>
              <w:widowControl w:val="0"/>
              <w:autoSpaceDE w:val="0"/>
              <w:autoSpaceDN w:val="0"/>
              <w:adjustRightInd w:val="0"/>
              <w:jc w:val="both"/>
              <w:rPr>
                <w:rFonts w:ascii="Times New Roman" w:hAnsi="Times New Roman"/>
                <w:sz w:val="24"/>
                <w:szCs w:val="24"/>
              </w:rPr>
            </w:pPr>
          </w:p>
          <w:p w:rsidR="00B42462" w:rsidRPr="00191F41" w:rsidRDefault="00B42462" w:rsidP="0095161D">
            <w:pPr>
              <w:widowControl w:val="0"/>
              <w:autoSpaceDE w:val="0"/>
              <w:autoSpaceDN w:val="0"/>
              <w:adjustRightInd w:val="0"/>
              <w:jc w:val="both"/>
              <w:rPr>
                <w:rFonts w:ascii="Times New Roman" w:hAnsi="Times New Roman"/>
                <w:b/>
                <w:bCs/>
                <w:sz w:val="24"/>
                <w:szCs w:val="24"/>
              </w:rPr>
            </w:pPr>
            <w:r w:rsidRPr="00191F41">
              <w:rPr>
                <w:rFonts w:ascii="Times New Roman" w:hAnsi="Times New Roman"/>
                <w:sz w:val="24"/>
                <w:szCs w:val="24"/>
              </w:rPr>
              <w:t xml:space="preserve">Постановление </w:t>
            </w:r>
            <w:r w:rsidRPr="00191F41">
              <w:rPr>
                <w:rFonts w:ascii="Times New Roman" w:eastAsiaTheme="minorHAnsi" w:hAnsi="Times New Roman"/>
                <w:bCs/>
                <w:sz w:val="24"/>
                <w:szCs w:val="24"/>
              </w:rPr>
              <w:t>«</w:t>
            </w:r>
            <w:r w:rsidRPr="00191F41">
              <w:rPr>
                <w:rFonts w:ascii="Times New Roman" w:hAnsi="Times New Roman"/>
                <w:sz w:val="24"/>
                <w:szCs w:val="24"/>
              </w:rPr>
              <w:t xml:space="preserve">О внесении изменений в постановление администрации Ягоднинского городского округа </w:t>
            </w:r>
            <w:r w:rsidRPr="00365682">
              <w:rPr>
                <w:rFonts w:ascii="Times New Roman" w:hAnsi="Times New Roman"/>
                <w:sz w:val="24"/>
                <w:szCs w:val="24"/>
              </w:rPr>
              <w:t>от 06.09.2016 г. № 680 «Об утверждении администрат</w:t>
            </w:r>
            <w:r>
              <w:rPr>
                <w:rFonts w:ascii="Times New Roman" w:hAnsi="Times New Roman"/>
                <w:sz w:val="24"/>
                <w:szCs w:val="24"/>
              </w:rPr>
              <w:t>ивного регламента предоставления</w:t>
            </w:r>
            <w:r w:rsidRPr="00365682">
              <w:rPr>
                <w:rFonts w:ascii="Times New Roman" w:hAnsi="Times New Roman"/>
                <w:sz w:val="24"/>
                <w:szCs w:val="24"/>
              </w:rPr>
              <w:t xml:space="preserve"> муниципальной услуги «Предоставление юридическим и физическим лицам земельных участков в аренду, собственность за плату на территории муниципального образования «Ягоднинский городской округ»</w:t>
            </w:r>
            <w:r>
              <w:rPr>
                <w:rFonts w:ascii="Times New Roman" w:hAnsi="Times New Roman"/>
                <w:sz w:val="24"/>
                <w:szCs w:val="24"/>
              </w:rPr>
              <w:t>.</w:t>
            </w:r>
          </w:p>
        </w:tc>
      </w:tr>
    </w:tbl>
    <w:p w:rsidR="00544C26" w:rsidRDefault="00544C26" w:rsidP="00B42462">
      <w:pPr>
        <w:autoSpaceDE w:val="0"/>
        <w:autoSpaceDN w:val="0"/>
        <w:adjustRightInd w:val="0"/>
        <w:spacing w:after="0" w:line="240" w:lineRule="auto"/>
        <w:ind w:firstLine="539"/>
        <w:jc w:val="both"/>
        <w:rPr>
          <w:rFonts w:ascii="Times New Roman" w:hAnsi="Times New Roman"/>
          <w:sz w:val="24"/>
          <w:szCs w:val="24"/>
        </w:rPr>
      </w:pPr>
    </w:p>
    <w:p w:rsidR="001F68C1" w:rsidRDefault="001F68C1" w:rsidP="00544C26">
      <w:pPr>
        <w:spacing w:after="0" w:line="240" w:lineRule="auto"/>
        <w:rPr>
          <w:rFonts w:ascii="Times New Roman" w:hAnsi="Times New Roman"/>
          <w:sz w:val="24"/>
          <w:szCs w:val="24"/>
        </w:rPr>
      </w:pPr>
    </w:p>
    <w:p w:rsidR="00544C26" w:rsidRPr="002F0C00" w:rsidRDefault="00544C26" w:rsidP="00544C26">
      <w:pPr>
        <w:spacing w:after="0" w:line="240" w:lineRule="auto"/>
        <w:rPr>
          <w:rFonts w:ascii="Times New Roman" w:hAnsi="Times New Roman"/>
          <w:sz w:val="24"/>
          <w:szCs w:val="24"/>
        </w:rPr>
      </w:pPr>
      <w:r w:rsidRPr="002F0C00">
        <w:rPr>
          <w:rFonts w:ascii="Times New Roman" w:hAnsi="Times New Roman"/>
          <w:sz w:val="24"/>
          <w:szCs w:val="24"/>
        </w:rPr>
        <w:t xml:space="preserve">Подготовлен: </w:t>
      </w:r>
    </w:p>
    <w:p w:rsidR="00544C26" w:rsidRPr="002F0C00" w:rsidRDefault="00167C25" w:rsidP="00544C26">
      <w:pPr>
        <w:spacing w:after="0" w:line="240" w:lineRule="auto"/>
        <w:jc w:val="both"/>
        <w:rPr>
          <w:rFonts w:ascii="Times New Roman" w:hAnsi="Times New Roman"/>
          <w:sz w:val="24"/>
          <w:szCs w:val="24"/>
        </w:rPr>
      </w:pPr>
      <w:r w:rsidRPr="002F0C00">
        <w:rPr>
          <w:rFonts w:ascii="Times New Roman" w:hAnsi="Times New Roman"/>
          <w:sz w:val="24"/>
          <w:szCs w:val="24"/>
        </w:rPr>
        <w:t>Комитет по управлению муниципальным имуществом администрации Ягоднинского городского округа</w:t>
      </w:r>
      <w:r w:rsidR="00544C26" w:rsidRPr="002F0C00">
        <w:rPr>
          <w:rFonts w:ascii="Times New Roman" w:hAnsi="Times New Roman"/>
          <w:sz w:val="24"/>
          <w:szCs w:val="24"/>
        </w:rPr>
        <w:t>.</w:t>
      </w:r>
    </w:p>
    <w:p w:rsidR="00544C26" w:rsidRPr="002F0C00" w:rsidRDefault="00544C26" w:rsidP="00544C26">
      <w:pPr>
        <w:spacing w:after="0" w:line="240" w:lineRule="auto"/>
        <w:jc w:val="both"/>
        <w:rPr>
          <w:rFonts w:ascii="Times New Roman" w:hAnsi="Times New Roman"/>
          <w:sz w:val="24"/>
          <w:szCs w:val="24"/>
        </w:rPr>
      </w:pPr>
    </w:p>
    <w:p w:rsidR="00F42172" w:rsidRPr="002F0C00" w:rsidRDefault="00544C26" w:rsidP="00544C26">
      <w:pPr>
        <w:spacing w:after="0" w:line="240" w:lineRule="auto"/>
        <w:rPr>
          <w:rFonts w:ascii="Times New Roman" w:hAnsi="Times New Roman"/>
          <w:sz w:val="24"/>
          <w:szCs w:val="24"/>
        </w:rPr>
      </w:pPr>
      <w:r w:rsidRPr="002F0C00">
        <w:rPr>
          <w:rFonts w:ascii="Times New Roman" w:hAnsi="Times New Roman"/>
          <w:sz w:val="24"/>
          <w:szCs w:val="24"/>
        </w:rPr>
        <w:t xml:space="preserve">Исполнитель: </w:t>
      </w:r>
      <w:r w:rsidR="00F42172" w:rsidRPr="002F0C00">
        <w:rPr>
          <w:rFonts w:ascii="Times New Roman" w:hAnsi="Times New Roman"/>
          <w:sz w:val="24"/>
          <w:szCs w:val="24"/>
        </w:rPr>
        <w:t xml:space="preserve">начальник отдела по </w:t>
      </w:r>
      <w:proofErr w:type="gramStart"/>
      <w:r w:rsidR="00F42172" w:rsidRPr="002F0C00">
        <w:rPr>
          <w:rFonts w:ascii="Times New Roman" w:hAnsi="Times New Roman"/>
          <w:sz w:val="24"/>
          <w:szCs w:val="24"/>
        </w:rPr>
        <w:t>земельным</w:t>
      </w:r>
      <w:proofErr w:type="gramEnd"/>
      <w:r w:rsidR="00F42172" w:rsidRPr="002F0C00">
        <w:rPr>
          <w:rFonts w:ascii="Times New Roman" w:hAnsi="Times New Roman"/>
          <w:sz w:val="24"/>
          <w:szCs w:val="24"/>
        </w:rPr>
        <w:t xml:space="preserve"> </w:t>
      </w:r>
    </w:p>
    <w:p w:rsidR="00F42172" w:rsidRPr="002F0C00" w:rsidRDefault="00F42172" w:rsidP="00544C26">
      <w:pPr>
        <w:spacing w:after="0" w:line="240" w:lineRule="auto"/>
        <w:rPr>
          <w:rFonts w:ascii="Times New Roman" w:hAnsi="Times New Roman"/>
          <w:sz w:val="24"/>
          <w:szCs w:val="24"/>
        </w:rPr>
      </w:pPr>
      <w:r w:rsidRPr="002F0C00">
        <w:rPr>
          <w:rFonts w:ascii="Times New Roman" w:hAnsi="Times New Roman"/>
          <w:sz w:val="24"/>
          <w:szCs w:val="24"/>
        </w:rPr>
        <w:t xml:space="preserve">отношениям КУМИ администрации </w:t>
      </w:r>
    </w:p>
    <w:p w:rsidR="00544C26" w:rsidRPr="002F0C00" w:rsidRDefault="00F42172" w:rsidP="00544C26">
      <w:pPr>
        <w:spacing w:after="0" w:line="240" w:lineRule="auto"/>
        <w:rPr>
          <w:rFonts w:ascii="Times New Roman" w:hAnsi="Times New Roman"/>
          <w:sz w:val="24"/>
          <w:szCs w:val="24"/>
        </w:rPr>
      </w:pPr>
      <w:r w:rsidRPr="002F0C00">
        <w:rPr>
          <w:rFonts w:ascii="Times New Roman" w:hAnsi="Times New Roman"/>
          <w:sz w:val="24"/>
          <w:szCs w:val="24"/>
        </w:rPr>
        <w:t>Ягоднинского городского округа</w:t>
      </w:r>
      <w:r w:rsidR="00FB41E8" w:rsidRPr="002F0C00">
        <w:rPr>
          <w:rFonts w:ascii="Times New Roman" w:hAnsi="Times New Roman"/>
          <w:sz w:val="24"/>
          <w:szCs w:val="24"/>
        </w:rPr>
        <w:t xml:space="preserve"> </w:t>
      </w:r>
      <w:r w:rsidR="00544C26" w:rsidRPr="002F0C00">
        <w:rPr>
          <w:rFonts w:ascii="Times New Roman" w:hAnsi="Times New Roman"/>
          <w:sz w:val="24"/>
          <w:szCs w:val="24"/>
        </w:rPr>
        <w:t>_______________________/</w:t>
      </w:r>
      <w:r w:rsidR="00167C25" w:rsidRPr="002F0C00">
        <w:rPr>
          <w:rFonts w:ascii="Times New Roman" w:hAnsi="Times New Roman"/>
          <w:sz w:val="24"/>
          <w:szCs w:val="24"/>
        </w:rPr>
        <w:t>С.Г. Шаврова</w:t>
      </w:r>
      <w:r w:rsidR="00544C26" w:rsidRPr="002F0C00">
        <w:rPr>
          <w:rFonts w:ascii="Times New Roman" w:hAnsi="Times New Roman"/>
          <w:sz w:val="24"/>
          <w:szCs w:val="24"/>
        </w:rPr>
        <w:t>/</w:t>
      </w:r>
    </w:p>
    <w:p w:rsidR="00544C26" w:rsidRPr="002F0C00" w:rsidRDefault="00544C26" w:rsidP="00544C26">
      <w:pPr>
        <w:spacing w:after="0" w:line="240" w:lineRule="auto"/>
        <w:rPr>
          <w:rFonts w:ascii="Times New Roman" w:hAnsi="Times New Roman"/>
          <w:sz w:val="24"/>
          <w:szCs w:val="24"/>
        </w:rPr>
      </w:pPr>
      <w:r w:rsidRPr="002F0C00">
        <w:rPr>
          <w:rFonts w:ascii="Times New Roman" w:hAnsi="Times New Roman"/>
          <w:sz w:val="24"/>
          <w:szCs w:val="24"/>
        </w:rPr>
        <w:tab/>
      </w:r>
      <w:r w:rsidRPr="002F0C00">
        <w:rPr>
          <w:rFonts w:ascii="Times New Roman" w:hAnsi="Times New Roman"/>
          <w:sz w:val="24"/>
          <w:szCs w:val="24"/>
        </w:rPr>
        <w:tab/>
      </w:r>
      <w:r w:rsidR="00167C25" w:rsidRPr="002F0C00">
        <w:rPr>
          <w:rFonts w:ascii="Times New Roman" w:hAnsi="Times New Roman"/>
          <w:sz w:val="24"/>
          <w:szCs w:val="24"/>
        </w:rPr>
        <w:tab/>
      </w:r>
      <w:r w:rsidR="00167C25" w:rsidRPr="002F0C00">
        <w:rPr>
          <w:rFonts w:ascii="Times New Roman" w:hAnsi="Times New Roman"/>
          <w:sz w:val="24"/>
          <w:szCs w:val="24"/>
        </w:rPr>
        <w:tab/>
      </w:r>
      <w:r w:rsidR="00167C25" w:rsidRPr="002F0C00">
        <w:rPr>
          <w:rFonts w:ascii="Times New Roman" w:hAnsi="Times New Roman"/>
          <w:sz w:val="24"/>
          <w:szCs w:val="24"/>
        </w:rPr>
        <w:tab/>
      </w:r>
      <w:r w:rsidR="00167C25" w:rsidRPr="002F0C00">
        <w:rPr>
          <w:rFonts w:ascii="Times New Roman" w:hAnsi="Times New Roman"/>
          <w:sz w:val="24"/>
          <w:szCs w:val="24"/>
        </w:rPr>
        <w:tab/>
      </w:r>
      <w:r w:rsidRPr="002F0C00">
        <w:rPr>
          <w:rFonts w:ascii="Times New Roman" w:hAnsi="Times New Roman"/>
          <w:sz w:val="24"/>
          <w:szCs w:val="24"/>
        </w:rPr>
        <w:tab/>
      </w:r>
      <w:r w:rsidR="00167C25" w:rsidRPr="002F0C00">
        <w:rPr>
          <w:rFonts w:ascii="Times New Roman" w:hAnsi="Times New Roman"/>
          <w:sz w:val="24"/>
          <w:szCs w:val="24"/>
        </w:rPr>
        <w:t xml:space="preserve"> </w:t>
      </w:r>
      <w:r w:rsidRPr="002F0C00">
        <w:rPr>
          <w:rFonts w:ascii="Times New Roman" w:hAnsi="Times New Roman"/>
          <w:sz w:val="24"/>
          <w:szCs w:val="24"/>
        </w:rPr>
        <w:t>(подпись)</w:t>
      </w:r>
    </w:p>
    <w:p w:rsidR="00544C26" w:rsidRPr="002F0C00" w:rsidRDefault="00544C26" w:rsidP="00544C26">
      <w:pPr>
        <w:spacing w:after="0"/>
        <w:rPr>
          <w:rFonts w:ascii="Times New Roman" w:hAnsi="Times New Roman"/>
          <w:sz w:val="24"/>
          <w:szCs w:val="24"/>
        </w:rPr>
      </w:pPr>
    </w:p>
    <w:p w:rsidR="00544C26" w:rsidRPr="002F0C00" w:rsidRDefault="00544C26" w:rsidP="00544C26">
      <w:pPr>
        <w:spacing w:after="0"/>
        <w:rPr>
          <w:rFonts w:ascii="Times New Roman" w:hAnsi="Times New Roman"/>
          <w:sz w:val="24"/>
          <w:szCs w:val="24"/>
        </w:rPr>
      </w:pPr>
      <w:r w:rsidRPr="002F0C00">
        <w:rPr>
          <w:rFonts w:ascii="Times New Roman" w:hAnsi="Times New Roman"/>
          <w:sz w:val="24"/>
          <w:szCs w:val="24"/>
        </w:rPr>
        <w:t>«______»___________________201</w:t>
      </w:r>
      <w:r w:rsidR="000A75B8">
        <w:rPr>
          <w:rFonts w:ascii="Times New Roman" w:hAnsi="Times New Roman"/>
          <w:sz w:val="24"/>
          <w:szCs w:val="24"/>
        </w:rPr>
        <w:t>8</w:t>
      </w:r>
      <w:r w:rsidRPr="002F0C00">
        <w:rPr>
          <w:rFonts w:ascii="Times New Roman" w:hAnsi="Times New Roman"/>
          <w:sz w:val="24"/>
          <w:szCs w:val="24"/>
        </w:rPr>
        <w:t xml:space="preserve"> год.</w:t>
      </w:r>
    </w:p>
    <w:p w:rsidR="00544C26" w:rsidRPr="002F0C00" w:rsidRDefault="00544C26" w:rsidP="00544C26">
      <w:pPr>
        <w:rPr>
          <w:rFonts w:ascii="Times New Roman" w:hAnsi="Times New Roman"/>
          <w:sz w:val="24"/>
          <w:szCs w:val="24"/>
        </w:rPr>
      </w:pPr>
    </w:p>
    <w:p w:rsidR="00544C26" w:rsidRPr="002F0C00" w:rsidRDefault="00544C26" w:rsidP="00544C26">
      <w:pPr>
        <w:autoSpaceDE w:val="0"/>
        <w:autoSpaceDN w:val="0"/>
        <w:rPr>
          <w:rFonts w:ascii="Times New Roman" w:hAnsi="Times New Roman"/>
          <w:b/>
          <w:bCs/>
          <w:sz w:val="24"/>
          <w:szCs w:val="24"/>
        </w:rPr>
      </w:pPr>
      <w:r w:rsidRPr="002F0C00">
        <w:rPr>
          <w:rFonts w:ascii="Times New Roman" w:hAnsi="Times New Roman"/>
          <w:b/>
          <w:bCs/>
          <w:sz w:val="24"/>
          <w:szCs w:val="24"/>
        </w:rPr>
        <w:t xml:space="preserve">Согласовано: </w:t>
      </w:r>
    </w:p>
    <w:p w:rsidR="00544C26" w:rsidRPr="002F0C00" w:rsidRDefault="00544C26" w:rsidP="00544C26">
      <w:pPr>
        <w:spacing w:line="240" w:lineRule="atLeast"/>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0"/>
        <w:gridCol w:w="1312"/>
        <w:gridCol w:w="2166"/>
        <w:gridCol w:w="1343"/>
      </w:tblGrid>
      <w:tr w:rsidR="001E0F42" w:rsidRPr="00CE3B5D" w:rsidTr="00907FD1">
        <w:trPr>
          <w:trHeight w:val="321"/>
        </w:trPr>
        <w:tc>
          <w:tcPr>
            <w:tcW w:w="4750" w:type="dxa"/>
          </w:tcPr>
          <w:p w:rsidR="001E0F42" w:rsidRPr="00CE3B5D" w:rsidRDefault="001E0F42" w:rsidP="00320927">
            <w:pPr>
              <w:autoSpaceDE w:val="0"/>
              <w:autoSpaceDN w:val="0"/>
              <w:rPr>
                <w:rFonts w:ascii="Times New Roman" w:hAnsi="Times New Roman"/>
                <w:b/>
                <w:bCs/>
                <w:sz w:val="24"/>
                <w:szCs w:val="24"/>
              </w:rPr>
            </w:pPr>
            <w:r w:rsidRPr="00CE3B5D">
              <w:rPr>
                <w:rFonts w:ascii="Times New Roman" w:hAnsi="Times New Roman"/>
                <w:b/>
                <w:bCs/>
                <w:sz w:val="24"/>
                <w:szCs w:val="24"/>
              </w:rPr>
              <w:t>Должность, место работы</w:t>
            </w:r>
          </w:p>
        </w:tc>
        <w:tc>
          <w:tcPr>
            <w:tcW w:w="1312" w:type="dxa"/>
          </w:tcPr>
          <w:p w:rsidR="001E0F42" w:rsidRPr="00CE3B5D" w:rsidRDefault="001E0F42" w:rsidP="00320927">
            <w:pPr>
              <w:autoSpaceDE w:val="0"/>
              <w:autoSpaceDN w:val="0"/>
              <w:jc w:val="center"/>
              <w:rPr>
                <w:rFonts w:ascii="Times New Roman" w:hAnsi="Times New Roman"/>
                <w:b/>
                <w:bCs/>
                <w:sz w:val="24"/>
                <w:szCs w:val="24"/>
              </w:rPr>
            </w:pPr>
            <w:r w:rsidRPr="00CE3B5D">
              <w:rPr>
                <w:rFonts w:ascii="Times New Roman" w:hAnsi="Times New Roman"/>
                <w:b/>
                <w:bCs/>
                <w:sz w:val="24"/>
                <w:szCs w:val="24"/>
              </w:rPr>
              <w:t>Подпись</w:t>
            </w:r>
          </w:p>
        </w:tc>
        <w:tc>
          <w:tcPr>
            <w:tcW w:w="2166" w:type="dxa"/>
          </w:tcPr>
          <w:p w:rsidR="001E0F42" w:rsidRPr="00CE3B5D" w:rsidRDefault="001E0F42" w:rsidP="00320927">
            <w:pPr>
              <w:autoSpaceDE w:val="0"/>
              <w:autoSpaceDN w:val="0"/>
              <w:jc w:val="center"/>
              <w:rPr>
                <w:rFonts w:ascii="Times New Roman" w:hAnsi="Times New Roman"/>
                <w:b/>
                <w:bCs/>
                <w:sz w:val="24"/>
                <w:szCs w:val="24"/>
              </w:rPr>
            </w:pPr>
            <w:r w:rsidRPr="00CE3B5D">
              <w:rPr>
                <w:rFonts w:ascii="Times New Roman" w:hAnsi="Times New Roman"/>
                <w:b/>
                <w:bCs/>
                <w:sz w:val="24"/>
                <w:szCs w:val="24"/>
              </w:rPr>
              <w:t>Ф.И.О.</w:t>
            </w:r>
          </w:p>
        </w:tc>
        <w:tc>
          <w:tcPr>
            <w:tcW w:w="1343" w:type="dxa"/>
          </w:tcPr>
          <w:p w:rsidR="001E0F42" w:rsidRPr="00CE3B5D" w:rsidRDefault="001E0F42" w:rsidP="00320927">
            <w:pPr>
              <w:autoSpaceDE w:val="0"/>
              <w:autoSpaceDN w:val="0"/>
              <w:jc w:val="center"/>
              <w:rPr>
                <w:rFonts w:ascii="Times New Roman" w:hAnsi="Times New Roman"/>
                <w:b/>
                <w:bCs/>
                <w:sz w:val="24"/>
                <w:szCs w:val="24"/>
              </w:rPr>
            </w:pPr>
            <w:r w:rsidRPr="00CE3B5D">
              <w:rPr>
                <w:rFonts w:ascii="Times New Roman" w:hAnsi="Times New Roman"/>
                <w:b/>
                <w:bCs/>
                <w:sz w:val="24"/>
                <w:szCs w:val="24"/>
              </w:rPr>
              <w:t>Дата</w:t>
            </w:r>
          </w:p>
        </w:tc>
      </w:tr>
      <w:tr w:rsidR="001E0F42" w:rsidRPr="00CE3B5D" w:rsidTr="00907FD1">
        <w:trPr>
          <w:trHeight w:val="730"/>
        </w:trPr>
        <w:tc>
          <w:tcPr>
            <w:tcW w:w="4750" w:type="dxa"/>
            <w:vAlign w:val="center"/>
          </w:tcPr>
          <w:p w:rsidR="001E0F42" w:rsidRPr="00907FD1" w:rsidRDefault="00907FD1" w:rsidP="00320927">
            <w:pPr>
              <w:autoSpaceDE w:val="0"/>
              <w:autoSpaceDN w:val="0"/>
              <w:rPr>
                <w:rFonts w:ascii="Times New Roman" w:hAnsi="Times New Roman"/>
                <w:sz w:val="24"/>
                <w:szCs w:val="24"/>
              </w:rPr>
            </w:pPr>
            <w:r w:rsidRPr="00907FD1">
              <w:rPr>
                <w:rFonts w:ascii="Times New Roman" w:hAnsi="Times New Roman"/>
                <w:sz w:val="24"/>
                <w:szCs w:val="24"/>
              </w:rPr>
              <w:t>Заместитель</w:t>
            </w:r>
            <w:r w:rsidR="001E0F42" w:rsidRPr="00907FD1">
              <w:rPr>
                <w:rFonts w:ascii="Times New Roman" w:hAnsi="Times New Roman"/>
                <w:sz w:val="24"/>
                <w:szCs w:val="24"/>
              </w:rPr>
              <w:t xml:space="preserve"> руководителя комитета по экономическим вопросам</w:t>
            </w:r>
            <w:r w:rsidRPr="00907FD1">
              <w:rPr>
                <w:rFonts w:ascii="Times New Roman" w:hAnsi="Times New Roman"/>
                <w:sz w:val="24"/>
                <w:szCs w:val="24"/>
              </w:rPr>
              <w:t xml:space="preserve"> администрации Ягоднинского городского округа</w:t>
            </w:r>
          </w:p>
        </w:tc>
        <w:tc>
          <w:tcPr>
            <w:tcW w:w="1312" w:type="dxa"/>
            <w:vAlign w:val="center"/>
          </w:tcPr>
          <w:p w:rsidR="001E0F42" w:rsidRPr="00907FD1" w:rsidRDefault="001E0F42" w:rsidP="00320927">
            <w:pPr>
              <w:autoSpaceDE w:val="0"/>
              <w:autoSpaceDN w:val="0"/>
              <w:rPr>
                <w:rFonts w:ascii="Times New Roman" w:hAnsi="Times New Roman"/>
                <w:sz w:val="24"/>
                <w:szCs w:val="24"/>
              </w:rPr>
            </w:pPr>
          </w:p>
        </w:tc>
        <w:tc>
          <w:tcPr>
            <w:tcW w:w="2166" w:type="dxa"/>
            <w:vAlign w:val="center"/>
          </w:tcPr>
          <w:p w:rsidR="001E0F42" w:rsidRPr="00907FD1" w:rsidRDefault="001E0F42" w:rsidP="00320927">
            <w:pPr>
              <w:autoSpaceDE w:val="0"/>
              <w:autoSpaceDN w:val="0"/>
              <w:rPr>
                <w:rFonts w:ascii="Times New Roman" w:hAnsi="Times New Roman"/>
                <w:bCs/>
                <w:sz w:val="24"/>
                <w:szCs w:val="24"/>
              </w:rPr>
            </w:pPr>
            <w:r w:rsidRPr="00907FD1">
              <w:rPr>
                <w:rFonts w:ascii="Times New Roman" w:hAnsi="Times New Roman"/>
                <w:bCs/>
                <w:sz w:val="24"/>
                <w:szCs w:val="24"/>
              </w:rPr>
              <w:t>О.В. Вагнер</w:t>
            </w:r>
          </w:p>
        </w:tc>
        <w:tc>
          <w:tcPr>
            <w:tcW w:w="1343" w:type="dxa"/>
            <w:vAlign w:val="center"/>
          </w:tcPr>
          <w:p w:rsidR="001E0F42" w:rsidRPr="00CE3B5D" w:rsidRDefault="001E0F42" w:rsidP="00320927">
            <w:pPr>
              <w:autoSpaceDE w:val="0"/>
              <w:autoSpaceDN w:val="0"/>
              <w:rPr>
                <w:rFonts w:ascii="Times New Roman" w:hAnsi="Times New Roman"/>
                <w:sz w:val="24"/>
                <w:szCs w:val="24"/>
              </w:rPr>
            </w:pPr>
          </w:p>
        </w:tc>
      </w:tr>
      <w:tr w:rsidR="00907FD1" w:rsidRPr="00CC51DB" w:rsidTr="00907FD1">
        <w:tblPrEx>
          <w:tblLook w:val="0000"/>
        </w:tblPrEx>
        <w:tc>
          <w:tcPr>
            <w:tcW w:w="4750" w:type="dxa"/>
            <w:vAlign w:val="center"/>
          </w:tcPr>
          <w:p w:rsidR="00907FD1" w:rsidRPr="00907FD1" w:rsidRDefault="00907FD1" w:rsidP="0071334E">
            <w:pPr>
              <w:jc w:val="both"/>
              <w:rPr>
                <w:rFonts w:ascii="Times New Roman" w:hAnsi="Times New Roman"/>
                <w:sz w:val="24"/>
                <w:szCs w:val="24"/>
              </w:rPr>
            </w:pPr>
            <w:r w:rsidRPr="00907FD1">
              <w:rPr>
                <w:rFonts w:ascii="Times New Roman" w:hAnsi="Times New Roman"/>
                <w:sz w:val="24"/>
                <w:szCs w:val="24"/>
              </w:rPr>
              <w:t>Заместитель главы администрации Ягоднинского городского округа по правовым вопросам - руководитель управления правового обеспечения и исполнения полномочий администрации Ягоднинского городского округа</w:t>
            </w:r>
          </w:p>
        </w:tc>
        <w:tc>
          <w:tcPr>
            <w:tcW w:w="1312" w:type="dxa"/>
            <w:vAlign w:val="center"/>
          </w:tcPr>
          <w:p w:rsidR="00907FD1" w:rsidRPr="00907FD1" w:rsidRDefault="00907FD1" w:rsidP="0071334E">
            <w:pPr>
              <w:autoSpaceDE w:val="0"/>
              <w:autoSpaceDN w:val="0"/>
              <w:rPr>
                <w:rFonts w:ascii="Times New Roman" w:hAnsi="Times New Roman"/>
                <w:sz w:val="24"/>
                <w:szCs w:val="24"/>
              </w:rPr>
            </w:pPr>
          </w:p>
        </w:tc>
        <w:tc>
          <w:tcPr>
            <w:tcW w:w="2166" w:type="dxa"/>
            <w:vAlign w:val="center"/>
          </w:tcPr>
          <w:p w:rsidR="00907FD1" w:rsidRPr="00907FD1" w:rsidRDefault="00907FD1" w:rsidP="0071334E">
            <w:pPr>
              <w:autoSpaceDE w:val="0"/>
              <w:autoSpaceDN w:val="0"/>
              <w:jc w:val="center"/>
              <w:rPr>
                <w:rFonts w:ascii="Times New Roman" w:hAnsi="Times New Roman"/>
                <w:sz w:val="24"/>
                <w:szCs w:val="24"/>
              </w:rPr>
            </w:pPr>
            <w:r w:rsidRPr="00907FD1">
              <w:rPr>
                <w:rFonts w:ascii="Times New Roman" w:hAnsi="Times New Roman"/>
                <w:sz w:val="24"/>
                <w:szCs w:val="24"/>
              </w:rPr>
              <w:t xml:space="preserve">Н.И. </w:t>
            </w:r>
            <w:proofErr w:type="spellStart"/>
            <w:r w:rsidRPr="00907FD1">
              <w:rPr>
                <w:rFonts w:ascii="Times New Roman" w:hAnsi="Times New Roman"/>
                <w:sz w:val="24"/>
                <w:szCs w:val="24"/>
              </w:rPr>
              <w:t>Агарков</w:t>
            </w:r>
            <w:proofErr w:type="spellEnd"/>
          </w:p>
        </w:tc>
        <w:tc>
          <w:tcPr>
            <w:tcW w:w="1343" w:type="dxa"/>
          </w:tcPr>
          <w:p w:rsidR="00907FD1" w:rsidRPr="00CC51DB" w:rsidRDefault="00907FD1" w:rsidP="0071334E">
            <w:pPr>
              <w:autoSpaceDE w:val="0"/>
              <w:autoSpaceDN w:val="0"/>
            </w:pPr>
          </w:p>
        </w:tc>
      </w:tr>
    </w:tbl>
    <w:p w:rsidR="001E0F42" w:rsidRPr="00CE3B5D" w:rsidRDefault="001E0F42" w:rsidP="001E0F42">
      <w:pPr>
        <w:spacing w:line="240" w:lineRule="atLeast"/>
        <w:rPr>
          <w:rFonts w:ascii="Times New Roman" w:hAnsi="Times New Roman"/>
          <w:sz w:val="24"/>
          <w:szCs w:val="24"/>
        </w:rPr>
      </w:pPr>
    </w:p>
    <w:p w:rsidR="001E0F42" w:rsidRPr="00497A99" w:rsidRDefault="001E0F42" w:rsidP="00497A99">
      <w:pPr>
        <w:rPr>
          <w:rFonts w:ascii="Times New Roman" w:hAnsi="Times New Roman"/>
          <w:b/>
          <w:sz w:val="24"/>
          <w:szCs w:val="24"/>
        </w:rPr>
      </w:pPr>
      <w:r w:rsidRPr="00CE3B5D">
        <w:rPr>
          <w:rFonts w:ascii="Times New Roman" w:hAnsi="Times New Roman"/>
          <w:b/>
          <w:sz w:val="24"/>
          <w:szCs w:val="24"/>
        </w:rPr>
        <w:t>Разослать: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9"/>
        <w:gridCol w:w="1333"/>
        <w:gridCol w:w="2410"/>
        <w:gridCol w:w="1099"/>
      </w:tblGrid>
      <w:tr w:rsidR="001E0F42" w:rsidRPr="00CE3B5D" w:rsidTr="00320927">
        <w:trPr>
          <w:trHeight w:val="321"/>
        </w:trPr>
        <w:tc>
          <w:tcPr>
            <w:tcW w:w="4729" w:type="dxa"/>
          </w:tcPr>
          <w:p w:rsidR="001E0F42" w:rsidRPr="00CE3B5D" w:rsidRDefault="001E0F42" w:rsidP="00320927">
            <w:pPr>
              <w:autoSpaceDE w:val="0"/>
              <w:autoSpaceDN w:val="0"/>
              <w:rPr>
                <w:rFonts w:ascii="Times New Roman" w:hAnsi="Times New Roman"/>
                <w:b/>
                <w:bCs/>
                <w:sz w:val="24"/>
                <w:szCs w:val="24"/>
              </w:rPr>
            </w:pPr>
            <w:r w:rsidRPr="00CE3B5D">
              <w:rPr>
                <w:rFonts w:ascii="Times New Roman" w:hAnsi="Times New Roman"/>
                <w:b/>
                <w:bCs/>
                <w:sz w:val="24"/>
                <w:szCs w:val="24"/>
              </w:rPr>
              <w:t>Должность, место работы</w:t>
            </w:r>
          </w:p>
        </w:tc>
        <w:tc>
          <w:tcPr>
            <w:tcW w:w="1333" w:type="dxa"/>
          </w:tcPr>
          <w:p w:rsidR="001E0F42" w:rsidRPr="00CE3B5D" w:rsidRDefault="001E0F42" w:rsidP="00320927">
            <w:pPr>
              <w:autoSpaceDE w:val="0"/>
              <w:autoSpaceDN w:val="0"/>
              <w:jc w:val="center"/>
              <w:rPr>
                <w:rFonts w:ascii="Times New Roman" w:hAnsi="Times New Roman"/>
                <w:b/>
                <w:bCs/>
                <w:sz w:val="24"/>
                <w:szCs w:val="24"/>
              </w:rPr>
            </w:pPr>
            <w:r w:rsidRPr="00CE3B5D">
              <w:rPr>
                <w:rFonts w:ascii="Times New Roman" w:hAnsi="Times New Roman"/>
                <w:b/>
                <w:bCs/>
                <w:sz w:val="24"/>
                <w:szCs w:val="24"/>
              </w:rPr>
              <w:t>Подпись</w:t>
            </w:r>
          </w:p>
        </w:tc>
        <w:tc>
          <w:tcPr>
            <w:tcW w:w="2410" w:type="dxa"/>
          </w:tcPr>
          <w:p w:rsidR="001E0F42" w:rsidRPr="00CE3B5D" w:rsidRDefault="001E0F42" w:rsidP="00320927">
            <w:pPr>
              <w:autoSpaceDE w:val="0"/>
              <w:autoSpaceDN w:val="0"/>
              <w:jc w:val="center"/>
              <w:rPr>
                <w:rFonts w:ascii="Times New Roman" w:hAnsi="Times New Roman"/>
                <w:b/>
                <w:bCs/>
                <w:sz w:val="24"/>
                <w:szCs w:val="24"/>
              </w:rPr>
            </w:pPr>
            <w:r w:rsidRPr="00CE3B5D">
              <w:rPr>
                <w:rFonts w:ascii="Times New Roman" w:hAnsi="Times New Roman"/>
                <w:b/>
                <w:bCs/>
                <w:sz w:val="24"/>
                <w:szCs w:val="24"/>
              </w:rPr>
              <w:t>Ф.И.О.</w:t>
            </w:r>
          </w:p>
        </w:tc>
        <w:tc>
          <w:tcPr>
            <w:tcW w:w="1099" w:type="dxa"/>
          </w:tcPr>
          <w:p w:rsidR="001E0F42" w:rsidRPr="00CE3B5D" w:rsidRDefault="001E0F42" w:rsidP="00320927">
            <w:pPr>
              <w:autoSpaceDE w:val="0"/>
              <w:autoSpaceDN w:val="0"/>
              <w:jc w:val="center"/>
              <w:rPr>
                <w:rFonts w:ascii="Times New Roman" w:hAnsi="Times New Roman"/>
                <w:b/>
                <w:bCs/>
                <w:sz w:val="24"/>
                <w:szCs w:val="24"/>
              </w:rPr>
            </w:pPr>
            <w:r w:rsidRPr="00CE3B5D">
              <w:rPr>
                <w:rFonts w:ascii="Times New Roman" w:hAnsi="Times New Roman"/>
                <w:b/>
                <w:bCs/>
                <w:sz w:val="24"/>
                <w:szCs w:val="24"/>
              </w:rPr>
              <w:t>Дата</w:t>
            </w:r>
          </w:p>
        </w:tc>
      </w:tr>
      <w:tr w:rsidR="001E0F42" w:rsidRPr="00CE3B5D" w:rsidTr="00320927">
        <w:trPr>
          <w:trHeight w:val="409"/>
        </w:trPr>
        <w:tc>
          <w:tcPr>
            <w:tcW w:w="4729" w:type="dxa"/>
          </w:tcPr>
          <w:p w:rsidR="001E0F42" w:rsidRPr="00CE3B5D" w:rsidRDefault="001E0F42" w:rsidP="00320927">
            <w:pPr>
              <w:rPr>
                <w:rFonts w:ascii="Times New Roman" w:hAnsi="Times New Roman"/>
                <w:sz w:val="24"/>
                <w:szCs w:val="24"/>
              </w:rPr>
            </w:pPr>
            <w:r w:rsidRPr="00CE3B5D">
              <w:rPr>
                <w:rFonts w:ascii="Times New Roman" w:hAnsi="Times New Roman"/>
                <w:sz w:val="24"/>
                <w:szCs w:val="24"/>
              </w:rPr>
              <w:t>Общий отдел администрации Ягоднинского городского округа</w:t>
            </w:r>
          </w:p>
        </w:tc>
        <w:tc>
          <w:tcPr>
            <w:tcW w:w="1333" w:type="dxa"/>
          </w:tcPr>
          <w:p w:rsidR="001E0F42" w:rsidRPr="00CE3B5D" w:rsidRDefault="001E0F42" w:rsidP="00320927">
            <w:pPr>
              <w:jc w:val="center"/>
              <w:rPr>
                <w:rFonts w:ascii="Times New Roman" w:hAnsi="Times New Roman"/>
                <w:sz w:val="24"/>
                <w:szCs w:val="24"/>
              </w:rPr>
            </w:pPr>
          </w:p>
        </w:tc>
        <w:tc>
          <w:tcPr>
            <w:tcW w:w="2410" w:type="dxa"/>
            <w:vAlign w:val="center"/>
          </w:tcPr>
          <w:p w:rsidR="001E0F42" w:rsidRPr="00CE3B5D" w:rsidRDefault="001E0F42" w:rsidP="00320927">
            <w:pPr>
              <w:rPr>
                <w:rFonts w:ascii="Times New Roman" w:hAnsi="Times New Roman"/>
                <w:sz w:val="24"/>
                <w:szCs w:val="24"/>
              </w:rPr>
            </w:pPr>
            <w:r w:rsidRPr="00CE3B5D">
              <w:rPr>
                <w:rFonts w:ascii="Times New Roman" w:hAnsi="Times New Roman"/>
                <w:bCs/>
                <w:sz w:val="24"/>
                <w:szCs w:val="24"/>
              </w:rPr>
              <w:t xml:space="preserve">И.В. </w:t>
            </w:r>
            <w:proofErr w:type="spellStart"/>
            <w:r w:rsidRPr="00CE3B5D">
              <w:rPr>
                <w:rFonts w:ascii="Times New Roman" w:hAnsi="Times New Roman"/>
                <w:bCs/>
                <w:sz w:val="24"/>
                <w:szCs w:val="24"/>
              </w:rPr>
              <w:t>Боллардт</w:t>
            </w:r>
            <w:proofErr w:type="spellEnd"/>
          </w:p>
        </w:tc>
        <w:tc>
          <w:tcPr>
            <w:tcW w:w="1099" w:type="dxa"/>
          </w:tcPr>
          <w:p w:rsidR="001E0F42" w:rsidRPr="00CE3B5D" w:rsidRDefault="001E0F42" w:rsidP="00320927">
            <w:pPr>
              <w:autoSpaceDE w:val="0"/>
              <w:autoSpaceDN w:val="0"/>
              <w:rPr>
                <w:rFonts w:ascii="Times New Roman" w:hAnsi="Times New Roman"/>
                <w:sz w:val="24"/>
                <w:szCs w:val="24"/>
              </w:rPr>
            </w:pPr>
          </w:p>
        </w:tc>
      </w:tr>
      <w:tr w:rsidR="001E0F42" w:rsidRPr="00CE3B5D" w:rsidTr="00320927">
        <w:trPr>
          <w:trHeight w:val="557"/>
        </w:trPr>
        <w:tc>
          <w:tcPr>
            <w:tcW w:w="4729" w:type="dxa"/>
          </w:tcPr>
          <w:p w:rsidR="001E0F42" w:rsidRPr="00CE3B5D" w:rsidRDefault="001E0F42" w:rsidP="00320927">
            <w:pPr>
              <w:autoSpaceDE w:val="0"/>
              <w:autoSpaceDN w:val="0"/>
              <w:spacing w:line="240" w:lineRule="auto"/>
              <w:rPr>
                <w:rFonts w:ascii="Times New Roman" w:hAnsi="Times New Roman"/>
                <w:sz w:val="24"/>
                <w:szCs w:val="24"/>
              </w:rPr>
            </w:pPr>
            <w:r w:rsidRPr="00CE3B5D">
              <w:rPr>
                <w:rFonts w:ascii="Times New Roman" w:hAnsi="Times New Roman"/>
                <w:sz w:val="24"/>
                <w:szCs w:val="24"/>
              </w:rPr>
              <w:t>Комитет по управлению муниципальным имуществом администрации Ягоднинского городского округа</w:t>
            </w:r>
          </w:p>
        </w:tc>
        <w:tc>
          <w:tcPr>
            <w:tcW w:w="1333" w:type="dxa"/>
          </w:tcPr>
          <w:p w:rsidR="001E0F42" w:rsidRPr="00CE3B5D" w:rsidRDefault="001E0F42" w:rsidP="00320927">
            <w:pPr>
              <w:autoSpaceDE w:val="0"/>
              <w:autoSpaceDN w:val="0"/>
              <w:rPr>
                <w:rFonts w:ascii="Times New Roman" w:hAnsi="Times New Roman"/>
                <w:sz w:val="24"/>
                <w:szCs w:val="24"/>
              </w:rPr>
            </w:pPr>
          </w:p>
        </w:tc>
        <w:tc>
          <w:tcPr>
            <w:tcW w:w="2410" w:type="dxa"/>
            <w:vAlign w:val="center"/>
          </w:tcPr>
          <w:p w:rsidR="001E0F42" w:rsidRPr="00CE3B5D" w:rsidRDefault="00907FD1" w:rsidP="00320927">
            <w:pPr>
              <w:autoSpaceDE w:val="0"/>
              <w:autoSpaceDN w:val="0"/>
              <w:rPr>
                <w:rFonts w:ascii="Times New Roman" w:hAnsi="Times New Roman"/>
                <w:bCs/>
                <w:sz w:val="24"/>
                <w:szCs w:val="24"/>
              </w:rPr>
            </w:pPr>
            <w:r>
              <w:rPr>
                <w:rFonts w:ascii="Times New Roman" w:hAnsi="Times New Roman"/>
                <w:bCs/>
                <w:sz w:val="24"/>
                <w:szCs w:val="24"/>
              </w:rPr>
              <w:t>Т.Л. Толкачева</w:t>
            </w:r>
          </w:p>
        </w:tc>
        <w:tc>
          <w:tcPr>
            <w:tcW w:w="1099" w:type="dxa"/>
          </w:tcPr>
          <w:p w:rsidR="001E0F42" w:rsidRPr="00CE3B5D" w:rsidRDefault="001E0F42" w:rsidP="00320927">
            <w:pPr>
              <w:autoSpaceDE w:val="0"/>
              <w:autoSpaceDN w:val="0"/>
              <w:rPr>
                <w:rFonts w:ascii="Times New Roman" w:hAnsi="Times New Roman"/>
                <w:sz w:val="24"/>
                <w:szCs w:val="24"/>
              </w:rPr>
            </w:pPr>
          </w:p>
        </w:tc>
      </w:tr>
      <w:tr w:rsidR="001E0F42" w:rsidRPr="00CE3B5D" w:rsidTr="00320927">
        <w:trPr>
          <w:trHeight w:val="557"/>
        </w:trPr>
        <w:tc>
          <w:tcPr>
            <w:tcW w:w="4729" w:type="dxa"/>
          </w:tcPr>
          <w:p w:rsidR="001E0F42" w:rsidRPr="00CE3B5D" w:rsidRDefault="001E0F42" w:rsidP="00320927">
            <w:pPr>
              <w:tabs>
                <w:tab w:val="left" w:pos="8670"/>
              </w:tabs>
              <w:autoSpaceDE w:val="0"/>
              <w:autoSpaceDN w:val="0"/>
              <w:adjustRightInd w:val="0"/>
              <w:outlineLvl w:val="2"/>
              <w:rPr>
                <w:rFonts w:ascii="Times New Roman" w:hAnsi="Times New Roman"/>
                <w:sz w:val="24"/>
                <w:szCs w:val="24"/>
              </w:rPr>
            </w:pPr>
            <w:r>
              <w:rPr>
                <w:rFonts w:ascii="Times New Roman" w:hAnsi="Times New Roman"/>
                <w:sz w:val="24"/>
                <w:szCs w:val="24"/>
              </w:rPr>
              <w:t>Комитет</w:t>
            </w:r>
            <w:r w:rsidRPr="00CE3B5D">
              <w:rPr>
                <w:rFonts w:ascii="Times New Roman" w:hAnsi="Times New Roman"/>
                <w:sz w:val="24"/>
                <w:szCs w:val="24"/>
              </w:rPr>
              <w:t xml:space="preserve"> по экономическим вопросам</w:t>
            </w:r>
          </w:p>
          <w:p w:rsidR="001E0F42" w:rsidRPr="00CE3B5D" w:rsidRDefault="001E0F42" w:rsidP="00320927">
            <w:pPr>
              <w:autoSpaceDE w:val="0"/>
              <w:autoSpaceDN w:val="0"/>
              <w:spacing w:line="240" w:lineRule="auto"/>
              <w:rPr>
                <w:rFonts w:ascii="Times New Roman" w:hAnsi="Times New Roman"/>
                <w:sz w:val="24"/>
                <w:szCs w:val="24"/>
              </w:rPr>
            </w:pPr>
          </w:p>
        </w:tc>
        <w:tc>
          <w:tcPr>
            <w:tcW w:w="1333" w:type="dxa"/>
          </w:tcPr>
          <w:p w:rsidR="001E0F42" w:rsidRPr="00CE3B5D" w:rsidRDefault="001E0F42" w:rsidP="00320927">
            <w:pPr>
              <w:autoSpaceDE w:val="0"/>
              <w:autoSpaceDN w:val="0"/>
              <w:rPr>
                <w:rFonts w:ascii="Times New Roman" w:hAnsi="Times New Roman"/>
                <w:sz w:val="24"/>
                <w:szCs w:val="24"/>
              </w:rPr>
            </w:pPr>
          </w:p>
        </w:tc>
        <w:tc>
          <w:tcPr>
            <w:tcW w:w="2410" w:type="dxa"/>
            <w:vAlign w:val="center"/>
          </w:tcPr>
          <w:p w:rsidR="001E0F42" w:rsidRPr="00CE3B5D" w:rsidRDefault="001E0F42" w:rsidP="00320927">
            <w:pPr>
              <w:autoSpaceDE w:val="0"/>
              <w:autoSpaceDN w:val="0"/>
              <w:rPr>
                <w:rFonts w:ascii="Times New Roman" w:hAnsi="Times New Roman"/>
                <w:bCs/>
                <w:sz w:val="24"/>
                <w:szCs w:val="24"/>
              </w:rPr>
            </w:pPr>
            <w:r>
              <w:rPr>
                <w:rFonts w:ascii="Times New Roman" w:hAnsi="Times New Roman"/>
                <w:bCs/>
                <w:sz w:val="24"/>
                <w:szCs w:val="24"/>
              </w:rPr>
              <w:t>О.В. Вагнер</w:t>
            </w:r>
          </w:p>
        </w:tc>
        <w:tc>
          <w:tcPr>
            <w:tcW w:w="1099" w:type="dxa"/>
          </w:tcPr>
          <w:p w:rsidR="001E0F42" w:rsidRPr="00CE3B5D" w:rsidRDefault="001E0F42" w:rsidP="00320927">
            <w:pPr>
              <w:autoSpaceDE w:val="0"/>
              <w:autoSpaceDN w:val="0"/>
              <w:rPr>
                <w:rFonts w:ascii="Times New Roman" w:hAnsi="Times New Roman"/>
                <w:sz w:val="24"/>
                <w:szCs w:val="24"/>
              </w:rPr>
            </w:pPr>
          </w:p>
        </w:tc>
      </w:tr>
    </w:tbl>
    <w:p w:rsidR="00A0253A" w:rsidRPr="00544C26" w:rsidRDefault="00A0253A" w:rsidP="00544C26">
      <w:pPr>
        <w:widowControl w:val="0"/>
        <w:autoSpaceDE w:val="0"/>
        <w:autoSpaceDN w:val="0"/>
        <w:adjustRightInd w:val="0"/>
        <w:spacing w:after="0" w:line="240" w:lineRule="auto"/>
        <w:rPr>
          <w:rFonts w:ascii="Times New Roman" w:hAnsi="Times New Roman"/>
          <w:sz w:val="28"/>
          <w:szCs w:val="28"/>
        </w:rPr>
      </w:pPr>
    </w:p>
    <w:sectPr w:rsidR="00A0253A" w:rsidRPr="00544C26" w:rsidSect="005B0E7A">
      <w:pgSz w:w="11905" w:h="16838"/>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D10" w:rsidRDefault="003B1D10" w:rsidP="009D2E7A">
      <w:pPr>
        <w:spacing w:after="0" w:line="240" w:lineRule="auto"/>
      </w:pPr>
      <w:r>
        <w:separator/>
      </w:r>
    </w:p>
  </w:endnote>
  <w:endnote w:type="continuationSeparator" w:id="0">
    <w:p w:rsidR="003B1D10" w:rsidRDefault="003B1D10" w:rsidP="009D2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D10" w:rsidRDefault="003B1D10" w:rsidP="009D2E7A">
      <w:pPr>
        <w:spacing w:after="0" w:line="240" w:lineRule="auto"/>
      </w:pPr>
      <w:r>
        <w:separator/>
      </w:r>
    </w:p>
  </w:footnote>
  <w:footnote w:type="continuationSeparator" w:id="0">
    <w:p w:rsidR="003B1D10" w:rsidRDefault="003B1D10" w:rsidP="009D2E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961E3"/>
    <w:multiLevelType w:val="hybridMultilevel"/>
    <w:tmpl w:val="71821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savePreviewPicture/>
  <w:footnotePr>
    <w:footnote w:id="-1"/>
    <w:footnote w:id="0"/>
  </w:footnotePr>
  <w:endnotePr>
    <w:endnote w:id="-1"/>
    <w:endnote w:id="0"/>
  </w:endnotePr>
  <w:compat/>
  <w:rsids>
    <w:rsidRoot w:val="0048626B"/>
    <w:rsid w:val="00006FBD"/>
    <w:rsid w:val="00013552"/>
    <w:rsid w:val="00025647"/>
    <w:rsid w:val="00045899"/>
    <w:rsid w:val="00060BAA"/>
    <w:rsid w:val="000619F2"/>
    <w:rsid w:val="00065DA6"/>
    <w:rsid w:val="00077271"/>
    <w:rsid w:val="00081074"/>
    <w:rsid w:val="000858FB"/>
    <w:rsid w:val="00090F31"/>
    <w:rsid w:val="00096CBB"/>
    <w:rsid w:val="000A75B8"/>
    <w:rsid w:val="000A7980"/>
    <w:rsid w:val="000B06FA"/>
    <w:rsid w:val="000C3E0D"/>
    <w:rsid w:val="000C7415"/>
    <w:rsid w:val="000D4D85"/>
    <w:rsid w:val="000D6180"/>
    <w:rsid w:val="000E55AB"/>
    <w:rsid w:val="0011006C"/>
    <w:rsid w:val="001120AD"/>
    <w:rsid w:val="00133223"/>
    <w:rsid w:val="00146C27"/>
    <w:rsid w:val="00151856"/>
    <w:rsid w:val="00152C65"/>
    <w:rsid w:val="00154E32"/>
    <w:rsid w:val="00165C84"/>
    <w:rsid w:val="00167C25"/>
    <w:rsid w:val="001800F7"/>
    <w:rsid w:val="00193673"/>
    <w:rsid w:val="001A0220"/>
    <w:rsid w:val="001A11D3"/>
    <w:rsid w:val="001A369C"/>
    <w:rsid w:val="001A4017"/>
    <w:rsid w:val="001D1014"/>
    <w:rsid w:val="001D48DD"/>
    <w:rsid w:val="001D5928"/>
    <w:rsid w:val="001E0F42"/>
    <w:rsid w:val="001E47EE"/>
    <w:rsid w:val="001E48B1"/>
    <w:rsid w:val="001F68C1"/>
    <w:rsid w:val="00210C99"/>
    <w:rsid w:val="00233176"/>
    <w:rsid w:val="00236067"/>
    <w:rsid w:val="00240597"/>
    <w:rsid w:val="00262789"/>
    <w:rsid w:val="002635FD"/>
    <w:rsid w:val="00264881"/>
    <w:rsid w:val="002731C1"/>
    <w:rsid w:val="0028550C"/>
    <w:rsid w:val="002855F0"/>
    <w:rsid w:val="002913AF"/>
    <w:rsid w:val="002A4694"/>
    <w:rsid w:val="002B7B98"/>
    <w:rsid w:val="002E5E08"/>
    <w:rsid w:val="002F0C00"/>
    <w:rsid w:val="002F1668"/>
    <w:rsid w:val="00301F27"/>
    <w:rsid w:val="0030488C"/>
    <w:rsid w:val="003100FD"/>
    <w:rsid w:val="00314D6F"/>
    <w:rsid w:val="0032704B"/>
    <w:rsid w:val="0034378D"/>
    <w:rsid w:val="00344A63"/>
    <w:rsid w:val="00356C1E"/>
    <w:rsid w:val="00362FC8"/>
    <w:rsid w:val="00365682"/>
    <w:rsid w:val="003656FB"/>
    <w:rsid w:val="003707DF"/>
    <w:rsid w:val="00377A11"/>
    <w:rsid w:val="00396486"/>
    <w:rsid w:val="003A0497"/>
    <w:rsid w:val="003A439E"/>
    <w:rsid w:val="003B1D10"/>
    <w:rsid w:val="003B306D"/>
    <w:rsid w:val="003C56CC"/>
    <w:rsid w:val="003C65C8"/>
    <w:rsid w:val="003D3123"/>
    <w:rsid w:val="003E43B8"/>
    <w:rsid w:val="00401EB1"/>
    <w:rsid w:val="004423DC"/>
    <w:rsid w:val="00450985"/>
    <w:rsid w:val="00453D9D"/>
    <w:rsid w:val="00485E56"/>
    <w:rsid w:val="0048626B"/>
    <w:rsid w:val="00487684"/>
    <w:rsid w:val="00493B69"/>
    <w:rsid w:val="0049541D"/>
    <w:rsid w:val="004963A5"/>
    <w:rsid w:val="004967B0"/>
    <w:rsid w:val="00497A99"/>
    <w:rsid w:val="004A7E9A"/>
    <w:rsid w:val="004E0BC1"/>
    <w:rsid w:val="004F6C95"/>
    <w:rsid w:val="004F724B"/>
    <w:rsid w:val="00505A8E"/>
    <w:rsid w:val="00515439"/>
    <w:rsid w:val="00521AE4"/>
    <w:rsid w:val="005268C2"/>
    <w:rsid w:val="005376DD"/>
    <w:rsid w:val="00544C26"/>
    <w:rsid w:val="005701CA"/>
    <w:rsid w:val="005723DD"/>
    <w:rsid w:val="00573B84"/>
    <w:rsid w:val="00573FAE"/>
    <w:rsid w:val="005A7D05"/>
    <w:rsid w:val="005B0E7A"/>
    <w:rsid w:val="005D378C"/>
    <w:rsid w:val="005D6725"/>
    <w:rsid w:val="005E0399"/>
    <w:rsid w:val="005F3687"/>
    <w:rsid w:val="00611A64"/>
    <w:rsid w:val="006168BC"/>
    <w:rsid w:val="006418F2"/>
    <w:rsid w:val="00652F00"/>
    <w:rsid w:val="006629FE"/>
    <w:rsid w:val="006753D3"/>
    <w:rsid w:val="00677346"/>
    <w:rsid w:val="00677A73"/>
    <w:rsid w:val="00686BCC"/>
    <w:rsid w:val="00690802"/>
    <w:rsid w:val="006A5D4E"/>
    <w:rsid w:val="006B7DC0"/>
    <w:rsid w:val="006C1EBA"/>
    <w:rsid w:val="006C62D3"/>
    <w:rsid w:val="006E05D7"/>
    <w:rsid w:val="00711E54"/>
    <w:rsid w:val="007203B2"/>
    <w:rsid w:val="007272CB"/>
    <w:rsid w:val="00731FB1"/>
    <w:rsid w:val="00733FF9"/>
    <w:rsid w:val="007414DA"/>
    <w:rsid w:val="007543D3"/>
    <w:rsid w:val="007557AF"/>
    <w:rsid w:val="0077109D"/>
    <w:rsid w:val="00775281"/>
    <w:rsid w:val="00776A03"/>
    <w:rsid w:val="00790670"/>
    <w:rsid w:val="0079782D"/>
    <w:rsid w:val="007A2F36"/>
    <w:rsid w:val="007A77D8"/>
    <w:rsid w:val="007B1FEA"/>
    <w:rsid w:val="007B664F"/>
    <w:rsid w:val="007C16A6"/>
    <w:rsid w:val="007E490D"/>
    <w:rsid w:val="007E5521"/>
    <w:rsid w:val="007F0C5D"/>
    <w:rsid w:val="007F7BE2"/>
    <w:rsid w:val="008044EF"/>
    <w:rsid w:val="00813B33"/>
    <w:rsid w:val="00822D41"/>
    <w:rsid w:val="00832BB9"/>
    <w:rsid w:val="008330A4"/>
    <w:rsid w:val="00835A93"/>
    <w:rsid w:val="008621C0"/>
    <w:rsid w:val="008B3C38"/>
    <w:rsid w:val="008C1B7C"/>
    <w:rsid w:val="008D6D45"/>
    <w:rsid w:val="008E61A0"/>
    <w:rsid w:val="008F001D"/>
    <w:rsid w:val="008F3011"/>
    <w:rsid w:val="00907FD1"/>
    <w:rsid w:val="009108DE"/>
    <w:rsid w:val="00924EF8"/>
    <w:rsid w:val="00943FF3"/>
    <w:rsid w:val="00946A10"/>
    <w:rsid w:val="0095395D"/>
    <w:rsid w:val="0096386E"/>
    <w:rsid w:val="00965BDE"/>
    <w:rsid w:val="00973C98"/>
    <w:rsid w:val="0099481C"/>
    <w:rsid w:val="0099596C"/>
    <w:rsid w:val="009976C4"/>
    <w:rsid w:val="009A2248"/>
    <w:rsid w:val="009C36B0"/>
    <w:rsid w:val="009D2E7A"/>
    <w:rsid w:val="009E256B"/>
    <w:rsid w:val="00A0253A"/>
    <w:rsid w:val="00A338B2"/>
    <w:rsid w:val="00A40C0D"/>
    <w:rsid w:val="00A5207F"/>
    <w:rsid w:val="00A676C7"/>
    <w:rsid w:val="00A70DD7"/>
    <w:rsid w:val="00A71EDA"/>
    <w:rsid w:val="00A749E4"/>
    <w:rsid w:val="00A86E40"/>
    <w:rsid w:val="00AB2955"/>
    <w:rsid w:val="00AB38C9"/>
    <w:rsid w:val="00AB442D"/>
    <w:rsid w:val="00AC66D3"/>
    <w:rsid w:val="00AE313A"/>
    <w:rsid w:val="00AE79A3"/>
    <w:rsid w:val="00AF122A"/>
    <w:rsid w:val="00AF59C1"/>
    <w:rsid w:val="00B04C07"/>
    <w:rsid w:val="00B07382"/>
    <w:rsid w:val="00B12150"/>
    <w:rsid w:val="00B14CCD"/>
    <w:rsid w:val="00B30F49"/>
    <w:rsid w:val="00B37675"/>
    <w:rsid w:val="00B423F0"/>
    <w:rsid w:val="00B42462"/>
    <w:rsid w:val="00B42C7B"/>
    <w:rsid w:val="00B5375D"/>
    <w:rsid w:val="00B561F9"/>
    <w:rsid w:val="00B80B6F"/>
    <w:rsid w:val="00BC35AF"/>
    <w:rsid w:val="00BC4386"/>
    <w:rsid w:val="00BE1A17"/>
    <w:rsid w:val="00BE3E56"/>
    <w:rsid w:val="00BF0C47"/>
    <w:rsid w:val="00BF377E"/>
    <w:rsid w:val="00BF5638"/>
    <w:rsid w:val="00BF7C13"/>
    <w:rsid w:val="00C104F4"/>
    <w:rsid w:val="00C46439"/>
    <w:rsid w:val="00C46B32"/>
    <w:rsid w:val="00C57C6E"/>
    <w:rsid w:val="00C80C13"/>
    <w:rsid w:val="00CA4A1D"/>
    <w:rsid w:val="00CA6337"/>
    <w:rsid w:val="00CD066A"/>
    <w:rsid w:val="00CD2510"/>
    <w:rsid w:val="00CD73C9"/>
    <w:rsid w:val="00CF0E96"/>
    <w:rsid w:val="00CF5CCA"/>
    <w:rsid w:val="00CF720D"/>
    <w:rsid w:val="00D02FF8"/>
    <w:rsid w:val="00D063A5"/>
    <w:rsid w:val="00D11A14"/>
    <w:rsid w:val="00D24F00"/>
    <w:rsid w:val="00D4011A"/>
    <w:rsid w:val="00D40C84"/>
    <w:rsid w:val="00D42071"/>
    <w:rsid w:val="00D45894"/>
    <w:rsid w:val="00D46FB4"/>
    <w:rsid w:val="00D50B53"/>
    <w:rsid w:val="00D64A60"/>
    <w:rsid w:val="00D726DB"/>
    <w:rsid w:val="00D74969"/>
    <w:rsid w:val="00D82F54"/>
    <w:rsid w:val="00D90B73"/>
    <w:rsid w:val="00DA03BE"/>
    <w:rsid w:val="00DA1668"/>
    <w:rsid w:val="00DA4D7A"/>
    <w:rsid w:val="00DA7B71"/>
    <w:rsid w:val="00DB1BE1"/>
    <w:rsid w:val="00DD3E3A"/>
    <w:rsid w:val="00DD7313"/>
    <w:rsid w:val="00DE29B2"/>
    <w:rsid w:val="00DF76E6"/>
    <w:rsid w:val="00E000BD"/>
    <w:rsid w:val="00E05627"/>
    <w:rsid w:val="00E150F9"/>
    <w:rsid w:val="00E17816"/>
    <w:rsid w:val="00E213FD"/>
    <w:rsid w:val="00E32416"/>
    <w:rsid w:val="00E35600"/>
    <w:rsid w:val="00E51F50"/>
    <w:rsid w:val="00E550A6"/>
    <w:rsid w:val="00E60492"/>
    <w:rsid w:val="00E60513"/>
    <w:rsid w:val="00E766A3"/>
    <w:rsid w:val="00E8105B"/>
    <w:rsid w:val="00E943F1"/>
    <w:rsid w:val="00E9764A"/>
    <w:rsid w:val="00EA149C"/>
    <w:rsid w:val="00EA5341"/>
    <w:rsid w:val="00EA6299"/>
    <w:rsid w:val="00EE5D78"/>
    <w:rsid w:val="00EF314C"/>
    <w:rsid w:val="00F1503F"/>
    <w:rsid w:val="00F24642"/>
    <w:rsid w:val="00F26C13"/>
    <w:rsid w:val="00F302C6"/>
    <w:rsid w:val="00F308BC"/>
    <w:rsid w:val="00F323FB"/>
    <w:rsid w:val="00F35E23"/>
    <w:rsid w:val="00F42172"/>
    <w:rsid w:val="00F43F33"/>
    <w:rsid w:val="00F52F57"/>
    <w:rsid w:val="00F55E72"/>
    <w:rsid w:val="00F61AD6"/>
    <w:rsid w:val="00F752C0"/>
    <w:rsid w:val="00F76269"/>
    <w:rsid w:val="00F762B7"/>
    <w:rsid w:val="00F81E41"/>
    <w:rsid w:val="00F86862"/>
    <w:rsid w:val="00F96682"/>
    <w:rsid w:val="00FB41E8"/>
    <w:rsid w:val="00FC0B6D"/>
    <w:rsid w:val="00FE4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BDE"/>
    <w:rPr>
      <w:rFonts w:ascii="Calibri" w:eastAsia="Calibri" w:hAnsi="Calibri" w:cs="Times New Roman"/>
    </w:rPr>
  </w:style>
  <w:style w:type="paragraph" w:styleId="1">
    <w:name w:val="heading 1"/>
    <w:basedOn w:val="a"/>
    <w:next w:val="a"/>
    <w:link w:val="10"/>
    <w:qFormat/>
    <w:rsid w:val="00943FF3"/>
    <w:pPr>
      <w:keepNext/>
      <w:spacing w:after="0" w:line="240" w:lineRule="auto"/>
      <w:outlineLvl w:val="0"/>
    </w:pPr>
    <w:rPr>
      <w:rFonts w:ascii="Times New Roman" w:eastAsia="Times New Roman" w:hAnsi="Times New Roman"/>
      <w:color w:val="000000"/>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26B"/>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48626B"/>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965BDE"/>
    <w:rPr>
      <w:color w:val="0000FF" w:themeColor="hyperlink"/>
      <w:u w:val="single"/>
    </w:rPr>
  </w:style>
  <w:style w:type="paragraph" w:styleId="a4">
    <w:name w:val="No Spacing"/>
    <w:uiPriority w:val="1"/>
    <w:qFormat/>
    <w:rsid w:val="009D2E7A"/>
    <w:pPr>
      <w:spacing w:after="0" w:line="240" w:lineRule="auto"/>
    </w:pPr>
    <w:rPr>
      <w:rFonts w:ascii="Calibri" w:eastAsia="Calibri" w:hAnsi="Calibri" w:cs="Times New Roman"/>
    </w:rPr>
  </w:style>
  <w:style w:type="paragraph" w:styleId="a5">
    <w:name w:val="header"/>
    <w:basedOn w:val="a"/>
    <w:link w:val="a6"/>
    <w:uiPriority w:val="99"/>
    <w:semiHidden/>
    <w:unhideWhenUsed/>
    <w:rsid w:val="009D2E7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D2E7A"/>
    <w:rPr>
      <w:rFonts w:ascii="Calibri" w:eastAsia="Calibri" w:hAnsi="Calibri" w:cs="Times New Roman"/>
    </w:rPr>
  </w:style>
  <w:style w:type="paragraph" w:styleId="a7">
    <w:name w:val="footer"/>
    <w:basedOn w:val="a"/>
    <w:link w:val="a8"/>
    <w:uiPriority w:val="99"/>
    <w:semiHidden/>
    <w:unhideWhenUsed/>
    <w:rsid w:val="009D2E7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D2E7A"/>
    <w:rPr>
      <w:rFonts w:ascii="Calibri" w:eastAsia="Calibri" w:hAnsi="Calibri" w:cs="Times New Roman"/>
    </w:rPr>
  </w:style>
  <w:style w:type="character" w:customStyle="1" w:styleId="10">
    <w:name w:val="Заголовок 1 Знак"/>
    <w:basedOn w:val="a0"/>
    <w:link w:val="1"/>
    <w:rsid w:val="00943FF3"/>
    <w:rPr>
      <w:rFonts w:ascii="Times New Roman" w:eastAsia="Times New Roman" w:hAnsi="Times New Roman" w:cs="Times New Roman"/>
      <w:color w:val="000000"/>
      <w:sz w:val="36"/>
      <w:szCs w:val="20"/>
    </w:rPr>
  </w:style>
  <w:style w:type="table" w:styleId="a9">
    <w:name w:val="Table Grid"/>
    <w:basedOn w:val="a1"/>
    <w:uiPriority w:val="59"/>
    <w:rsid w:val="00CD06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006F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6FBD"/>
    <w:rPr>
      <w:rFonts w:ascii="Tahoma" w:eastAsia="Calibri" w:hAnsi="Tahoma" w:cs="Tahoma"/>
      <w:sz w:val="16"/>
      <w:szCs w:val="16"/>
    </w:rPr>
  </w:style>
  <w:style w:type="paragraph" w:customStyle="1" w:styleId="ConsPlusTitle">
    <w:name w:val="ConsPlusTitle"/>
    <w:rsid w:val="00210C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210C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w:basedOn w:val="a"/>
    <w:link w:val="ad"/>
    <w:semiHidden/>
    <w:unhideWhenUsed/>
    <w:rsid w:val="00733FF9"/>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basedOn w:val="a0"/>
    <w:link w:val="ac"/>
    <w:semiHidden/>
    <w:rsid w:val="00733FF9"/>
    <w:rPr>
      <w:rFonts w:ascii="Times New Roman" w:eastAsia="Times New Roman" w:hAnsi="Times New Roman" w:cs="Times New Roman"/>
      <w:sz w:val="24"/>
      <w:szCs w:val="24"/>
      <w:lang w:eastAsia="ru-RU"/>
    </w:rPr>
  </w:style>
  <w:style w:type="paragraph" w:styleId="ae">
    <w:name w:val="List Paragraph"/>
    <w:basedOn w:val="a"/>
    <w:uiPriority w:val="34"/>
    <w:qFormat/>
    <w:rsid w:val="007F0C5D"/>
    <w:pPr>
      <w:ind w:left="720"/>
      <w:contextualSpacing/>
    </w:pPr>
  </w:style>
</w:styles>
</file>

<file path=word/webSettings.xml><?xml version="1.0" encoding="utf-8"?>
<w:webSettings xmlns:r="http://schemas.openxmlformats.org/officeDocument/2006/relationships" xmlns:w="http://schemas.openxmlformats.org/wordprocessingml/2006/main">
  <w:divs>
    <w:div w:id="4943648">
      <w:bodyDiv w:val="1"/>
      <w:marLeft w:val="0"/>
      <w:marRight w:val="0"/>
      <w:marTop w:val="0"/>
      <w:marBottom w:val="0"/>
      <w:divBdr>
        <w:top w:val="none" w:sz="0" w:space="0" w:color="auto"/>
        <w:left w:val="none" w:sz="0" w:space="0" w:color="auto"/>
        <w:bottom w:val="none" w:sz="0" w:space="0" w:color="auto"/>
        <w:right w:val="none" w:sz="0" w:space="0" w:color="auto"/>
      </w:divBdr>
    </w:div>
    <w:div w:id="453788545">
      <w:bodyDiv w:val="1"/>
      <w:marLeft w:val="0"/>
      <w:marRight w:val="0"/>
      <w:marTop w:val="0"/>
      <w:marBottom w:val="0"/>
      <w:divBdr>
        <w:top w:val="none" w:sz="0" w:space="0" w:color="auto"/>
        <w:left w:val="none" w:sz="0" w:space="0" w:color="auto"/>
        <w:bottom w:val="none" w:sz="0" w:space="0" w:color="auto"/>
        <w:right w:val="none" w:sz="0" w:space="0" w:color="auto"/>
      </w:divBdr>
    </w:div>
    <w:div w:id="728068315">
      <w:bodyDiv w:val="1"/>
      <w:marLeft w:val="0"/>
      <w:marRight w:val="0"/>
      <w:marTop w:val="0"/>
      <w:marBottom w:val="0"/>
      <w:divBdr>
        <w:top w:val="none" w:sz="0" w:space="0" w:color="auto"/>
        <w:left w:val="none" w:sz="0" w:space="0" w:color="auto"/>
        <w:bottom w:val="none" w:sz="0" w:space="0" w:color="auto"/>
        <w:right w:val="none" w:sz="0" w:space="0" w:color="auto"/>
      </w:divBdr>
    </w:div>
    <w:div w:id="107394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hyperlink" Target="consultantplus://offline/ref=0830C6E50A12E1FE047420B9FD153A89EA9E5EE8BBB4E57EF35E17844ABDC2A8102FD303FEA5FBCACD4C4CB299B4F9E5283A48DB8F43h2gAD" TargetMode="External"/><Relationship Id="rId18" Type="http://schemas.openxmlformats.org/officeDocument/2006/relationships/hyperlink" Target="consultantplus://offline/ref=71EDB3334BC1BBDB259E15D283A4E66C40883CE625A73D7D064F0D3E46CF3B00DF65BBB9DA7FEA8BfDCAG" TargetMode="External"/><Relationship Id="rId3" Type="http://schemas.openxmlformats.org/officeDocument/2006/relationships/styles" Target="styles.xml"/><Relationship Id="rId21" Type="http://schemas.openxmlformats.org/officeDocument/2006/relationships/hyperlink" Target="consultantplus://offline/ref=56907015DE1EDF4482654AD0597140854A6197883BF7AEEDC0B4123DFBCFDB7EDF7BBE4ADABE67AF5A711BA26E38CA9B3E06D2427BCF75BDC9h4B" TargetMode="External"/><Relationship Id="rId7" Type="http://schemas.openxmlformats.org/officeDocument/2006/relationships/endnotes" Target="endnotes.xml"/><Relationship Id="rId12" Type="http://schemas.openxmlformats.org/officeDocument/2006/relationships/hyperlink" Target="consultantplus://offline/ref=0830C6E50A12E1FE047420B9FD153A89EA9E5BE9BBBEE57EF35E17844ABDC2A8102FD300F9A5F6CACD4C4CB299B4F9E5283A48DB8F43h2gAD" TargetMode="External"/><Relationship Id="rId17" Type="http://schemas.openxmlformats.org/officeDocument/2006/relationships/hyperlink" Target="consultantplus://offline/ref=825310355FEEBAF8792655A9716D210FC9F2371F1DFB4E2BC080C9266CAB817F8FFFABF206A7F53CXCBCG" TargetMode="External"/><Relationship Id="rId2" Type="http://schemas.openxmlformats.org/officeDocument/2006/relationships/numbering" Target="numbering.xml"/><Relationship Id="rId16" Type="http://schemas.openxmlformats.org/officeDocument/2006/relationships/hyperlink" Target="consultantplus://offline/ref=C84F5BD7C8AD8DB8DD6F7C94E19CDCABB3F9DCD265DEB0BB42F694EA80EBA0F75EF3CB47A81B0D74pD76F" TargetMode="External"/><Relationship Id="rId20" Type="http://schemas.openxmlformats.org/officeDocument/2006/relationships/hyperlink" Target="consultantplus://offline/ref=71EDB3334BC1BBDB259E15D283A4E66C40883CE625A73D7D064F0D3E46CF3B00DF65BBB9DA7FEA8BfDC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30C6E50A12E1FE047420B9FD153A89EA9E5EE8BBB4E57EF35E17844ABDC2A8102FD303FEA5FBCACD4C4CB299B4F9E5283A48DB8F43h2gAD" TargetMode="External"/><Relationship Id="rId5" Type="http://schemas.openxmlformats.org/officeDocument/2006/relationships/webSettings" Target="webSettings.xml"/><Relationship Id="rId15" Type="http://schemas.openxmlformats.org/officeDocument/2006/relationships/hyperlink" Target="consultantplus://offline/ref=F02518FD8D985782D0B4C7EBF98D9B82796BAF1D917E2C79769447F1B927DD320BAF5706695519801303762D26F0C137BB04C073BA0B6867w2c9D" TargetMode="External"/><Relationship Id="rId23" Type="http://schemas.openxmlformats.org/officeDocument/2006/relationships/theme" Target="theme/theme1.xml"/><Relationship Id="rId10" Type="http://schemas.openxmlformats.org/officeDocument/2006/relationships/hyperlink" Target="http://yagodnoeadm.ru" TargetMode="External"/><Relationship Id="rId19" Type="http://schemas.openxmlformats.org/officeDocument/2006/relationships/hyperlink" Target="consultantplus://offline/ref=71EDB3334BC1BBDB259E15D283A4E66C40883CE625A73D7D064F0D3E46CF3B00DF65BBB9DA7FEA8BfDCCG" TargetMode="External"/><Relationship Id="rId4" Type="http://schemas.openxmlformats.org/officeDocument/2006/relationships/settings" Target="settings.xml"/><Relationship Id="rId9" Type="http://schemas.openxmlformats.org/officeDocument/2006/relationships/hyperlink" Target="consultantplus://offline/ref=66FB01D7EB357F7CB598F635D638CB214DBBE211F3DBCA9B49AFD8B990B506414B5B2790A259816052zFA" TargetMode="External"/><Relationship Id="rId14" Type="http://schemas.openxmlformats.org/officeDocument/2006/relationships/hyperlink" Target="consultantplus://offline/ref=F02518FD8D985782D0B4C7EBF98D9B82796BAF1D917E2C79769447F1B927DD320BAF570669551B871D03762D26F0C137BB04C073BA0B6867w2c9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B0825-C11D-47AA-ACC9-929D44C77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3642</Words>
  <Characters>20761</Characters>
  <Application>Microsoft Office Word</Application>
  <DocSecurity>0</DocSecurity>
  <Lines>173</Lines>
  <Paragraphs>48</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ИЗМЕНЕНИЯ, КОТОРЫЕ ВНОСЯТСЯ В ПОСТАНОВЛЕНИЕ АДМИНИСТРАЦИИ ЯГОДНИНСКОГО ГОРОДСКОГ</vt:lpstr>
      <vt:lpstr>    </vt:lpstr>
      <vt:lpstr>    Внести в административный регламент предоставления муниципальной услуги «Предос</vt:lpstr>
      <vt:lpstr>    1. Пункт 2.9. Административного регламента дополнить подпунктом 3 следующего со</vt:lpstr>
      <vt:lpstr>    «3) представления документов и информации, отсутствие и (или) недостоверность </vt:lpstr>
      <vt:lpstr/>
    </vt:vector>
  </TitlesOfParts>
  <Company>Krokoz™</Company>
  <LinksUpToDate>false</LinksUpToDate>
  <CharactersWithSpaces>24355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SSG</cp:lastModifiedBy>
  <cp:revision>19</cp:revision>
  <cp:lastPrinted>2018-12-04T03:43:00Z</cp:lastPrinted>
  <dcterms:created xsi:type="dcterms:W3CDTF">2018-05-15T00:14:00Z</dcterms:created>
  <dcterms:modified xsi:type="dcterms:W3CDTF">2018-12-04T03:43:00Z</dcterms:modified>
</cp:coreProperties>
</file>