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8" w:rsidRPr="007E1E64" w:rsidRDefault="003D5508" w:rsidP="003D550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ГОРОДСКОЙОКРУГ</w:t>
      </w:r>
    </w:p>
    <w:p w:rsidR="003D5508" w:rsidRDefault="003D5508" w:rsidP="00A26AC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5508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Default="003D5508" w:rsidP="003D5508">
      <w:pPr>
        <w:jc w:val="center"/>
        <w:rPr>
          <w:rStyle w:val="affff6"/>
          <w:rFonts w:ascii="Times New Roman" w:hAnsi="Times New Roman"/>
          <w:sz w:val="12"/>
          <w:szCs w:val="12"/>
        </w:rPr>
      </w:pPr>
    </w:p>
    <w:p w:rsidR="003D5508" w:rsidRPr="00F97089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Pr="003F23A3" w:rsidRDefault="003D5508" w:rsidP="003D550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D5508" w:rsidRDefault="003D5508" w:rsidP="003D550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D5508" w:rsidRPr="00DA0BDC" w:rsidRDefault="003D5508" w:rsidP="003D550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5508" w:rsidRPr="007E1E64" w:rsidRDefault="003D5508" w:rsidP="003D55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508" w:rsidRPr="005332A9" w:rsidRDefault="007C497F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«20</w:t>
      </w:r>
      <w:r w:rsidR="00812897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мая </w:t>
      </w:r>
      <w:r w:rsidR="002358CA">
        <w:rPr>
          <w:rFonts w:ascii="Times New Roman" w:hAnsi="Times New Roman"/>
          <w:b/>
          <w:sz w:val="26"/>
          <w:szCs w:val="26"/>
        </w:rPr>
        <w:t xml:space="preserve">2020 </w:t>
      </w:r>
      <w:r w:rsidR="003D5508" w:rsidRPr="005332A9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     </w:t>
      </w:r>
      <w:r w:rsidR="002358CA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263</w:t>
      </w:r>
    </w:p>
    <w:p w:rsidR="003D5508" w:rsidRDefault="003D5508" w:rsidP="003D5508">
      <w:pPr>
        <w:spacing w:line="240" w:lineRule="atLeast"/>
        <w:ind w:firstLine="0"/>
        <w:rPr>
          <w:rFonts w:ascii="Times New Roman" w:hAnsi="Times New Roman"/>
          <w:b/>
        </w:rPr>
      </w:pPr>
    </w:p>
    <w:p w:rsid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</w:p>
    <w:p w:rsidR="003D5508" w:rsidRP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 внесении изменений в постановление администрации Ягоднинского городск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округа от 24.12.2019 года №</w:t>
      </w:r>
      <w:r w:rsidR="007C497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782 «</w:t>
      </w:r>
      <w:r w:rsidR="00A26ACE" w:rsidRPr="00266E74">
        <w:rPr>
          <w:rFonts w:ascii="Times New Roman" w:hAnsi="Times New Roman"/>
          <w:szCs w:val="26"/>
        </w:rPr>
        <w:t>Об утверждении муниципальной программы «</w:t>
      </w:r>
      <w:r w:rsidR="003D5508" w:rsidRPr="00266E74">
        <w:rPr>
          <w:rFonts w:ascii="Times New Roman" w:hAnsi="Times New Roman"/>
          <w:szCs w:val="26"/>
        </w:rPr>
        <w:t>Развитие муниципального управления в муниципальном образовании «Ягодни</w:t>
      </w:r>
      <w:r w:rsidR="003D5508" w:rsidRPr="00266E74">
        <w:rPr>
          <w:rFonts w:ascii="Times New Roman" w:hAnsi="Times New Roman"/>
          <w:szCs w:val="26"/>
        </w:rPr>
        <w:t>н</w:t>
      </w:r>
      <w:r w:rsidR="003D5508" w:rsidRPr="00266E74">
        <w:rPr>
          <w:rFonts w:ascii="Times New Roman" w:hAnsi="Times New Roman"/>
          <w:szCs w:val="26"/>
        </w:rPr>
        <w:t xml:space="preserve">ский городской округ»  </w:t>
      </w:r>
    </w:p>
    <w:p w:rsidR="003D5508" w:rsidRPr="00266E74" w:rsidRDefault="003D5508" w:rsidP="003D5508">
      <w:pPr>
        <w:spacing w:line="240" w:lineRule="atLeast"/>
        <w:ind w:right="5242"/>
        <w:rPr>
          <w:rFonts w:ascii="Times New Roman" w:hAnsi="Times New Roman"/>
          <w:sz w:val="22"/>
        </w:rPr>
      </w:pPr>
    </w:p>
    <w:p w:rsidR="003D5508" w:rsidRPr="00480A3C" w:rsidRDefault="003D5508" w:rsidP="003D5508">
      <w:pPr>
        <w:jc w:val="center"/>
        <w:rPr>
          <w:rFonts w:ascii="Times New Roman" w:hAnsi="Times New Roman" w:cs="Times New Roman"/>
        </w:rPr>
      </w:pPr>
    </w:p>
    <w:p w:rsidR="003D5508" w:rsidRPr="005332A9" w:rsidRDefault="00A26ACE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/>
          <w:sz w:val="26"/>
          <w:szCs w:val="26"/>
        </w:rPr>
        <w:t>В целях</w:t>
      </w:r>
      <w:r w:rsidR="001938CE" w:rsidRPr="00A26ACE">
        <w:rPr>
          <w:rFonts w:ascii="Times New Roman" w:hAnsi="Times New Roman"/>
          <w:sz w:val="26"/>
          <w:szCs w:val="26"/>
        </w:rPr>
        <w:t>развития и совершенствования муниципального управления в Ягодни</w:t>
      </w:r>
      <w:r w:rsidR="001938CE" w:rsidRPr="00A26ACE">
        <w:rPr>
          <w:rFonts w:ascii="Times New Roman" w:hAnsi="Times New Roman"/>
          <w:sz w:val="26"/>
          <w:szCs w:val="26"/>
        </w:rPr>
        <w:t>н</w:t>
      </w:r>
      <w:r w:rsidR="001938CE" w:rsidRPr="00A26ACE">
        <w:rPr>
          <w:rFonts w:ascii="Times New Roman" w:hAnsi="Times New Roman"/>
          <w:sz w:val="26"/>
          <w:szCs w:val="26"/>
        </w:rPr>
        <w:t>ском городском округе</w:t>
      </w:r>
      <w:r w:rsidR="001938CE">
        <w:rPr>
          <w:rFonts w:ascii="Times New Roman" w:hAnsi="Times New Roman"/>
          <w:sz w:val="26"/>
          <w:szCs w:val="26"/>
        </w:rPr>
        <w:t xml:space="preserve"> и эффективной реализации бюджетных средств, в соответствии со статьей 179 Бюджетного кодекса Российской Федерации, </w:t>
      </w:r>
      <w:r w:rsidRPr="00A26ACE">
        <w:rPr>
          <w:rFonts w:ascii="Times New Roman" w:hAnsi="Times New Roman"/>
          <w:sz w:val="26"/>
          <w:szCs w:val="26"/>
        </w:rPr>
        <w:t>в соответствии с Фед</w:t>
      </w:r>
      <w:r w:rsidRPr="00A26ACE">
        <w:rPr>
          <w:rFonts w:ascii="Times New Roman" w:hAnsi="Times New Roman"/>
          <w:sz w:val="26"/>
          <w:szCs w:val="26"/>
        </w:rPr>
        <w:t>е</w:t>
      </w:r>
      <w:r w:rsidRPr="00A26ACE">
        <w:rPr>
          <w:rFonts w:ascii="Times New Roman" w:hAnsi="Times New Roman"/>
          <w:sz w:val="26"/>
          <w:szCs w:val="26"/>
        </w:rPr>
        <w:t>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</w:t>
      </w:r>
      <w:r w:rsidRPr="00A26ACE">
        <w:rPr>
          <w:rFonts w:ascii="Times New Roman" w:hAnsi="Times New Roman"/>
          <w:sz w:val="26"/>
          <w:szCs w:val="26"/>
        </w:rPr>
        <w:t>и</w:t>
      </w:r>
      <w:r w:rsidRPr="00A26ACE">
        <w:rPr>
          <w:rFonts w:ascii="Times New Roman" w:hAnsi="Times New Roman"/>
          <w:sz w:val="26"/>
          <w:szCs w:val="26"/>
        </w:rPr>
        <w:t>ципальных программ в Ягоднинском городском округе, их формировании и реализ</w:t>
      </w:r>
      <w:r w:rsidRPr="00A26ACE">
        <w:rPr>
          <w:rFonts w:ascii="Times New Roman" w:hAnsi="Times New Roman"/>
          <w:sz w:val="26"/>
          <w:szCs w:val="26"/>
        </w:rPr>
        <w:t>а</w:t>
      </w:r>
      <w:r w:rsidRPr="00A26ACE">
        <w:rPr>
          <w:rFonts w:ascii="Times New Roman" w:hAnsi="Times New Roman"/>
          <w:sz w:val="26"/>
          <w:szCs w:val="26"/>
        </w:rPr>
        <w:t>ции, и порядка проведения оценки эффективности реализации муниципальных пр</w:t>
      </w:r>
      <w:r w:rsidRPr="00A26ACE">
        <w:rPr>
          <w:rFonts w:ascii="Times New Roman" w:hAnsi="Times New Roman"/>
          <w:sz w:val="26"/>
          <w:szCs w:val="26"/>
        </w:rPr>
        <w:t>о</w:t>
      </w:r>
      <w:r w:rsidRPr="00A26ACE">
        <w:rPr>
          <w:rFonts w:ascii="Times New Roman" w:hAnsi="Times New Roman"/>
          <w:sz w:val="26"/>
          <w:szCs w:val="26"/>
        </w:rPr>
        <w:t>грамм Ягоднинского городского округа», руководствуясь статьей 47 Устава муниц</w:t>
      </w:r>
      <w:r w:rsidRPr="00A26ACE">
        <w:rPr>
          <w:rFonts w:ascii="Times New Roman" w:hAnsi="Times New Roman"/>
          <w:sz w:val="26"/>
          <w:szCs w:val="26"/>
        </w:rPr>
        <w:t>и</w:t>
      </w:r>
      <w:r w:rsidRPr="00A26ACE">
        <w:rPr>
          <w:rFonts w:ascii="Times New Roman" w:hAnsi="Times New Roman"/>
          <w:sz w:val="26"/>
          <w:szCs w:val="26"/>
        </w:rPr>
        <w:t>пального образования «Ягоднинский городской округ», администрация Ягоднинского городского округа</w:t>
      </w:r>
    </w:p>
    <w:p w:rsidR="003D5508" w:rsidRPr="005332A9" w:rsidRDefault="003D5508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F55535">
      <w:pPr>
        <w:ind w:firstLine="0"/>
        <w:jc w:val="center"/>
        <w:rPr>
          <w:rFonts w:ascii="Times New Roman" w:hAnsi="Times New Roman" w:cs="Times New Roman"/>
          <w:b/>
        </w:rPr>
      </w:pPr>
      <w:r w:rsidRPr="00DA0BDC">
        <w:rPr>
          <w:rFonts w:ascii="Times New Roman" w:hAnsi="Times New Roman" w:cs="Times New Roman"/>
          <w:b/>
        </w:rPr>
        <w:t>ПОСТАНОВЛЯЕТ:</w:t>
      </w:r>
    </w:p>
    <w:p w:rsidR="003D5508" w:rsidRPr="005332A9" w:rsidRDefault="003D5508" w:rsidP="003D55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508" w:rsidRPr="001938CE" w:rsidRDefault="001938CE" w:rsidP="001938CE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D5508" w:rsidRPr="005332A9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прилагаемые изменения, которые вносятся в постановление админис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рации Ягоднинского городского округа от 24.12.2019 года №782 «Об утверждении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 программы</w:t>
      </w:r>
      <w:r w:rsidR="003D5508" w:rsidRPr="005332A9">
        <w:rPr>
          <w:rFonts w:ascii="Times New Roman" w:hAnsi="Times New Roman" w:cs="Times New Roman"/>
          <w:sz w:val="26"/>
          <w:szCs w:val="26"/>
        </w:rPr>
        <w:t xml:space="preserve"> «</w:t>
      </w:r>
      <w:r w:rsidR="003D5508" w:rsidRPr="003D5508">
        <w:rPr>
          <w:rFonts w:ascii="Times New Roman" w:hAnsi="Times New Roman" w:cs="Times New Roman"/>
          <w:sz w:val="26"/>
          <w:szCs w:val="26"/>
        </w:rPr>
        <w:t>Развитие муниципального управления в муниципальном о</w:t>
      </w:r>
      <w:r w:rsidR="003D5508" w:rsidRPr="003D5508">
        <w:rPr>
          <w:rFonts w:ascii="Times New Roman" w:hAnsi="Times New Roman" w:cs="Times New Roman"/>
          <w:sz w:val="26"/>
          <w:szCs w:val="26"/>
        </w:rPr>
        <w:t>б</w:t>
      </w:r>
      <w:r w:rsidR="003D5508" w:rsidRPr="003D5508">
        <w:rPr>
          <w:rFonts w:ascii="Times New Roman" w:hAnsi="Times New Roman" w:cs="Times New Roman"/>
          <w:sz w:val="26"/>
          <w:szCs w:val="26"/>
        </w:rPr>
        <w:t>разовании «Ягоднинский городской округ»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D5508" w:rsidRPr="00A26ACE" w:rsidRDefault="001938CE" w:rsidP="001938CE">
      <w:pPr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D5508" w:rsidRPr="00A26ACE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</w:t>
      </w:r>
      <w:r w:rsidR="003D5508" w:rsidRPr="00A26ACE">
        <w:rPr>
          <w:rFonts w:ascii="Times New Roman" w:hAnsi="Times New Roman"/>
          <w:sz w:val="26"/>
          <w:szCs w:val="26"/>
        </w:rPr>
        <w:t>е</w:t>
      </w:r>
      <w:r w:rsidR="003D5508" w:rsidRPr="00A26ACE">
        <w:rPr>
          <w:rFonts w:ascii="Times New Roman" w:hAnsi="Times New Roman"/>
          <w:sz w:val="26"/>
          <w:szCs w:val="26"/>
        </w:rPr>
        <w:t>верная правда», размещению на официальном сайте администрации Ягоднинского г</w:t>
      </w:r>
      <w:r w:rsidR="003D5508" w:rsidRPr="00A26ACE">
        <w:rPr>
          <w:rFonts w:ascii="Times New Roman" w:hAnsi="Times New Roman"/>
          <w:sz w:val="26"/>
          <w:szCs w:val="26"/>
        </w:rPr>
        <w:t>о</w:t>
      </w:r>
      <w:r w:rsidR="003D5508" w:rsidRPr="00A26ACE">
        <w:rPr>
          <w:rFonts w:ascii="Times New Roman" w:hAnsi="Times New Roman"/>
          <w:sz w:val="26"/>
          <w:szCs w:val="26"/>
        </w:rPr>
        <w:t xml:space="preserve">родского округа - </w:t>
      </w:r>
      <w:hyperlink r:id="rId9" w:history="1">
        <w:r w:rsidR="003D5508" w:rsidRPr="00A26ACE">
          <w:rPr>
            <w:rStyle w:val="affff6"/>
            <w:rFonts w:ascii="Times New Roman" w:hAnsi="Times New Roman"/>
            <w:sz w:val="26"/>
            <w:szCs w:val="26"/>
          </w:rPr>
          <w:t>http://yagodnoeadm.ru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D5508" w:rsidRDefault="001938CE" w:rsidP="001938CE">
      <w:pPr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="003D5508" w:rsidRPr="00A26ACE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A26ACE" w:rsidRPr="00A26ACE">
        <w:rPr>
          <w:rFonts w:ascii="Times New Roman" w:hAnsi="Times New Roman"/>
          <w:sz w:val="26"/>
          <w:szCs w:val="26"/>
        </w:rPr>
        <w:t>на руководителя управления по организационной работе администрации Ягоднинского городского о</w:t>
      </w:r>
      <w:r w:rsidR="00A26ACE" w:rsidRPr="00A26ACE">
        <w:rPr>
          <w:rFonts w:ascii="Times New Roman" w:hAnsi="Times New Roman"/>
          <w:sz w:val="26"/>
          <w:szCs w:val="26"/>
        </w:rPr>
        <w:t>к</w:t>
      </w:r>
      <w:r w:rsidR="00A26ACE" w:rsidRPr="00A26ACE">
        <w:rPr>
          <w:rFonts w:ascii="Times New Roman" w:hAnsi="Times New Roman"/>
          <w:sz w:val="26"/>
          <w:szCs w:val="26"/>
        </w:rPr>
        <w:t>руга Баль Е.А.</w:t>
      </w:r>
    </w:p>
    <w:p w:rsidR="001938CE" w:rsidRPr="005332A9" w:rsidRDefault="001938CE" w:rsidP="001938CE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 w:rsidRPr="005332A9">
        <w:rPr>
          <w:rFonts w:ascii="Times New Roman" w:hAnsi="Times New Roman" w:cs="Times New Roman"/>
          <w:sz w:val="26"/>
          <w:szCs w:val="26"/>
        </w:rPr>
        <w:t xml:space="preserve">Глава Ягоднинского </w:t>
      </w:r>
    </w:p>
    <w:p w:rsidR="003D5508" w:rsidRPr="005332A9" w:rsidRDefault="003D5508" w:rsidP="003D55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>Бородин Д.М.</w:t>
      </w: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DB064E">
          <w:footerReference w:type="default" r:id="rId10"/>
          <w:pgSz w:w="11900" w:h="16800"/>
          <w:pgMar w:top="851" w:right="560" w:bottom="851" w:left="1560" w:header="720" w:footer="720" w:gutter="0"/>
          <w:cols w:space="720"/>
          <w:noEndnote/>
          <w:titlePg/>
          <w:docGrid w:linePitch="326"/>
        </w:sectPr>
      </w:pPr>
    </w:p>
    <w:p w:rsidR="00802E4D" w:rsidRPr="001938CE" w:rsidRDefault="001938CE" w:rsidP="001938CE">
      <w:pPr>
        <w:spacing w:line="240" w:lineRule="exact"/>
        <w:ind w:left="5954" w:firstLine="0"/>
        <w:jc w:val="left"/>
        <w:outlineLvl w:val="0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lastRenderedPageBreak/>
        <w:t xml:space="preserve">Утверждены </w:t>
      </w:r>
    </w:p>
    <w:p w:rsidR="00802E4D" w:rsidRPr="001938CE" w:rsidRDefault="00802E4D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t>постановлением а</w:t>
      </w:r>
      <w:bookmarkStart w:id="1" w:name="_GoBack"/>
      <w:bookmarkEnd w:id="1"/>
      <w:r w:rsidRPr="001938CE">
        <w:rPr>
          <w:rFonts w:ascii="Times New Roman" w:hAnsi="Times New Roman"/>
          <w:sz w:val="22"/>
          <w:szCs w:val="26"/>
        </w:rPr>
        <w:t>дминистрации</w:t>
      </w:r>
    </w:p>
    <w:p w:rsidR="00802E4D" w:rsidRDefault="00802E4D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t>Ягоднинского городского округа</w:t>
      </w:r>
      <w:r w:rsidR="001938CE" w:rsidRPr="001938CE">
        <w:rPr>
          <w:rFonts w:ascii="Times New Roman" w:hAnsi="Times New Roman"/>
          <w:sz w:val="22"/>
          <w:szCs w:val="26"/>
        </w:rPr>
        <w:t xml:space="preserve"> «О вн</w:t>
      </w:r>
      <w:r w:rsidR="001938CE" w:rsidRPr="001938CE">
        <w:rPr>
          <w:rFonts w:ascii="Times New Roman" w:hAnsi="Times New Roman"/>
          <w:sz w:val="22"/>
          <w:szCs w:val="26"/>
        </w:rPr>
        <w:t>е</w:t>
      </w:r>
      <w:r w:rsidR="001938CE" w:rsidRPr="001938CE">
        <w:rPr>
          <w:rFonts w:ascii="Times New Roman" w:hAnsi="Times New Roman"/>
          <w:sz w:val="22"/>
          <w:szCs w:val="26"/>
        </w:rPr>
        <w:t>сении изменений в постановление адм</w:t>
      </w:r>
      <w:r w:rsidR="001938CE" w:rsidRPr="001938CE">
        <w:rPr>
          <w:rFonts w:ascii="Times New Roman" w:hAnsi="Times New Roman"/>
          <w:sz w:val="22"/>
          <w:szCs w:val="26"/>
        </w:rPr>
        <w:t>и</w:t>
      </w:r>
      <w:r w:rsidR="001938CE" w:rsidRPr="001938CE">
        <w:rPr>
          <w:rFonts w:ascii="Times New Roman" w:hAnsi="Times New Roman"/>
          <w:sz w:val="22"/>
          <w:szCs w:val="26"/>
        </w:rPr>
        <w:t>нистрации Ягоднинского городского о</w:t>
      </w:r>
      <w:r w:rsidR="001938CE" w:rsidRPr="001938CE">
        <w:rPr>
          <w:rFonts w:ascii="Times New Roman" w:hAnsi="Times New Roman"/>
          <w:sz w:val="22"/>
          <w:szCs w:val="26"/>
        </w:rPr>
        <w:t>к</w:t>
      </w:r>
      <w:r w:rsidR="001938CE" w:rsidRPr="001938CE">
        <w:rPr>
          <w:rFonts w:ascii="Times New Roman" w:hAnsi="Times New Roman"/>
          <w:sz w:val="22"/>
          <w:szCs w:val="26"/>
        </w:rPr>
        <w:t>руга от 24.12.2019 года №782 «Об утве</w:t>
      </w:r>
      <w:r w:rsidR="001938CE" w:rsidRPr="001938CE">
        <w:rPr>
          <w:rFonts w:ascii="Times New Roman" w:hAnsi="Times New Roman"/>
          <w:sz w:val="22"/>
          <w:szCs w:val="26"/>
        </w:rPr>
        <w:t>р</w:t>
      </w:r>
      <w:r w:rsidR="001938CE" w:rsidRPr="001938CE">
        <w:rPr>
          <w:rFonts w:ascii="Times New Roman" w:hAnsi="Times New Roman"/>
          <w:sz w:val="22"/>
          <w:szCs w:val="26"/>
        </w:rPr>
        <w:t>ждении муниципальной программы «Ра</w:t>
      </w:r>
      <w:r w:rsidR="001938CE" w:rsidRPr="001938CE">
        <w:rPr>
          <w:rFonts w:ascii="Times New Roman" w:hAnsi="Times New Roman"/>
          <w:sz w:val="22"/>
          <w:szCs w:val="26"/>
        </w:rPr>
        <w:t>з</w:t>
      </w:r>
      <w:r w:rsidR="001938CE" w:rsidRPr="001938CE">
        <w:rPr>
          <w:rFonts w:ascii="Times New Roman" w:hAnsi="Times New Roman"/>
          <w:sz w:val="22"/>
          <w:szCs w:val="26"/>
        </w:rPr>
        <w:t>витие муниципального управления в м</w:t>
      </w:r>
      <w:r w:rsidR="001938CE" w:rsidRPr="001938CE">
        <w:rPr>
          <w:rFonts w:ascii="Times New Roman" w:hAnsi="Times New Roman"/>
          <w:sz w:val="22"/>
          <w:szCs w:val="26"/>
        </w:rPr>
        <w:t>у</w:t>
      </w:r>
      <w:r w:rsidR="001938CE" w:rsidRPr="001938CE">
        <w:rPr>
          <w:rFonts w:ascii="Times New Roman" w:hAnsi="Times New Roman"/>
          <w:sz w:val="22"/>
          <w:szCs w:val="26"/>
        </w:rPr>
        <w:t xml:space="preserve">ниципальном образовании «Ягоднинский городской округ»  </w:t>
      </w:r>
    </w:p>
    <w:p w:rsidR="001938CE" w:rsidRPr="001938CE" w:rsidRDefault="001938CE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от «</w:t>
      </w:r>
      <w:r w:rsidR="007C497F">
        <w:rPr>
          <w:rFonts w:ascii="Times New Roman" w:hAnsi="Times New Roman"/>
          <w:sz w:val="22"/>
          <w:szCs w:val="26"/>
        </w:rPr>
        <w:t>20</w:t>
      </w:r>
      <w:r>
        <w:rPr>
          <w:rFonts w:ascii="Times New Roman" w:hAnsi="Times New Roman"/>
          <w:sz w:val="22"/>
          <w:szCs w:val="26"/>
        </w:rPr>
        <w:t xml:space="preserve">» </w:t>
      </w:r>
      <w:r w:rsidR="007C497F">
        <w:rPr>
          <w:rFonts w:ascii="Times New Roman" w:hAnsi="Times New Roman"/>
          <w:sz w:val="22"/>
          <w:szCs w:val="26"/>
        </w:rPr>
        <w:t>мая</w:t>
      </w:r>
      <w:r>
        <w:rPr>
          <w:rFonts w:ascii="Times New Roman" w:hAnsi="Times New Roman"/>
          <w:sz w:val="22"/>
          <w:szCs w:val="26"/>
        </w:rPr>
        <w:t>2020 г.</w:t>
      </w:r>
      <w:r w:rsidR="007C497F">
        <w:rPr>
          <w:rFonts w:ascii="Times New Roman" w:hAnsi="Times New Roman"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</w:rPr>
        <w:t>№</w:t>
      </w:r>
      <w:r w:rsidR="007C497F">
        <w:rPr>
          <w:rFonts w:ascii="Times New Roman" w:hAnsi="Times New Roman"/>
          <w:sz w:val="22"/>
          <w:szCs w:val="26"/>
        </w:rPr>
        <w:t xml:space="preserve"> 263</w:t>
      </w:r>
    </w:p>
    <w:p w:rsidR="000A3D0C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Pr="008211A9" w:rsidRDefault="009C3624">
      <w:pPr>
        <w:rPr>
          <w:rFonts w:ascii="Times New Roman" w:hAnsi="Times New Roman" w:cs="Times New Roman"/>
          <w:sz w:val="28"/>
          <w:szCs w:val="28"/>
        </w:rPr>
      </w:pPr>
    </w:p>
    <w:p w:rsidR="007000A2" w:rsidRPr="007000A2" w:rsidRDefault="007000A2" w:rsidP="007000A2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000A2">
        <w:rPr>
          <w:rFonts w:ascii="Times New Roman" w:hAnsi="Times New Roman" w:cs="Times New Roman"/>
          <w:b w:val="0"/>
          <w:szCs w:val="28"/>
        </w:rPr>
        <w:t>ИЗМЕНЕНИЯ, КОТОРЫЕ ВНОСЯТСЯ В ПОСТАНОВЛЕНИЕ АДМИНИСТРАЦИИ ЯГО</w:t>
      </w:r>
      <w:r w:rsidRPr="007000A2">
        <w:rPr>
          <w:rFonts w:ascii="Times New Roman" w:hAnsi="Times New Roman" w:cs="Times New Roman"/>
          <w:b w:val="0"/>
          <w:szCs w:val="28"/>
        </w:rPr>
        <w:t>Д</w:t>
      </w:r>
      <w:r w:rsidRPr="007000A2">
        <w:rPr>
          <w:rFonts w:ascii="Times New Roman" w:hAnsi="Times New Roman" w:cs="Times New Roman"/>
          <w:b w:val="0"/>
          <w:szCs w:val="28"/>
        </w:rPr>
        <w:t>НИНСКОГО ГОРОДСКОГО ОКРУГА ОТ 24.12</w:t>
      </w:r>
      <w:r>
        <w:rPr>
          <w:rFonts w:ascii="Times New Roman" w:hAnsi="Times New Roman" w:cs="Times New Roman"/>
          <w:b w:val="0"/>
          <w:szCs w:val="28"/>
        </w:rPr>
        <w:t>.2019 ГОДА №782</w:t>
      </w: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7000A2" w:rsidRDefault="007000A2" w:rsidP="007000A2">
      <w:pPr>
        <w:rPr>
          <w:rFonts w:ascii="Times New Roman" w:hAnsi="Times New Roman" w:cs="Times New Roman"/>
          <w:sz w:val="26"/>
          <w:szCs w:val="26"/>
        </w:rPr>
      </w:pPr>
      <w:r w:rsidRPr="007000A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муниципального управления в муниципальном образовании «Ягоднинский городской округ»», утвержденную указа</w:t>
      </w:r>
      <w:r w:rsidRPr="007000A2">
        <w:rPr>
          <w:rFonts w:ascii="Times New Roman" w:hAnsi="Times New Roman" w:cs="Times New Roman"/>
          <w:sz w:val="26"/>
          <w:szCs w:val="26"/>
        </w:rPr>
        <w:t>н</w:t>
      </w:r>
      <w:r w:rsidRPr="007000A2">
        <w:rPr>
          <w:rFonts w:ascii="Times New Roman" w:hAnsi="Times New Roman" w:cs="Times New Roman"/>
          <w:sz w:val="26"/>
          <w:szCs w:val="26"/>
        </w:rPr>
        <w:t xml:space="preserve">ным постановлением, следующие изменения: </w:t>
      </w:r>
    </w:p>
    <w:p w:rsidR="007000A2" w:rsidRPr="001378CC" w:rsidRDefault="007000A2" w:rsidP="00DA3E93">
      <w:pPr>
        <w:pStyle w:val="affff5"/>
        <w:numPr>
          <w:ilvl w:val="0"/>
          <w:numId w:val="9"/>
        </w:numPr>
        <w:spacing w:before="24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программы, позицию «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>Объемы и источники финансир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A26ACE">
        <w:rPr>
          <w:rFonts w:ascii="Times New Roman" w:eastAsiaTheme="minorEastAsia" w:hAnsi="Times New Roman" w:cs="Times New Roman"/>
          <w:sz w:val="26"/>
          <w:szCs w:val="26"/>
        </w:rPr>
        <w:t>вания программы</w:t>
      </w:r>
      <w:r w:rsidR="001378CC">
        <w:rPr>
          <w:rFonts w:ascii="Times New Roman" w:eastAsiaTheme="minorEastAsia" w:hAnsi="Times New Roman" w:cs="Times New Roman"/>
          <w:sz w:val="26"/>
          <w:szCs w:val="26"/>
        </w:rPr>
        <w:t>» изложить в следующей редакции:</w:t>
      </w:r>
    </w:p>
    <w:p w:rsidR="007000A2" w:rsidRPr="007000A2" w:rsidRDefault="001378CC" w:rsidP="001378CC">
      <w:pPr>
        <w:ind w:left="6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EE59B4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A26ACE" w:rsidRDefault="00676A0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Объемы и источники финансирования пр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CF" w:rsidRPr="00837431" w:rsidRDefault="00486FCF" w:rsidP="00486FCF">
            <w:pPr>
              <w:pStyle w:val="aff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521219,4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тыс.руб., 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2020 год -</w:t>
            </w:r>
            <w:r w:rsidR="00266E74">
              <w:rPr>
                <w:rFonts w:ascii="Times New Roman" w:eastAsiaTheme="minorEastAsia" w:hAnsi="Times New Roman" w:cs="Times New Roman"/>
                <w:sz w:val="26"/>
                <w:szCs w:val="26"/>
              </w:rPr>
              <w:t>174971,4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173035,5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173212,5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  <w:p w:rsidR="002045E2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федеральный бюджет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3907,0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1380,6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1174,7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161CC9">
              <w:rPr>
                <w:rFonts w:ascii="Times New Roman" w:eastAsiaTheme="minorEastAsia" w:hAnsi="Times New Roman" w:cs="Times New Roman"/>
                <w:sz w:val="26"/>
                <w:szCs w:val="26"/>
              </w:rPr>
              <w:t>1351,7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5F3BE3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областной бюджет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17221,8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266E74">
              <w:rPr>
                <w:rFonts w:ascii="Times New Roman" w:eastAsiaTheme="minorEastAsia" w:hAnsi="Times New Roman" w:cs="Times New Roman"/>
                <w:sz w:val="26"/>
                <w:szCs w:val="26"/>
              </w:rPr>
              <w:t>5740,6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5740,6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5740,6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F367CC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местный бюджет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500090,6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266E74">
              <w:rPr>
                <w:rFonts w:ascii="Times New Roman" w:eastAsiaTheme="minorEastAsia" w:hAnsi="Times New Roman" w:cs="Times New Roman"/>
                <w:sz w:val="26"/>
                <w:szCs w:val="26"/>
              </w:rPr>
              <w:t>167850,2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DB064E">
              <w:rPr>
                <w:rFonts w:ascii="Times New Roman" w:eastAsiaTheme="minorEastAsia" w:hAnsi="Times New Roman" w:cs="Times New Roman"/>
                <w:sz w:val="26"/>
                <w:szCs w:val="26"/>
              </w:rPr>
              <w:t>166120,2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9C3624" w:rsidRPr="00A26ACE" w:rsidRDefault="00486FCF" w:rsidP="0093753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B71BA5">
              <w:rPr>
                <w:rFonts w:ascii="Times New Roman" w:eastAsiaTheme="minorEastAsia" w:hAnsi="Times New Roman" w:cs="Times New Roman"/>
                <w:sz w:val="26"/>
                <w:szCs w:val="26"/>
              </w:rPr>
              <w:t>166120,2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</w:tc>
      </w:tr>
    </w:tbl>
    <w:p w:rsidR="001378CC" w:rsidRDefault="001378CC" w:rsidP="001378C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».</w:t>
      </w:r>
    </w:p>
    <w:p w:rsidR="001378CC" w:rsidRDefault="001378CC" w:rsidP="009124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E3D01" w:rsidRPr="001378CC" w:rsidRDefault="001378CC" w:rsidP="00DA3E93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Раздел 5 муниципальной программы изложить в следующей редакции:</w:t>
      </w:r>
    </w:p>
    <w:p w:rsidR="000A3D0C" w:rsidRDefault="001378CC" w:rsidP="00702BB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6"/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D155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A3D0C" w:rsidRPr="000343D1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  <w:bookmarkEnd w:id="2"/>
    </w:p>
    <w:p w:rsidR="008F70CA" w:rsidRPr="008F70CA" w:rsidRDefault="008F70CA" w:rsidP="008F70CA"/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9124F0" w:rsidRPr="001378CC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1378CC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DB064E">
        <w:rPr>
          <w:rFonts w:ascii="Times New Roman" w:hAnsi="Times New Roman" w:cs="Times New Roman"/>
          <w:sz w:val="26"/>
          <w:szCs w:val="26"/>
        </w:rPr>
        <w:t>521219,4</w:t>
      </w:r>
      <w:r w:rsidRPr="001378CC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9124F0" w:rsidRPr="00837431" w:rsidRDefault="009124F0" w:rsidP="009124F0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Распределение бюджетных ассигнований на муниципальную программу утве</w:t>
      </w:r>
      <w:r w:rsidRPr="00837431">
        <w:rPr>
          <w:rFonts w:ascii="Times New Roman" w:hAnsi="Times New Roman" w:cs="Times New Roman"/>
          <w:sz w:val="26"/>
          <w:szCs w:val="26"/>
        </w:rPr>
        <w:t>р</w:t>
      </w:r>
      <w:r w:rsidRPr="00837431">
        <w:rPr>
          <w:rFonts w:ascii="Times New Roman" w:hAnsi="Times New Roman" w:cs="Times New Roman"/>
          <w:sz w:val="26"/>
          <w:szCs w:val="26"/>
        </w:rPr>
        <w:lastRenderedPageBreak/>
        <w:t>ждается Решением Собрание представителей Ягоднинского городского округа о бюдж</w:t>
      </w:r>
      <w:r w:rsidRPr="00837431">
        <w:rPr>
          <w:rFonts w:ascii="Times New Roman" w:hAnsi="Times New Roman" w:cs="Times New Roman"/>
          <w:sz w:val="26"/>
          <w:szCs w:val="26"/>
        </w:rPr>
        <w:t>е</w:t>
      </w:r>
      <w:r w:rsidRPr="00837431">
        <w:rPr>
          <w:rFonts w:ascii="Times New Roman" w:hAnsi="Times New Roman" w:cs="Times New Roman"/>
          <w:sz w:val="26"/>
          <w:szCs w:val="26"/>
        </w:rPr>
        <w:t>те на очередной финансовый год и плановый период.</w:t>
      </w:r>
    </w:p>
    <w:p w:rsidR="009124F0" w:rsidRPr="00837431" w:rsidRDefault="00C15D7C" w:rsidP="001378CC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</w:t>
      </w:r>
      <w:r w:rsidRPr="00837431">
        <w:rPr>
          <w:rFonts w:ascii="Times New Roman" w:hAnsi="Times New Roman" w:cs="Times New Roman"/>
          <w:sz w:val="26"/>
          <w:szCs w:val="26"/>
        </w:rPr>
        <w:t>и</w:t>
      </w:r>
      <w:r w:rsidRPr="00837431">
        <w:rPr>
          <w:rFonts w:ascii="Times New Roman" w:hAnsi="Times New Roman" w:cs="Times New Roman"/>
          <w:sz w:val="26"/>
          <w:szCs w:val="26"/>
        </w:rPr>
        <w:t>за полученных результатов, с учетом реальных возможностей бюджета округа на соо</w:t>
      </w:r>
      <w:r w:rsidRPr="00837431">
        <w:rPr>
          <w:rFonts w:ascii="Times New Roman" w:hAnsi="Times New Roman" w:cs="Times New Roman"/>
          <w:sz w:val="26"/>
          <w:szCs w:val="26"/>
        </w:rPr>
        <w:t>т</w:t>
      </w:r>
      <w:r w:rsidRPr="00837431">
        <w:rPr>
          <w:rFonts w:ascii="Times New Roman" w:hAnsi="Times New Roman" w:cs="Times New Roman"/>
          <w:sz w:val="26"/>
          <w:szCs w:val="26"/>
        </w:rPr>
        <w:t>ветствующий фи</w:t>
      </w:r>
      <w:r w:rsidR="001378CC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1378CC" w:rsidRDefault="009124F0" w:rsidP="001378CC">
      <w:pPr>
        <w:rPr>
          <w:rFonts w:ascii="Times New Roman" w:hAnsi="Times New Roman" w:cs="Times New Roman"/>
          <w:sz w:val="26"/>
          <w:szCs w:val="26"/>
        </w:rPr>
      </w:pPr>
      <w:r w:rsidRPr="00837431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представлено в Приложении №3 к настоящей Программе.</w:t>
      </w:r>
      <w:r w:rsidR="001378CC">
        <w:rPr>
          <w:rFonts w:ascii="Times New Roman" w:hAnsi="Times New Roman" w:cs="Times New Roman"/>
          <w:sz w:val="26"/>
          <w:szCs w:val="26"/>
        </w:rPr>
        <w:t>».</w:t>
      </w:r>
    </w:p>
    <w:p w:rsidR="001378CC" w:rsidRDefault="001378CC" w:rsidP="001378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378CC" w:rsidRDefault="001378CC" w:rsidP="001378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A3E93" w:rsidRDefault="001378CC" w:rsidP="00DA3E93">
      <w:pPr>
        <w:pStyle w:val="affff5"/>
        <w:numPr>
          <w:ilvl w:val="0"/>
          <w:numId w:val="10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26F1">
        <w:rPr>
          <w:rFonts w:ascii="Times New Roman" w:hAnsi="Times New Roman" w:cs="Times New Roman"/>
          <w:sz w:val="26"/>
          <w:szCs w:val="26"/>
        </w:rPr>
        <w:t>Приложение №3 к муниципальной программе изложить в следующей редакции:</w:t>
      </w:r>
    </w:p>
    <w:p w:rsidR="009B26F1" w:rsidRPr="00DA3E93" w:rsidRDefault="009B26F1" w:rsidP="00DA3E93">
      <w:pPr>
        <w:ind w:left="66" w:firstLine="0"/>
        <w:rPr>
          <w:rFonts w:ascii="Times New Roman" w:hAnsi="Times New Roman" w:cs="Times New Roman"/>
          <w:sz w:val="26"/>
          <w:szCs w:val="26"/>
        </w:rPr>
      </w:pPr>
    </w:p>
    <w:p w:rsidR="009B26F1" w:rsidRDefault="00496904" w:rsidP="009B26F1">
      <w:pPr>
        <w:ind w:left="504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</w:t>
      </w:r>
      <w:r w:rsidR="005F3BE3" w:rsidRPr="009B26F1">
        <w:rPr>
          <w:rFonts w:ascii="Times New Roman" w:hAnsi="Times New Roman" w:cs="Times New Roman"/>
          <w:sz w:val="22"/>
          <w:szCs w:val="22"/>
        </w:rPr>
        <w:t>Приложение №3к муниципальной</w:t>
      </w:r>
    </w:p>
    <w:p w:rsidR="009B26F1" w:rsidRDefault="005F3BE3" w:rsidP="009B26F1">
      <w:pPr>
        <w:ind w:left="504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программе«Развитие муниципального</w:t>
      </w:r>
    </w:p>
    <w:p w:rsidR="009B26F1" w:rsidRDefault="005F3BE3" w:rsidP="009B26F1">
      <w:pPr>
        <w:ind w:left="504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 xml:space="preserve">управленияв муниципальном образовании </w:t>
      </w:r>
    </w:p>
    <w:p w:rsidR="009B26F1" w:rsidRDefault="005F3BE3" w:rsidP="009B26F1">
      <w:pPr>
        <w:ind w:left="504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«Ягоднинский город</w:t>
      </w:r>
      <w:r w:rsidR="009B26F1" w:rsidRPr="009B26F1">
        <w:rPr>
          <w:rFonts w:ascii="Times New Roman" w:hAnsi="Times New Roman" w:cs="Times New Roman"/>
          <w:sz w:val="22"/>
          <w:szCs w:val="22"/>
        </w:rPr>
        <w:t>ской округ»</w:t>
      </w:r>
    </w:p>
    <w:p w:rsidR="009B26F1" w:rsidRDefault="009B26F1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3BE3" w:rsidRPr="009B26F1" w:rsidRDefault="005F3BE3" w:rsidP="009B26F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bCs/>
        </w:rPr>
        <w:t>РЕСУРСНОЕ ОБЕСПЕЧЕНИЕ РЕАЛИЗАЦИИ МУНИЦИПАЛЬНОЙ ПРОГРАММЫ</w:t>
      </w:r>
    </w:p>
    <w:p w:rsidR="005F3BE3" w:rsidRPr="00837431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«Развитие системы муниципального управления</w:t>
      </w:r>
    </w:p>
    <w:p w:rsidR="00DB064E" w:rsidRDefault="005F3BE3" w:rsidP="002358CA">
      <w:pPr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в муниципальном образовании «Ягоднинский городской округ»</w:t>
      </w:r>
    </w:p>
    <w:p w:rsidR="00DA3E93" w:rsidRDefault="00DA3E93" w:rsidP="002358CA">
      <w:pPr>
        <w:jc w:val="center"/>
        <w:rPr>
          <w:rFonts w:ascii="Times New Roman" w:hAnsi="Times New Roman" w:cs="Times New Roman"/>
        </w:rPr>
      </w:pPr>
    </w:p>
    <w:tbl>
      <w:tblPr>
        <w:tblW w:w="9928" w:type="dxa"/>
        <w:tblInd w:w="103" w:type="dxa"/>
        <w:tblLayout w:type="fixed"/>
        <w:tblLook w:val="04A0"/>
      </w:tblPr>
      <w:tblGrid>
        <w:gridCol w:w="572"/>
        <w:gridCol w:w="2410"/>
        <w:gridCol w:w="1386"/>
        <w:gridCol w:w="1276"/>
        <w:gridCol w:w="1165"/>
        <w:gridCol w:w="1134"/>
        <w:gridCol w:w="992"/>
        <w:gridCol w:w="993"/>
      </w:tblGrid>
      <w:tr w:rsidR="00DB064E" w:rsidRPr="009B26F1" w:rsidTr="00DA3E93">
        <w:trPr>
          <w:trHeight w:val="510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программы,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Источник финансир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(тыс.руб.)</w:t>
            </w:r>
          </w:p>
        </w:tc>
      </w:tr>
      <w:tr w:rsidR="00DB064E" w:rsidRPr="009B26F1" w:rsidTr="00DA3E93">
        <w:trPr>
          <w:trHeight w:val="31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DB064E" w:rsidRPr="009B26F1" w:rsidTr="00DA3E93">
        <w:trPr>
          <w:trHeight w:val="315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Муниципальная пр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грамма «Развитие мун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ципального управления в муниципальном образ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вании «Ягоднинский городской округ»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173035,5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173212,5</w:t>
            </w:r>
          </w:p>
        </w:tc>
      </w:tr>
      <w:tr w:rsidR="00DB064E" w:rsidRPr="009B26F1" w:rsidTr="00DA3E93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 бю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 (ФБ)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1351,7</w:t>
            </w:r>
          </w:p>
        </w:tc>
      </w:tr>
      <w:tr w:rsidR="00DB064E" w:rsidRPr="009B26F1" w:rsidTr="00DA3E93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 (ОБ)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5740,6</w:t>
            </w:r>
          </w:p>
        </w:tc>
      </w:tr>
      <w:tr w:rsidR="00DB064E" w:rsidRPr="009B26F1" w:rsidTr="00DA3E93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166120,2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521219,4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174971,4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173035,5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173212,5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5740,6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500090,6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167850,2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166120,2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166120,2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ционной 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211,6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245817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81939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81939</w:t>
            </w:r>
          </w:p>
        </w:tc>
      </w:tr>
      <w:tr w:rsidR="00DB064E" w:rsidRPr="009B26F1" w:rsidTr="00DA3E93">
        <w:trPr>
          <w:trHeight w:val="6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МБУ Севе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ная правда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23188,5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7729,5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"Обеспечение деятел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администрации Ягоднинского горо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ского округа и наход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щимся в его ведении муниципальным учр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ждением"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рация окр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158094,6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1351,7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5690,6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151052,3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151052,3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81939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выплаты по оплате труда работников мун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ципальных органов"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173341,5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57780,5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173341,5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57780,5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57780,5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57780,5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14465,4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4821,8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4821,8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14465,4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4821,8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4821,8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4821,8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10403,7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3158,9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3158,9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10403,7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3158,9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3158,9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"Компе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сация расходов на оплату стоимости проезда и провоза багажа к месту использования отпуска и обратно лицам, раб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тающим в организациях, финансируемых из бю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жета округа, распол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женных в районах Кра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него Севера и прира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ненных к ним местн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стях"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726,6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реализацию муниц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пальных функций, св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занных с общемуниц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пальным управлением"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"Финанс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вое обеспечение де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тельности (оказание у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луг) администраций, структурных подразд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лений и подведомстве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ных учреждений горо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ского округа"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238503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238503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238503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79501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оплату коммунальных услуг муниципальных учреждений (организ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ций), структурных по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разделений и подведо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городского округа"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5134,2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5134,2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5134,2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1711,4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"Финанс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вое обеспечение мер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приятий по первичному воинскому учету"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"Финанс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вое обеспечение де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тельности отдела Зап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сей актов гражданского состояния"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6765,8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2291,3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2214,8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2259,7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3593,3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1157,3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1202,2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1057,5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"Осущес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вление государственных полномочий по созданию и организации деятел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ности комиссий по делам несовершеннолетних и защите их прав"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2654,3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"Осущес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вление государственных полномочий по созданию и организации деятел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ности административных комиссий"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3584,4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1194,8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3584,4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1194,8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10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"Реализ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Закона Магаданской области от 28 декабря 2009 года № 1220-ОЗ "О наделении органов мес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государственными по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номочиями Магаданской области по постановке на учет и учету граждан, имеющих право на пол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чение единовременных социальных выплат на приобретение или стро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тельство жилых помещ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ний и выезжающих из районов Крайнего Сев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 и приравненных к ним местностей, а также 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крывающихся населе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ных пунктов в районах Крайнего Севера и пр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равненных к ним мес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ностей"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</w:tr>
      <w:tr w:rsidR="00DB064E" w:rsidRPr="009B26F1" w:rsidTr="00DA3E93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1227,9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</w:tr>
      <w:tr w:rsidR="00DB064E" w:rsidRPr="009B26F1" w:rsidTr="00DA3E93">
        <w:trPr>
          <w:trHeight w:val="46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"Осущес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вление государственных полномочий по орган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зации и осуществлению деятельности органов опеки и попечительства"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4296,6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1432,2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4296,6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1432,2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"Составл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ние (изменение) списков кандидатов в присяжные заседатели федеральных судов общей юрисди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ции в Российской Фед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рации"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проведение Всеро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сийской переписи нас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ления 2020 года"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"Выполнение услуг по защите муниципал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ных информационных систем"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рация окр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DB064E" w:rsidRPr="009B26F1" w:rsidTr="00DA3E93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по орган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зационной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"Выполн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ние услуг по защите м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ниципальных информ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 xml:space="preserve">ционных систем"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B064E" w:rsidRPr="009B26F1" w:rsidTr="00DA3E93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Управление по 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ционной 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"Развитие системы м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ниципального упра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 в муниципал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 органе"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рация окр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га, из них: Управление по орган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зационной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дополнительного профессионального 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разования муниципал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ных служащих"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 Управление по 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ционной 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дополнительного профессионального 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разования для лиц, 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мещающих муниципал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ные должности в Маг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данской области"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 Управление по 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ционной 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"Формир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вание, подготовка, п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вышение професси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нального уровня резерва управленческих кадров муниципального органа"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ция округа, из них: Управление по 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ционной 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"Пенсионное обеспеч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за выслугу лет м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ниципальных служ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 и лиц, замеща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 муниципальные должности в муниц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пальном образовании"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рация окр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га, из них: Управление по орган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зационной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7126,8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7126,8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"Расходы 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доплату к пенсиям муниципальных служ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щих"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округа, из них: Управление по 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ционной 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21380,4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7126,8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7126,8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21380,4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7126,8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7126,8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"Финансовая поддер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 печатных изданий, учрежденных муниц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пальным органом"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МБУ С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верная правда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7729,5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"Финанс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вое обеспечение де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тельности (оказание у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луг) подведомственных учреждений"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МБУ Севе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ная правда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22047,9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7349,3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7349,3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22047,9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7349,3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7349,3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7349,3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"Расходы на оплату коммунальных услуг муниципальных учреждений (организ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ций), структурных по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разделений и подведо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городского округа"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МБУ Севе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ная правда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Мероприятие "Компе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сация расходов на оплату стоимости проезда и провоза багажа к месту использования отпуска и обратно лицам, раб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тающим в организациях, финансируемых из бю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жета округа, распол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женных в районах Кра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него Севера и прира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ненных к ним местн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стях"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МБУ Севе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ная правда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"Разработка и прин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тие нормативных пр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вовых актов в соотве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ствии с Федеральным и областным законод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тельством по вопросам муниципальной слу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 и мониторинг де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ствующих нормати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правовых актов"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рация окр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га, из них: Управление по орган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зационной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B064E" w:rsidRPr="009B26F1" w:rsidTr="00DA3E93">
        <w:trPr>
          <w:trHeight w:val="173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4E" w:rsidRPr="009B26F1" w:rsidRDefault="00DB064E" w:rsidP="00DB06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4E" w:rsidRPr="009B26F1" w:rsidRDefault="00DB064E" w:rsidP="009B2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F3BE3" w:rsidRDefault="00DA3E93" w:rsidP="00DA3E9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lang w:eastAsia="ar-SA"/>
        </w:rPr>
        <w:t>».</w:t>
      </w:r>
    </w:p>
    <w:sectPr w:rsidR="005F3BE3" w:rsidSect="009B26F1">
      <w:pgSz w:w="11900" w:h="16800"/>
      <w:pgMar w:top="851" w:right="851" w:bottom="709" w:left="1134" w:header="720" w:footer="8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6B" w:rsidRDefault="0039546B" w:rsidP="001D6CE1">
      <w:pPr>
        <w:pStyle w:val="aff7"/>
      </w:pPr>
      <w:r>
        <w:separator/>
      </w:r>
    </w:p>
  </w:endnote>
  <w:endnote w:type="continuationSeparator" w:id="1">
    <w:p w:rsidR="0039546B" w:rsidRDefault="0039546B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1" w:rsidRPr="001D6CE1" w:rsidRDefault="00C05188">
    <w:pPr>
      <w:pStyle w:val="affff2"/>
      <w:jc w:val="right"/>
      <w:rPr>
        <w:rFonts w:ascii="Times New Roman" w:hAnsi="Times New Roman" w:cs="Times New Roman"/>
      </w:rPr>
    </w:pPr>
    <w:r w:rsidRPr="001D6CE1">
      <w:rPr>
        <w:rFonts w:ascii="Times New Roman" w:hAnsi="Times New Roman" w:cs="Times New Roman"/>
      </w:rPr>
      <w:fldChar w:fldCharType="begin"/>
    </w:r>
    <w:r w:rsidR="009B26F1" w:rsidRPr="001D6CE1">
      <w:rPr>
        <w:rFonts w:ascii="Times New Roman" w:hAnsi="Times New Roman" w:cs="Times New Roman"/>
      </w:rPr>
      <w:instrText xml:space="preserve"> PAGE   \* MERGEFORMAT </w:instrText>
    </w:r>
    <w:r w:rsidRPr="001D6CE1">
      <w:rPr>
        <w:rFonts w:ascii="Times New Roman" w:hAnsi="Times New Roman" w:cs="Times New Roman"/>
      </w:rPr>
      <w:fldChar w:fldCharType="separate"/>
    </w:r>
    <w:r w:rsidR="007C497F">
      <w:rPr>
        <w:rFonts w:ascii="Times New Roman" w:hAnsi="Times New Roman" w:cs="Times New Roman"/>
        <w:noProof/>
      </w:rPr>
      <w:t>3</w:t>
    </w:r>
    <w:r w:rsidRPr="001D6CE1">
      <w:rPr>
        <w:rFonts w:ascii="Times New Roman" w:hAnsi="Times New Roman" w:cs="Times New Roman"/>
      </w:rPr>
      <w:fldChar w:fldCharType="end"/>
    </w:r>
  </w:p>
  <w:p w:rsidR="009B26F1" w:rsidRPr="00565505" w:rsidRDefault="009B26F1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6B" w:rsidRDefault="0039546B" w:rsidP="001D6CE1">
      <w:pPr>
        <w:pStyle w:val="aff7"/>
      </w:pPr>
      <w:r>
        <w:separator/>
      </w:r>
    </w:p>
  </w:footnote>
  <w:footnote w:type="continuationSeparator" w:id="1">
    <w:p w:rsidR="0039546B" w:rsidRDefault="0039546B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CB"/>
    <w:multiLevelType w:val="multilevel"/>
    <w:tmpl w:val="1D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6D774F"/>
    <w:multiLevelType w:val="hybridMultilevel"/>
    <w:tmpl w:val="C196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7063"/>
    <w:multiLevelType w:val="hybridMultilevel"/>
    <w:tmpl w:val="81784D32"/>
    <w:lvl w:ilvl="0" w:tplc="C042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CE65E16"/>
    <w:multiLevelType w:val="hybridMultilevel"/>
    <w:tmpl w:val="2C005EE4"/>
    <w:lvl w:ilvl="0" w:tplc="5058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259A2"/>
    <w:rsid w:val="000343D1"/>
    <w:rsid w:val="000527E9"/>
    <w:rsid w:val="00056D4A"/>
    <w:rsid w:val="00071223"/>
    <w:rsid w:val="00090DBD"/>
    <w:rsid w:val="000A3D0C"/>
    <w:rsid w:val="000A6A38"/>
    <w:rsid w:val="000B16EF"/>
    <w:rsid w:val="000C4EF4"/>
    <w:rsid w:val="000E0B5D"/>
    <w:rsid w:val="001378CC"/>
    <w:rsid w:val="00153C6E"/>
    <w:rsid w:val="00156968"/>
    <w:rsid w:val="00160BCA"/>
    <w:rsid w:val="00161CC9"/>
    <w:rsid w:val="00161DFA"/>
    <w:rsid w:val="001938CE"/>
    <w:rsid w:val="001A51F9"/>
    <w:rsid w:val="001A777D"/>
    <w:rsid w:val="001D1335"/>
    <w:rsid w:val="001D1E8A"/>
    <w:rsid w:val="001D6CE1"/>
    <w:rsid w:val="001F5524"/>
    <w:rsid w:val="002035BF"/>
    <w:rsid w:val="002045E2"/>
    <w:rsid w:val="00222B9A"/>
    <w:rsid w:val="002351C7"/>
    <w:rsid w:val="002358CA"/>
    <w:rsid w:val="00244672"/>
    <w:rsid w:val="00266E74"/>
    <w:rsid w:val="00275E39"/>
    <w:rsid w:val="00296F7B"/>
    <w:rsid w:val="002A50BC"/>
    <w:rsid w:val="002B14B4"/>
    <w:rsid w:val="002B37D1"/>
    <w:rsid w:val="002C24B4"/>
    <w:rsid w:val="002E1725"/>
    <w:rsid w:val="002E3817"/>
    <w:rsid w:val="002F35B3"/>
    <w:rsid w:val="003060B6"/>
    <w:rsid w:val="003077E6"/>
    <w:rsid w:val="00311B5C"/>
    <w:rsid w:val="00325F94"/>
    <w:rsid w:val="00353475"/>
    <w:rsid w:val="003804A3"/>
    <w:rsid w:val="003948C0"/>
    <w:rsid w:val="0039546B"/>
    <w:rsid w:val="003A63D9"/>
    <w:rsid w:val="003A6A85"/>
    <w:rsid w:val="003D5508"/>
    <w:rsid w:val="003E1B1B"/>
    <w:rsid w:val="003E7583"/>
    <w:rsid w:val="0040039E"/>
    <w:rsid w:val="00421530"/>
    <w:rsid w:val="004327D6"/>
    <w:rsid w:val="00453234"/>
    <w:rsid w:val="00470D97"/>
    <w:rsid w:val="00481A1A"/>
    <w:rsid w:val="004864F5"/>
    <w:rsid w:val="00486FCF"/>
    <w:rsid w:val="004935D0"/>
    <w:rsid w:val="00494DF9"/>
    <w:rsid w:val="00496904"/>
    <w:rsid w:val="004D2634"/>
    <w:rsid w:val="004E3D01"/>
    <w:rsid w:val="00506508"/>
    <w:rsid w:val="00516948"/>
    <w:rsid w:val="00536AEB"/>
    <w:rsid w:val="005475F0"/>
    <w:rsid w:val="00565505"/>
    <w:rsid w:val="00572146"/>
    <w:rsid w:val="00581EE7"/>
    <w:rsid w:val="005975AD"/>
    <w:rsid w:val="005A35A9"/>
    <w:rsid w:val="005A653A"/>
    <w:rsid w:val="005A6564"/>
    <w:rsid w:val="005D30C0"/>
    <w:rsid w:val="005E64BC"/>
    <w:rsid w:val="005F1E1C"/>
    <w:rsid w:val="005F3BE3"/>
    <w:rsid w:val="00605983"/>
    <w:rsid w:val="00643678"/>
    <w:rsid w:val="00652AD4"/>
    <w:rsid w:val="00671833"/>
    <w:rsid w:val="00675BD3"/>
    <w:rsid w:val="00676A0D"/>
    <w:rsid w:val="00681375"/>
    <w:rsid w:val="006948FE"/>
    <w:rsid w:val="00696DDA"/>
    <w:rsid w:val="006C241F"/>
    <w:rsid w:val="006F6AC7"/>
    <w:rsid w:val="007000A2"/>
    <w:rsid w:val="00702BBF"/>
    <w:rsid w:val="00711C51"/>
    <w:rsid w:val="007603D9"/>
    <w:rsid w:val="007662B1"/>
    <w:rsid w:val="007A1E5C"/>
    <w:rsid w:val="007A2DBC"/>
    <w:rsid w:val="007C497F"/>
    <w:rsid w:val="007C5F3A"/>
    <w:rsid w:val="007D76BA"/>
    <w:rsid w:val="007D78CF"/>
    <w:rsid w:val="00802E4D"/>
    <w:rsid w:val="00812897"/>
    <w:rsid w:val="008211A9"/>
    <w:rsid w:val="00837431"/>
    <w:rsid w:val="0085465D"/>
    <w:rsid w:val="00867EE4"/>
    <w:rsid w:val="00871D73"/>
    <w:rsid w:val="008B48C0"/>
    <w:rsid w:val="008B687A"/>
    <w:rsid w:val="008D2BDB"/>
    <w:rsid w:val="008D5B5F"/>
    <w:rsid w:val="008D7E0B"/>
    <w:rsid w:val="008E0D3B"/>
    <w:rsid w:val="008F0C19"/>
    <w:rsid w:val="008F70CA"/>
    <w:rsid w:val="00910032"/>
    <w:rsid w:val="009124F0"/>
    <w:rsid w:val="00924166"/>
    <w:rsid w:val="00924253"/>
    <w:rsid w:val="00926E6B"/>
    <w:rsid w:val="00937537"/>
    <w:rsid w:val="00955256"/>
    <w:rsid w:val="0096792F"/>
    <w:rsid w:val="00974D1F"/>
    <w:rsid w:val="00976F02"/>
    <w:rsid w:val="009A057D"/>
    <w:rsid w:val="009A06A2"/>
    <w:rsid w:val="009B26F1"/>
    <w:rsid w:val="009C11B5"/>
    <w:rsid w:val="009C3624"/>
    <w:rsid w:val="009C69B3"/>
    <w:rsid w:val="009D2A70"/>
    <w:rsid w:val="009F4CDC"/>
    <w:rsid w:val="009F4E71"/>
    <w:rsid w:val="00A05F73"/>
    <w:rsid w:val="00A26ACE"/>
    <w:rsid w:val="00A33A6D"/>
    <w:rsid w:val="00A67AA6"/>
    <w:rsid w:val="00A74683"/>
    <w:rsid w:val="00A9068D"/>
    <w:rsid w:val="00A94AC8"/>
    <w:rsid w:val="00A96484"/>
    <w:rsid w:val="00AA63F6"/>
    <w:rsid w:val="00AC2C1C"/>
    <w:rsid w:val="00AD681D"/>
    <w:rsid w:val="00AE3D80"/>
    <w:rsid w:val="00AF4F18"/>
    <w:rsid w:val="00B62D98"/>
    <w:rsid w:val="00B71BA5"/>
    <w:rsid w:val="00B85311"/>
    <w:rsid w:val="00B87886"/>
    <w:rsid w:val="00BA5F6B"/>
    <w:rsid w:val="00BB3F3C"/>
    <w:rsid w:val="00BD4648"/>
    <w:rsid w:val="00BE49B9"/>
    <w:rsid w:val="00BF69E3"/>
    <w:rsid w:val="00C05188"/>
    <w:rsid w:val="00C15D7C"/>
    <w:rsid w:val="00C16E42"/>
    <w:rsid w:val="00C324B0"/>
    <w:rsid w:val="00C413B8"/>
    <w:rsid w:val="00C45E43"/>
    <w:rsid w:val="00C46F42"/>
    <w:rsid w:val="00C60020"/>
    <w:rsid w:val="00C6172D"/>
    <w:rsid w:val="00C6743D"/>
    <w:rsid w:val="00C87663"/>
    <w:rsid w:val="00C91AFA"/>
    <w:rsid w:val="00CA1C39"/>
    <w:rsid w:val="00CD739D"/>
    <w:rsid w:val="00CF3CF2"/>
    <w:rsid w:val="00D161A0"/>
    <w:rsid w:val="00D31471"/>
    <w:rsid w:val="00D40946"/>
    <w:rsid w:val="00D72130"/>
    <w:rsid w:val="00D86F3C"/>
    <w:rsid w:val="00D9383B"/>
    <w:rsid w:val="00DA3E93"/>
    <w:rsid w:val="00DA4385"/>
    <w:rsid w:val="00DA62B7"/>
    <w:rsid w:val="00DB064E"/>
    <w:rsid w:val="00DD1551"/>
    <w:rsid w:val="00E004EF"/>
    <w:rsid w:val="00E01142"/>
    <w:rsid w:val="00E319BF"/>
    <w:rsid w:val="00E6746A"/>
    <w:rsid w:val="00E7564D"/>
    <w:rsid w:val="00E93763"/>
    <w:rsid w:val="00E94756"/>
    <w:rsid w:val="00E95C84"/>
    <w:rsid w:val="00EA31AD"/>
    <w:rsid w:val="00EB38FC"/>
    <w:rsid w:val="00EB40B6"/>
    <w:rsid w:val="00EB4235"/>
    <w:rsid w:val="00EE452A"/>
    <w:rsid w:val="00EE59B4"/>
    <w:rsid w:val="00F078B3"/>
    <w:rsid w:val="00F367CC"/>
    <w:rsid w:val="00F521DD"/>
    <w:rsid w:val="00F52952"/>
    <w:rsid w:val="00F55535"/>
    <w:rsid w:val="00F62423"/>
    <w:rsid w:val="00F6674A"/>
    <w:rsid w:val="00F9063C"/>
    <w:rsid w:val="00FA54AA"/>
    <w:rsid w:val="00FA6F63"/>
    <w:rsid w:val="00FE3F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ffff8">
    <w:name w:val="Balloon Text"/>
    <w:basedOn w:val="a"/>
    <w:link w:val="affff9"/>
    <w:uiPriority w:val="99"/>
    <w:semiHidden/>
    <w:unhideWhenUsed/>
    <w:rsid w:val="00910032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91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FB45-DB0D-46CB-9A17-60AD8738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5</cp:revision>
  <cp:lastPrinted>2020-05-18T04:03:00Z</cp:lastPrinted>
  <dcterms:created xsi:type="dcterms:W3CDTF">2020-05-07T07:12:00Z</dcterms:created>
  <dcterms:modified xsi:type="dcterms:W3CDTF">2020-05-26T23:15:00Z</dcterms:modified>
</cp:coreProperties>
</file>