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21" w:rsidRPr="00D75D21" w:rsidRDefault="00D75D21" w:rsidP="00D75D21">
      <w:pPr>
        <w:tabs>
          <w:tab w:val="left" w:pos="4395"/>
        </w:tabs>
        <w:spacing w:after="160" w:line="256" w:lineRule="auto"/>
        <w:jc w:val="center"/>
        <w:rPr>
          <w:b/>
          <w:bCs/>
          <w:sz w:val="36"/>
          <w:szCs w:val="36"/>
        </w:rPr>
      </w:pPr>
      <w:r w:rsidRPr="00D75D21">
        <w:rPr>
          <w:b/>
          <w:bCs/>
          <w:sz w:val="36"/>
          <w:szCs w:val="36"/>
        </w:rPr>
        <w:t xml:space="preserve">СОБРАНИЕ ПРЕДСТАВИТЕЛЕЙ </w:t>
      </w:r>
    </w:p>
    <w:p w:rsidR="00D75D21" w:rsidRPr="00D75D21" w:rsidRDefault="00D75D21" w:rsidP="00D75D21">
      <w:pPr>
        <w:spacing w:after="160" w:line="256" w:lineRule="auto"/>
        <w:ind w:firstLine="709"/>
        <w:jc w:val="center"/>
        <w:rPr>
          <w:b/>
          <w:bCs/>
          <w:sz w:val="36"/>
          <w:szCs w:val="36"/>
        </w:rPr>
      </w:pPr>
      <w:r w:rsidRPr="00D75D21">
        <w:rPr>
          <w:b/>
          <w:bCs/>
          <w:sz w:val="36"/>
          <w:szCs w:val="36"/>
        </w:rPr>
        <w:t>ЯГОДНИНСКОГО ГОРОДСКОГО ОКРУГА</w:t>
      </w:r>
    </w:p>
    <w:p w:rsidR="00D75D21" w:rsidRPr="00D75D21" w:rsidRDefault="00D75D21" w:rsidP="00D75D21">
      <w:pPr>
        <w:keepNext/>
        <w:spacing w:before="400" w:after="400" w:line="257" w:lineRule="auto"/>
        <w:jc w:val="center"/>
        <w:outlineLvl w:val="0"/>
        <w:rPr>
          <w:b/>
          <w:bCs/>
          <w:i/>
          <w:sz w:val="40"/>
          <w:szCs w:val="40"/>
        </w:rPr>
      </w:pPr>
      <w:r w:rsidRPr="00D75D21">
        <w:rPr>
          <w:b/>
          <w:bCs/>
          <w:sz w:val="40"/>
          <w:szCs w:val="40"/>
        </w:rPr>
        <w:t>РЕШЕНИЕ</w:t>
      </w:r>
    </w:p>
    <w:p w:rsidR="00D75D21" w:rsidRPr="00D75D21" w:rsidRDefault="00D75D21" w:rsidP="00D75D21">
      <w:pPr>
        <w:ind w:right="48"/>
        <w:rPr>
          <w:b/>
          <w:sz w:val="28"/>
          <w:szCs w:val="28"/>
        </w:rPr>
      </w:pPr>
      <w:r w:rsidRPr="00D75D21">
        <w:rPr>
          <w:b/>
          <w:sz w:val="28"/>
          <w:szCs w:val="28"/>
        </w:rPr>
        <w:t>«</w:t>
      </w:r>
      <w:r w:rsidR="009E6076">
        <w:rPr>
          <w:b/>
          <w:sz w:val="28"/>
          <w:szCs w:val="28"/>
        </w:rPr>
        <w:t>28</w:t>
      </w:r>
      <w:r w:rsidRPr="00D75D21">
        <w:rPr>
          <w:b/>
          <w:sz w:val="28"/>
          <w:szCs w:val="28"/>
        </w:rPr>
        <w:t>»</w:t>
      </w:r>
      <w:r w:rsidR="009E6076">
        <w:rPr>
          <w:b/>
          <w:sz w:val="28"/>
          <w:szCs w:val="28"/>
        </w:rPr>
        <w:t xml:space="preserve"> февраля </w:t>
      </w:r>
      <w:r w:rsidRPr="00D75D21">
        <w:rPr>
          <w:b/>
          <w:sz w:val="28"/>
          <w:szCs w:val="28"/>
        </w:rPr>
        <w:t>2017 г.</w:t>
      </w:r>
      <w:r w:rsidRPr="00D75D21">
        <w:rPr>
          <w:b/>
          <w:sz w:val="28"/>
          <w:szCs w:val="28"/>
        </w:rPr>
        <w:tab/>
      </w:r>
      <w:r w:rsidRPr="00D75D21">
        <w:rPr>
          <w:b/>
          <w:sz w:val="28"/>
          <w:szCs w:val="28"/>
        </w:rPr>
        <w:tab/>
      </w:r>
      <w:r w:rsidRPr="00D75D21">
        <w:rPr>
          <w:b/>
          <w:sz w:val="28"/>
          <w:szCs w:val="28"/>
        </w:rPr>
        <w:tab/>
      </w:r>
      <w:r w:rsidRPr="00D75D21">
        <w:rPr>
          <w:b/>
          <w:sz w:val="28"/>
          <w:szCs w:val="28"/>
        </w:rPr>
        <w:tab/>
      </w:r>
      <w:r w:rsidRPr="00D75D21">
        <w:rPr>
          <w:b/>
          <w:sz w:val="28"/>
          <w:szCs w:val="28"/>
        </w:rPr>
        <w:tab/>
      </w:r>
      <w:r w:rsidRPr="00D75D21">
        <w:rPr>
          <w:b/>
          <w:sz w:val="28"/>
          <w:szCs w:val="28"/>
        </w:rPr>
        <w:tab/>
        <w:t xml:space="preserve">                   №</w:t>
      </w:r>
      <w:r w:rsidR="009E6076">
        <w:rPr>
          <w:b/>
          <w:sz w:val="28"/>
          <w:szCs w:val="28"/>
        </w:rPr>
        <w:t xml:space="preserve"> 175</w:t>
      </w:r>
    </w:p>
    <w:p w:rsidR="00D75D21" w:rsidRPr="00D75D21" w:rsidRDefault="00D75D21" w:rsidP="00D75D21">
      <w:pPr>
        <w:ind w:right="48"/>
        <w:jc w:val="center"/>
        <w:rPr>
          <w:b/>
          <w:sz w:val="28"/>
          <w:szCs w:val="28"/>
        </w:rPr>
      </w:pPr>
    </w:p>
    <w:p w:rsidR="00D75D21" w:rsidRPr="009E6076" w:rsidRDefault="00D75D21" w:rsidP="00D75D21">
      <w:pPr>
        <w:ind w:right="48"/>
        <w:jc w:val="center"/>
        <w:rPr>
          <w:b/>
          <w:sz w:val="28"/>
          <w:szCs w:val="28"/>
        </w:rPr>
      </w:pPr>
      <w:r w:rsidRPr="009E6076">
        <w:rPr>
          <w:b/>
          <w:sz w:val="28"/>
          <w:szCs w:val="28"/>
        </w:rPr>
        <w:t>п. Ягодное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75D21" w:rsidRPr="009E6076" w:rsidTr="009E607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75D21" w:rsidRPr="009E6076" w:rsidRDefault="00D75D21" w:rsidP="00D75D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75D21" w:rsidRPr="009E6076" w:rsidTr="009E607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9E6076" w:rsidRPr="009E6076" w:rsidRDefault="00D75D21" w:rsidP="009E6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6076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утверждении Положения о Комитете культуры </w:t>
            </w:r>
          </w:p>
          <w:p w:rsidR="00D75D21" w:rsidRPr="009E6076" w:rsidRDefault="00D75D21" w:rsidP="009E60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E6076">
              <w:rPr>
                <w:rFonts w:eastAsiaTheme="minorHAnsi"/>
                <w:b/>
                <w:sz w:val="28"/>
                <w:szCs w:val="28"/>
                <w:lang w:eastAsia="en-US"/>
              </w:rPr>
              <w:t>администрации Ягоднинского городского округа</w:t>
            </w:r>
          </w:p>
          <w:p w:rsidR="00D75D21" w:rsidRPr="009E6076" w:rsidRDefault="00D75D21" w:rsidP="00D75D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75D21" w:rsidRPr="009E6076" w:rsidRDefault="00D75D21" w:rsidP="00D75D21">
      <w:pPr>
        <w:suppressAutoHyphens/>
        <w:contextualSpacing/>
        <w:jc w:val="both"/>
        <w:rPr>
          <w:sz w:val="26"/>
          <w:szCs w:val="26"/>
        </w:rPr>
      </w:pPr>
      <w:r w:rsidRPr="00D75D21">
        <w:rPr>
          <w:sz w:val="24"/>
          <w:szCs w:val="24"/>
        </w:rPr>
        <w:tab/>
      </w:r>
      <w:r w:rsidRPr="009E6076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Собрание представителей муниципального образования «Ягоднинский городской округ»,</w:t>
      </w:r>
      <w:r w:rsidRPr="009E6076">
        <w:rPr>
          <w:rFonts w:eastAsia="Calibri"/>
          <w:bCs/>
          <w:i/>
          <w:sz w:val="26"/>
          <w:szCs w:val="26"/>
          <w:lang w:eastAsia="en-US"/>
        </w:rPr>
        <w:t xml:space="preserve"> </w:t>
      </w:r>
      <w:r w:rsidRPr="009E6076">
        <w:rPr>
          <w:rFonts w:eastAsia="Calibri"/>
          <w:bCs/>
          <w:sz w:val="26"/>
          <w:szCs w:val="26"/>
          <w:lang w:eastAsia="en-US"/>
        </w:rPr>
        <w:t>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Собрание представителей Ягоднинского городского округа</w:t>
      </w:r>
    </w:p>
    <w:p w:rsidR="009E6076" w:rsidRDefault="009E6076" w:rsidP="009E6076">
      <w:pPr>
        <w:suppressAutoHyphens/>
        <w:contextualSpacing/>
        <w:rPr>
          <w:b/>
          <w:sz w:val="24"/>
          <w:szCs w:val="24"/>
        </w:rPr>
      </w:pPr>
    </w:p>
    <w:p w:rsidR="00D75D21" w:rsidRPr="009E6076" w:rsidRDefault="00D75D21" w:rsidP="009E6076">
      <w:pPr>
        <w:suppressAutoHyphens/>
        <w:contextualSpacing/>
        <w:rPr>
          <w:b/>
          <w:sz w:val="24"/>
          <w:szCs w:val="24"/>
        </w:rPr>
      </w:pPr>
      <w:r w:rsidRPr="009E6076">
        <w:rPr>
          <w:b/>
          <w:sz w:val="24"/>
          <w:szCs w:val="24"/>
        </w:rPr>
        <w:t>РЕШИЛО:</w:t>
      </w:r>
    </w:p>
    <w:p w:rsidR="00D75D21" w:rsidRPr="00D75D21" w:rsidRDefault="00D75D21" w:rsidP="00D75D21">
      <w:pPr>
        <w:suppressAutoHyphens/>
        <w:contextualSpacing/>
        <w:jc w:val="center"/>
        <w:rPr>
          <w:sz w:val="24"/>
          <w:szCs w:val="24"/>
        </w:rPr>
      </w:pPr>
    </w:p>
    <w:p w:rsidR="00D75D21" w:rsidRPr="009E6076" w:rsidRDefault="00D75D21" w:rsidP="00D75D21">
      <w:pPr>
        <w:suppressAutoHyphens/>
        <w:contextualSpacing/>
        <w:jc w:val="both"/>
        <w:rPr>
          <w:sz w:val="26"/>
          <w:szCs w:val="26"/>
        </w:rPr>
      </w:pPr>
      <w:r w:rsidRPr="00D75D21">
        <w:rPr>
          <w:sz w:val="24"/>
          <w:szCs w:val="24"/>
        </w:rPr>
        <w:tab/>
      </w:r>
      <w:r w:rsidRPr="009E6076">
        <w:rPr>
          <w:sz w:val="26"/>
          <w:szCs w:val="26"/>
        </w:rPr>
        <w:t>1. Утвердить положение о Комитете культуры администрации Ягоднинского городского округа.</w:t>
      </w:r>
    </w:p>
    <w:p w:rsidR="00D75D21" w:rsidRPr="009E6076" w:rsidRDefault="00D75D21" w:rsidP="00D75D21">
      <w:pPr>
        <w:suppressAutoHyphens/>
        <w:contextualSpacing/>
        <w:jc w:val="both"/>
        <w:rPr>
          <w:sz w:val="26"/>
          <w:szCs w:val="26"/>
        </w:rPr>
      </w:pPr>
      <w:r w:rsidRPr="009E6076">
        <w:rPr>
          <w:sz w:val="26"/>
          <w:szCs w:val="26"/>
        </w:rPr>
        <w:t xml:space="preserve">          2. Администрации Ягоднинского городского округа осуществить мероприятия по перерегистрации учредительных документов Комитета культуры администрации Ягоднинского городского округа в соответствии с действующим законодательством Российской Федерации.   </w:t>
      </w:r>
    </w:p>
    <w:p w:rsidR="00D75D21" w:rsidRPr="009E6076" w:rsidRDefault="00D75D21" w:rsidP="00D75D21">
      <w:pPr>
        <w:suppressAutoHyphens/>
        <w:contextualSpacing/>
        <w:jc w:val="both"/>
        <w:rPr>
          <w:sz w:val="26"/>
          <w:szCs w:val="26"/>
        </w:rPr>
      </w:pPr>
      <w:r w:rsidRPr="009E6076">
        <w:rPr>
          <w:sz w:val="26"/>
          <w:szCs w:val="26"/>
        </w:rPr>
        <w:t xml:space="preserve">          3. Контроль за исполнением настоящего решения возложить на руководителя Комитета культуры администрации Ягоднинского городского округа. </w:t>
      </w:r>
    </w:p>
    <w:p w:rsidR="00D75D21" w:rsidRPr="009E6076" w:rsidRDefault="00D75D21" w:rsidP="00D75D2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E6076">
        <w:rPr>
          <w:sz w:val="26"/>
          <w:szCs w:val="26"/>
        </w:rPr>
        <w:t xml:space="preserve">          4.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D75D21" w:rsidRDefault="00D75D21" w:rsidP="00D75D2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6076" w:rsidRPr="00D75D21" w:rsidRDefault="009E6076" w:rsidP="00D75D2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  <w:r w:rsidRPr="009E6076">
        <w:rPr>
          <w:b/>
          <w:sz w:val="26"/>
          <w:szCs w:val="26"/>
        </w:rPr>
        <w:t xml:space="preserve">Глава </w:t>
      </w: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  <w:r w:rsidRPr="009E6076">
        <w:rPr>
          <w:b/>
          <w:sz w:val="26"/>
          <w:szCs w:val="26"/>
        </w:rPr>
        <w:t xml:space="preserve">Ягоднинского городского округа                                       </w:t>
      </w:r>
      <w:r>
        <w:rPr>
          <w:b/>
          <w:sz w:val="26"/>
          <w:szCs w:val="26"/>
        </w:rPr>
        <w:t xml:space="preserve">    </w:t>
      </w:r>
      <w:r w:rsidRPr="009E6076">
        <w:rPr>
          <w:b/>
          <w:sz w:val="26"/>
          <w:szCs w:val="26"/>
        </w:rPr>
        <w:t xml:space="preserve">             П.Н. Страдомский</w:t>
      </w: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  <w:r w:rsidRPr="009E6076">
        <w:rPr>
          <w:b/>
          <w:sz w:val="26"/>
          <w:szCs w:val="26"/>
        </w:rPr>
        <w:t xml:space="preserve">Председатель </w:t>
      </w: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  <w:r w:rsidRPr="009E6076">
        <w:rPr>
          <w:b/>
          <w:sz w:val="26"/>
          <w:szCs w:val="26"/>
        </w:rPr>
        <w:t>Собрания представителей</w:t>
      </w:r>
    </w:p>
    <w:p w:rsidR="009E6076" w:rsidRPr="009E6076" w:rsidRDefault="009E6076" w:rsidP="009E6076">
      <w:pPr>
        <w:widowControl w:val="0"/>
        <w:autoSpaceDE w:val="0"/>
        <w:autoSpaceDN w:val="0"/>
        <w:ind w:right="-426"/>
        <w:rPr>
          <w:b/>
          <w:i/>
          <w:sz w:val="26"/>
          <w:szCs w:val="26"/>
        </w:rPr>
      </w:pPr>
      <w:r w:rsidRPr="009E6076">
        <w:rPr>
          <w:b/>
          <w:sz w:val="26"/>
          <w:szCs w:val="26"/>
        </w:rPr>
        <w:t xml:space="preserve">Ягоднинского городского округа                                                    </w:t>
      </w:r>
      <w:r>
        <w:rPr>
          <w:b/>
          <w:sz w:val="26"/>
          <w:szCs w:val="26"/>
        </w:rPr>
        <w:t xml:space="preserve">   </w:t>
      </w:r>
      <w:r w:rsidRPr="009E6076">
        <w:rPr>
          <w:b/>
          <w:sz w:val="26"/>
          <w:szCs w:val="26"/>
        </w:rPr>
        <w:t xml:space="preserve"> Н.Б. Олейник</w:t>
      </w:r>
    </w:p>
    <w:p w:rsidR="00D75D21" w:rsidRDefault="00D75D21" w:rsidP="00225837">
      <w:pPr>
        <w:pStyle w:val="Style4"/>
        <w:widowControl/>
        <w:spacing w:before="5" w:line="269" w:lineRule="exact"/>
        <w:ind w:firstLine="0"/>
        <w:rPr>
          <w:rFonts w:eastAsia="Times New Roman"/>
          <w:sz w:val="28"/>
          <w:szCs w:val="28"/>
        </w:rPr>
      </w:pPr>
    </w:p>
    <w:p w:rsidR="00D75D21" w:rsidRDefault="00D75D21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ПОЛОЖЕНИЕ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 xml:space="preserve">о Комитете культуры администрации 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7B93">
        <w:rPr>
          <w:b/>
          <w:sz w:val="28"/>
          <w:szCs w:val="28"/>
        </w:rPr>
        <w:t>Ягоднинского городского округа</w:t>
      </w:r>
      <w:r w:rsidRPr="00937B93">
        <w:rPr>
          <w:b/>
          <w:sz w:val="28"/>
          <w:szCs w:val="28"/>
        </w:rPr>
        <w:br/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100"/>
      <w:r w:rsidRPr="00937B93">
        <w:rPr>
          <w:b/>
          <w:sz w:val="28"/>
          <w:szCs w:val="28"/>
        </w:rPr>
        <w:t>1. Общие положения</w:t>
      </w:r>
    </w:p>
    <w:bookmarkEnd w:id="0"/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37B93" w:rsidRPr="00937B93" w:rsidRDefault="00937B93" w:rsidP="00937B93">
      <w:pPr>
        <w:ind w:firstLine="482"/>
        <w:jc w:val="both"/>
        <w:rPr>
          <w:sz w:val="28"/>
          <w:szCs w:val="28"/>
          <w:lang w:eastAsia="en-US"/>
        </w:rPr>
      </w:pPr>
      <w:bookmarkStart w:id="1" w:name="sub_11"/>
      <w:r w:rsidRPr="00937B93">
        <w:rPr>
          <w:sz w:val="28"/>
          <w:szCs w:val="28"/>
          <w:lang w:eastAsia="en-US"/>
        </w:rPr>
        <w:tab/>
        <w:t xml:space="preserve">1.1. </w:t>
      </w:r>
      <w:bookmarkStart w:id="2" w:name="sub_12"/>
      <w:bookmarkEnd w:id="1"/>
      <w:r w:rsidRPr="00937B93">
        <w:rPr>
          <w:sz w:val="28"/>
          <w:szCs w:val="28"/>
          <w:lang w:eastAsia="en-US"/>
        </w:rPr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09.10.1992 г. № 3612-1 «Основы законодательства Российской Федерации о культуре», Уставом муниципального образования «Ягоднинский городской округ», определяет правовые и экономические основы деятельности Комитета культуры администрации Ягоднинского городского округа, устанавливает порядок осуществления полномочий</w:t>
      </w:r>
      <w:r w:rsidRPr="00937B93">
        <w:rPr>
          <w:rFonts w:eastAsiaTheme="minorHAnsi"/>
          <w:sz w:val="28"/>
          <w:szCs w:val="28"/>
          <w:lang w:eastAsia="en-US"/>
        </w:rPr>
        <w:t xml:space="preserve"> в</w:t>
      </w:r>
      <w:r w:rsidR="00EE2969">
        <w:rPr>
          <w:rFonts w:eastAsiaTheme="minorHAnsi"/>
          <w:sz w:val="28"/>
          <w:szCs w:val="28"/>
          <w:lang w:eastAsia="en-US"/>
        </w:rPr>
        <w:t xml:space="preserve"> </w:t>
      </w:r>
      <w:r w:rsidRPr="00937B93">
        <w:rPr>
          <w:sz w:val="28"/>
          <w:szCs w:val="28"/>
          <w:lang w:eastAsia="en-US"/>
        </w:rPr>
        <w:t>сфере культуры.</w:t>
      </w:r>
    </w:p>
    <w:p w:rsidR="00937B93" w:rsidRPr="00937B93" w:rsidRDefault="00937B93" w:rsidP="00937B93">
      <w:pPr>
        <w:ind w:firstLine="482"/>
        <w:jc w:val="both"/>
        <w:rPr>
          <w:sz w:val="28"/>
          <w:szCs w:val="28"/>
          <w:lang w:eastAsia="en-US"/>
        </w:rPr>
      </w:pPr>
      <w:r w:rsidRPr="00937B93">
        <w:rPr>
          <w:sz w:val="28"/>
          <w:szCs w:val="28"/>
          <w:lang w:eastAsia="en-US"/>
        </w:rPr>
        <w:tab/>
        <w:t xml:space="preserve">1.2. </w:t>
      </w:r>
      <w:bookmarkStart w:id="3" w:name="sub_13"/>
      <w:bookmarkEnd w:id="2"/>
      <w:r w:rsidRPr="00937B93">
        <w:rPr>
          <w:sz w:val="28"/>
          <w:szCs w:val="28"/>
          <w:lang w:eastAsia="en-US"/>
        </w:rPr>
        <w:t xml:space="preserve">Комитет культуры администрации Ягоднинского городского округа (далее по тексту – Комитет культуры) является отраслевым органом администрации Ягоднинского городского округа. </w:t>
      </w:r>
    </w:p>
    <w:p w:rsidR="00937B93" w:rsidRPr="00937B93" w:rsidRDefault="00937B93" w:rsidP="00937B93">
      <w:pPr>
        <w:ind w:firstLine="482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sz w:val="28"/>
          <w:szCs w:val="28"/>
          <w:lang w:eastAsia="en-US"/>
        </w:rPr>
        <w:t>1</w:t>
      </w:r>
      <w:r w:rsidRPr="00937B93">
        <w:rPr>
          <w:rFonts w:eastAsiaTheme="minorHAnsi"/>
          <w:sz w:val="28"/>
          <w:szCs w:val="28"/>
          <w:lang w:eastAsia="en-US"/>
        </w:rPr>
        <w:t>.3. Учредителем Комитета культуры является муниципальное образование «Ягоднинский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1.4. Функции и полномочия Учредителя осуществляет Администрация муниципального образования «Ягоднинский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1.5. Функции и полномочия собственника имущества осуществляет Комитет по управлению муниципальным имуществом администрации Ягоднинского городского округа.</w:t>
      </w:r>
    </w:p>
    <w:p w:rsidR="00937B93" w:rsidRPr="00937B93" w:rsidRDefault="00937B93" w:rsidP="00937B93">
      <w:pPr>
        <w:ind w:firstLine="482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1.6. Комитет культуры в своей деятельности подконтролен и подотчетен </w:t>
      </w:r>
      <w:r w:rsidRPr="00937B93">
        <w:rPr>
          <w:rFonts w:eastAsiaTheme="minorHAnsi"/>
          <w:sz w:val="28"/>
          <w:szCs w:val="28"/>
          <w:lang w:eastAsia="en-US"/>
        </w:rPr>
        <w:t>Учредителю и несет ответственность перед Учредителем за выполнение возложенных на него задач.</w:t>
      </w:r>
    </w:p>
    <w:p w:rsidR="00937B93" w:rsidRPr="00937B93" w:rsidRDefault="00937B93" w:rsidP="00937B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7B93">
        <w:rPr>
          <w:sz w:val="28"/>
          <w:szCs w:val="28"/>
        </w:rPr>
        <w:t>1.7. В своей деятельности Комитет культуры руководствуется действующим законодательством Российской Федерации, законодательством Магаданской области, нормативными правовыми актами муниципального образования «Ягоднинский городской округ» и настоящим Положением.</w:t>
      </w:r>
      <w:r w:rsidRPr="00937B93">
        <w:rPr>
          <w:sz w:val="24"/>
          <w:szCs w:val="24"/>
        </w:rPr>
        <w:tab/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1.8. Комитет культуры осуществляет свою деятельность во взаимодействии с Министерством культуры и туризма Магаданской области, органами государственной власти, органами местного самоуправления, с отраслевыми (функциональными) и территориальными органами администрации Ягоднинского городского округа, предприятиями и организациями различных форм собственности.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1.9. Комитет культуры является некоммерческой организацией, действующей в форме муниципального казенного учреждения.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Комитет культуры является юридическим лицом, имеет самостоятельный баланс, лицевой счет, открытый в соответствии с действующим законодательством Российской Федерации, бланки, печати и штампы со своим наименованием.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1.10. Комитет культуры самостоятельно выступает истцом, ответчиком, третьим лицом в судах общей юрисдикции и арбитражных судах.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 xml:space="preserve">1.11. </w:t>
      </w:r>
      <w:bookmarkStart w:id="4" w:name="sub_16"/>
      <w:bookmarkEnd w:id="3"/>
      <w:r w:rsidRPr="00937B93">
        <w:rPr>
          <w:sz w:val="28"/>
          <w:szCs w:val="28"/>
        </w:rPr>
        <w:t>Приказы и распоряжения Комитета культуры, принятые в пределах его полномочий, являются обязательными для работников Комитета и подведомственных учреждений.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 xml:space="preserve">1.12. </w:t>
      </w:r>
      <w:bookmarkEnd w:id="4"/>
      <w:r w:rsidRPr="00937B93">
        <w:rPr>
          <w:sz w:val="28"/>
          <w:szCs w:val="28"/>
        </w:rPr>
        <w:t>Полное наименование: Комитет культуры администрации Ягоднинского городского округа;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- сокращенное наименование: Комитет культуры администрации Ягоднинского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sub_17"/>
      <w:r w:rsidRPr="00937B93">
        <w:rPr>
          <w:sz w:val="28"/>
          <w:szCs w:val="28"/>
        </w:rPr>
        <w:t xml:space="preserve">1.13. </w:t>
      </w:r>
      <w:bookmarkStart w:id="6" w:name="sub_110"/>
      <w:bookmarkEnd w:id="5"/>
      <w:r w:rsidRPr="00937B93">
        <w:rPr>
          <w:rFonts w:eastAsiaTheme="minorHAnsi"/>
          <w:sz w:val="28"/>
          <w:szCs w:val="28"/>
          <w:lang w:eastAsia="en-US"/>
        </w:rPr>
        <w:t xml:space="preserve">- Юридический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адреси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адрес местонахождения Комитета культуры: 686230 Российская Федерация, Магаданская область, посёлок Ягодное, ул. Спортивная, 19.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1.14. Комитет культуры осуществляет функции и полномочия Учредителя в отношении следующих муниципальных бюджетных учреждений: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ab/>
      </w:r>
      <w:r w:rsidRPr="00937B93">
        <w:rPr>
          <w:rFonts w:eastAsiaTheme="minorHAnsi"/>
          <w:sz w:val="28"/>
          <w:szCs w:val="28"/>
          <w:lang w:eastAsia="en-US"/>
        </w:rPr>
        <w:t>- муниципальное бюджетное учреждение «Центр культуры Ягоднинского городского округа»;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«Центральная библиотека Ягоднинского городского округа»;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дополнительного образования  «Детская школа искусств п. Ягодное»;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«Кинотеатр «Факел»</w:t>
      </w:r>
      <w:r w:rsidR="009E6076">
        <w:rPr>
          <w:rFonts w:eastAsiaTheme="minorHAnsi"/>
          <w:sz w:val="28"/>
          <w:szCs w:val="28"/>
          <w:lang w:eastAsia="en-US"/>
        </w:rPr>
        <w:t xml:space="preserve"> поселка Ягодное</w:t>
      </w:r>
      <w:r w:rsidRPr="00937B93">
        <w:rPr>
          <w:rFonts w:eastAsiaTheme="minorHAnsi"/>
          <w:sz w:val="28"/>
          <w:szCs w:val="28"/>
          <w:lang w:eastAsia="en-US"/>
        </w:rPr>
        <w:t>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«Дом культуры п. Дебин»;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«Центр культуры поселка Синегорье»;</w:t>
      </w:r>
      <w:r w:rsidRPr="00937B93">
        <w:rPr>
          <w:rFonts w:eastAsiaTheme="minorHAnsi"/>
          <w:sz w:val="28"/>
          <w:szCs w:val="28"/>
          <w:lang w:eastAsia="en-US"/>
        </w:rPr>
        <w:tab/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- муниципальное бюджетное учреждение Центр кино, досуга, отдыха «Металлист»</w:t>
      </w:r>
      <w:r w:rsidR="009E6076">
        <w:rPr>
          <w:rFonts w:eastAsiaTheme="minorHAnsi"/>
          <w:sz w:val="28"/>
          <w:szCs w:val="28"/>
          <w:lang w:eastAsia="en-US"/>
        </w:rPr>
        <w:t xml:space="preserve"> поселка Оротукан</w:t>
      </w:r>
      <w:r w:rsidRPr="00937B93">
        <w:rPr>
          <w:rFonts w:eastAsiaTheme="minorHAnsi"/>
          <w:sz w:val="28"/>
          <w:szCs w:val="28"/>
          <w:lang w:eastAsia="en-US"/>
        </w:rPr>
        <w:t xml:space="preserve">. 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ab/>
      </w:r>
      <w:r w:rsidRPr="00937B93">
        <w:rPr>
          <w:rFonts w:eastAsiaTheme="minorHAnsi"/>
          <w:sz w:val="28"/>
          <w:szCs w:val="28"/>
          <w:lang w:eastAsia="en-US"/>
        </w:rPr>
        <w:t>1.15. В структуру Комитета входит отдел хозяйственно-технического обслуживания, который является структурным подразделением Комитета культуры администрации Ягоднинского городского округа без образования юридического лица.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Отдел осуществляет хозяйственно-техническое обслуживание деятельности учреждений, подведомственных Комитету культуры.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1.16. Комитет культуры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Положением.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</w:r>
      <w:r w:rsidRPr="00937B93">
        <w:rPr>
          <w:sz w:val="28"/>
          <w:szCs w:val="28"/>
        </w:rPr>
        <w:t>1.17. Финансирование деятельности Комитета культуры осуществляется за счет средств бюджета Ягоднинского городского округа.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</w:r>
      <w:r w:rsidRPr="00937B93">
        <w:rPr>
          <w:sz w:val="28"/>
          <w:szCs w:val="28"/>
        </w:rPr>
        <w:t>1.18. Комитет культуры ведет статистическую, финансовую и бухгалтерскую отчетность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numPr>
          <w:ilvl w:val="0"/>
          <w:numId w:val="7"/>
        </w:num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7" w:name="sub_200"/>
      <w:bookmarkEnd w:id="6"/>
      <w:r w:rsidRPr="00937B93">
        <w:rPr>
          <w:rFonts w:eastAsiaTheme="minorHAnsi"/>
          <w:b/>
          <w:sz w:val="28"/>
          <w:szCs w:val="28"/>
          <w:lang w:eastAsia="en-US"/>
        </w:rPr>
        <w:t>Направления деятельности, задачи и виды деятельности Комитета культуры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2.1. На Комитет культуры возлагается решение вопросов местного значения в сфере культуры, отнесенных законодательством Российской </w:t>
      </w:r>
      <w:r w:rsidRPr="00937B93">
        <w:rPr>
          <w:rFonts w:eastAsiaTheme="minorHAnsi"/>
          <w:sz w:val="28"/>
          <w:szCs w:val="28"/>
          <w:lang w:eastAsia="en-US"/>
        </w:rPr>
        <w:lastRenderedPageBreak/>
        <w:t>Федерации, законодательством Магаданской области, Уставом МО «Ягоднинский городской округ» к компетенции муниципального образования «Ягоднинский городской округ».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2.1. Основными направлениями деятельности Комитета культуры являются: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2) создание условий для организации досуга и обеспечения жителей городского округа услугами организаций культуры;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5) организация предоставления дополнительного образования детей в сфере искусства на территории муниципального образования «Ягоднинский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6) создание условий для массового отдыха жителей муниципального образования «Ягоднинский городской округ» и организация обустройства мест массового отдыха населения, отнесенных к сфере деятельности Комитета культуры и учреждений культуры Ягоднинского городского округа;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организация и осуществление мероприятий по работе с детьми и молодежью в муниципальном образовании «Ягоднинский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8) осуществление деятельности по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киновидеообслуживанию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 xml:space="preserve"> населения;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9) иные вопросы в сфере культуры в соответствии с действующим законодательством.</w:t>
      </w:r>
    </w:p>
    <w:p w:rsidR="00937B93" w:rsidRPr="00937B93" w:rsidRDefault="00937B93" w:rsidP="00937B93">
      <w:pPr>
        <w:ind w:left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2.2.Задачами Комитета культуры являются: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2) обеспечение культурного обслуживания населения с учетом культурных интересов и потребностей различных социально-возрастных групп населения, этнических общностей;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сохранение и пропаганда культурно-исторического наследия;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4) содействие развитию сферы досуга, обеспечению разнообразия культурно-досуговой деятельности различных слоев населения;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5) осуществление на территории муниципального образования «Ягоднинский городской округ» государственной политики в области и популяризации историко-культурного наследия Российской Федерации;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6) разработка и реализация муниципальных программ сохранения и развития культуры;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формирование и обеспечение системы дополнительного образования в области художественного образования и эстетического воспитания;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8) создание условий для культурно-творческой деятельности, эстетического и художественного воспитания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 xml:space="preserve">9) создание условий по обеспечению населения регулярным и высококачественным </w:t>
      </w:r>
      <w:proofErr w:type="spellStart"/>
      <w:r w:rsidRPr="00937B93">
        <w:rPr>
          <w:rFonts w:eastAsiaTheme="minorHAnsi"/>
          <w:sz w:val="28"/>
          <w:szCs w:val="28"/>
          <w:lang w:eastAsia="en-US"/>
        </w:rPr>
        <w:t>киновидеообслуживанием</w:t>
      </w:r>
      <w:proofErr w:type="spellEnd"/>
      <w:r w:rsidRPr="00937B93">
        <w:rPr>
          <w:rFonts w:eastAsiaTheme="minorHAnsi"/>
          <w:sz w:val="28"/>
          <w:szCs w:val="28"/>
          <w:lang w:eastAsia="en-US"/>
        </w:rPr>
        <w:t>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10) обеспечение доступности культуры для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11) обеспечение эффективной работы подведомственных учреждений культуры;</w:t>
      </w:r>
    </w:p>
    <w:p w:rsidR="00937B93" w:rsidRPr="00937B93" w:rsidRDefault="00937B93" w:rsidP="00937B93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3. Функции Комитета культуры</w:t>
      </w:r>
    </w:p>
    <w:p w:rsidR="00937B93" w:rsidRPr="00937B93" w:rsidRDefault="00937B93" w:rsidP="00937B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3.1. Комитет культуры в соответствии с возложенными на него задачами осуществляет следующие функции: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1) осуществляет разработку и реализацию планов и программ комплексного социально-экономического развития муниципального образования «Ягоднинский городской округ» в сфере развития культуры и обеспечения культурного обслуживания населения, муниципальных программ развития культуры муниципального образования «Ягоднинский городской округ», принимает участие в формировании проекта бюджета муниципального образования «Ягоднинский городской округ» в рамках полномочий в сфере культуры; 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2) устанавливает муниципальное задание по предоставлению муниципальных услуг в сфере культуры для организаций и учреждений культуры – получателей бюджетных средств муниципального образования «Ягоднинский городской округ» с учетом норматива финансовых затрат в соответствии с их уставной деятельностью;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3) утверждает сметы доходов и расходов подведомственных бюджетных учреждений культуры и осуществляет контроль за использованием ими бюджетных средств</w:t>
      </w:r>
      <w:r w:rsidR="00EE2969">
        <w:rPr>
          <w:rFonts w:eastAsiaTheme="minorHAnsi"/>
          <w:sz w:val="28"/>
          <w:szCs w:val="28"/>
          <w:lang w:eastAsia="en-US"/>
        </w:rPr>
        <w:t xml:space="preserve"> </w:t>
      </w:r>
      <w:r w:rsidRPr="00937B93">
        <w:rPr>
          <w:rFonts w:eastAsiaTheme="minorHAnsi"/>
          <w:sz w:val="28"/>
          <w:szCs w:val="28"/>
          <w:lang w:eastAsia="en-US"/>
        </w:rPr>
        <w:t>независимо от источника финансирования;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4) выступает муниципальным заказчиком в размещении заказов на поставку товаров, оказание услуг, выполнение работ для муниципальных нужд, связанных с решением вопросов местного значения муниципального образования «Ягоднинский городской округ» в сфере культуры и осуществлением отдельных государственных полномочий, переданных органам муниципального образования «Ягоднинский городской округ» федеральными законами и законами Магаданской области в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5) формирует, размещает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местного (муниципального) значения, оказание образовательных услуг в сфере дополнительного образования, иные виды культурного обслуживания населения в соответствии с действующим законодательством Российской Федерации, законодательством Магаданской области, Уставом муниципального образования «Ягоднинский городской округ», иными нормативными правовыми актами муниципального образования «Ягоднинский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6) выступает Учредителем муниципальных бюджетных учреждений, созданных для осуществления полномочий по решению вопросов местного значения муниципального образования «Ягоднинский городской </w:t>
      </w:r>
      <w:proofErr w:type="spellStart"/>
      <w:proofErr w:type="gramStart"/>
      <w:r w:rsidRPr="00937B93">
        <w:rPr>
          <w:rFonts w:eastAsiaTheme="minorHAnsi"/>
          <w:sz w:val="28"/>
          <w:szCs w:val="28"/>
          <w:lang w:eastAsia="en-US"/>
        </w:rPr>
        <w:t>округ»в</w:t>
      </w:r>
      <w:proofErr w:type="spellEnd"/>
      <w:proofErr w:type="gramEnd"/>
      <w:r w:rsidRPr="00937B93">
        <w:rPr>
          <w:rFonts w:eastAsiaTheme="minorHAnsi"/>
          <w:sz w:val="28"/>
          <w:szCs w:val="28"/>
          <w:lang w:eastAsia="en-US"/>
        </w:rPr>
        <w:t xml:space="preserve">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>7) разрабатывает административные регламенты по предоставлению муниципальных услуг в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 xml:space="preserve">8) определяет цели, условия и порядок деятельности подведомственных муниципальных бюджетных учреждений, утверждает их уставы, </w:t>
      </w:r>
      <w:r w:rsidR="009E6076" w:rsidRPr="00937B93">
        <w:rPr>
          <w:rFonts w:eastAsiaTheme="minorHAnsi"/>
          <w:sz w:val="28"/>
          <w:szCs w:val="28"/>
          <w:lang w:eastAsia="en-US"/>
        </w:rPr>
        <w:t>заслушивает отчеты об их деятельности</w:t>
      </w:r>
      <w:r w:rsidR="009E6076">
        <w:rPr>
          <w:rFonts w:eastAsiaTheme="minorHAnsi"/>
          <w:sz w:val="28"/>
          <w:szCs w:val="28"/>
          <w:lang w:eastAsia="en-US"/>
        </w:rPr>
        <w:t>,</w:t>
      </w:r>
      <w:r w:rsidR="009E6076" w:rsidRPr="00937B93">
        <w:rPr>
          <w:rFonts w:eastAsiaTheme="minorHAnsi"/>
          <w:sz w:val="28"/>
          <w:szCs w:val="28"/>
          <w:lang w:eastAsia="en-US"/>
        </w:rPr>
        <w:t xml:space="preserve"> </w:t>
      </w:r>
      <w:r w:rsidRPr="00937B93">
        <w:rPr>
          <w:rFonts w:eastAsiaTheme="minorHAnsi"/>
          <w:sz w:val="28"/>
          <w:szCs w:val="28"/>
          <w:lang w:eastAsia="en-US"/>
        </w:rPr>
        <w:t>назначает на должность и освобождает от должности руководителей данных учреждений</w:t>
      </w:r>
      <w:r w:rsidR="009E6076">
        <w:rPr>
          <w:rFonts w:eastAsiaTheme="minorHAnsi"/>
          <w:sz w:val="28"/>
          <w:szCs w:val="28"/>
          <w:lang w:eastAsia="en-US"/>
        </w:rPr>
        <w:t xml:space="preserve"> по согласованию с Главой Ягоднин</w:t>
      </w:r>
      <w:r w:rsidR="009C2CC1">
        <w:rPr>
          <w:rFonts w:eastAsiaTheme="minorHAnsi"/>
          <w:sz w:val="28"/>
          <w:szCs w:val="28"/>
          <w:lang w:eastAsia="en-US"/>
        </w:rPr>
        <w:t>ского городского округа</w:t>
      </w:r>
      <w:r w:rsidRPr="00937B93">
        <w:rPr>
          <w:rFonts w:eastAsiaTheme="minorHAnsi"/>
          <w:sz w:val="28"/>
          <w:szCs w:val="28"/>
          <w:lang w:eastAsia="en-US"/>
        </w:rPr>
        <w:t>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9) согласовывает стоимость платных услуг, оказываемых муниципальными бюджетными учреждениями культуры в соответствии с действующим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10) обеспечивает контроль за использованием средств областного бюджета на осуществление мер социальной поддержки, отдельной категории лиц, в соответствии с законодательством Магаданской области и нормативными правовыми актами муниципального образования «Ягоднинский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11) заключает охранные обязательства и охранные договоры на использование объектов культурного наследия местного значения, порядок и условия их использования, осуществляет контроль за их выполнением;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12) взаимодействует с органами местного самоуправления иных муниципальных образований по вопросам развития культуры муниципального образования «Ягоднинский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13) организует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14) организует сбор статистических показателей, характеризующих состояние сферы культуры муниципального образования «Ягоднинский городской округ»,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15) организует публикацию ежегодных данных о социокультурной ситуации в Ягоднинском городском округе для сведения населения;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16) осуществляет технический надзор и контроль за безопасностью пребывания населения в учреждениях культуры при проведении массовых мероприятий;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17) осуществляет технический надзор и контроль за обеспечением безопасной эксплуатации аттракционов и других игровых комплексов, расположенных на территории учреждений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18) координирует участие учреждений культуры в комплексном социально-экономическом развитии территории муниципального образования «Ягоднинский городской округ»;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19) организует смотры, конкурсы, фестивали, конференции, встречи, выставки и другие мероприятия по направлениям, входящим в компетенцию Комитета;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20) оказывает методическую помощь учреждениям культуры и другим организациям по вопросам, входящим в компетенцию Комитета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21) представляет в установленном порядке работников культуры и искусства к государственным наградам, премиям, почетным званиям и другим видам поощрений;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lastRenderedPageBreak/>
        <w:t>22) разрабатывает и осуществляет мероприятия по социальной поддержке работников сферы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23) организует своевременное рассмотрение предложений, заявлений и жалоб граждан и принимает по ним необходимые меры, проводит прием населения по вопросам, относящимся к компетенции Комитета культуры, осуществляет контроль над рассмотрением обращений граждан, организацией приема граждан в подведомственных учреждениях;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24) осуществляет комплексный анализ и прогнозирование тенденций развития культуры, обоснование целей и приоритетов развития, отдельных видов культурной деятельности на территории района с учетом ее культурного потенциала;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25) организует получение безвозмездных пожертвований (даров, субсидий) от юридических и физических лиц на развитие культуры в Ягоднинском городском округе;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26)</w:t>
      </w:r>
      <w:r w:rsidRPr="00937B93">
        <w:rPr>
          <w:rFonts w:eastAsiaTheme="minorHAnsi"/>
          <w:sz w:val="28"/>
          <w:szCs w:val="28"/>
          <w:lang w:eastAsia="en-US"/>
        </w:rPr>
        <w:tab/>
        <w:t>контролирует соблюдение учреждениями дополнительного образования в сфере культуры, условий, предусмотренных лицензией на право ведения образовательной деятельности.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27)</w:t>
      </w:r>
      <w:r w:rsidRPr="00937B93">
        <w:rPr>
          <w:rFonts w:eastAsiaTheme="minorHAnsi"/>
          <w:sz w:val="28"/>
          <w:szCs w:val="28"/>
          <w:lang w:eastAsia="en-US"/>
        </w:rPr>
        <w:tab/>
        <w:t>организует выявление, развитие и поддержку талантливой (одаренной) молодежи;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28) организует прием, передачу полномочий в сфере культуры;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29) согласовывает штатное расписание подведомственных учреждений.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3.2. Комитет культуры не вправе осуществлять виды деятельности, не предусмотренные настоящим Положением.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4. Права Комитета культуры</w:t>
      </w:r>
    </w:p>
    <w:p w:rsidR="00937B93" w:rsidRPr="00937B93" w:rsidRDefault="00937B93" w:rsidP="00937B93">
      <w:pPr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4.1. Комитет культуры имеет право: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1) Самостоятельно осуществлять функции в соответствии с Положением и видами деятельности Комитета культуры.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2) Создавать филиалы (отделы) Комитета в соответствии с Положением и видами деятельности Комитета культуры в порядке, установленном законодательством Российской Федерации, по согласованию с Учредителем.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3) Комитет культуры может совершать крупные сделки только с согласия Учредителя и собственника имущества.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4) Совершать иные действия в соответствии с законодательством и настоящим Положением.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rFonts w:eastAsiaTheme="minorHAnsi"/>
          <w:b/>
          <w:sz w:val="28"/>
          <w:szCs w:val="28"/>
          <w:lang w:eastAsia="en-US"/>
        </w:rPr>
        <w:t>5. Обязанности Комитета культуры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5.1. Комитет обязан: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1) осуществлять деятельность Комитета культуры в соответствии с целями, задачами и видами деятельности Комитета культуры, установленными настоящим Положением;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 xml:space="preserve">2) обеспечивать сохранность и эффективное использование муниципального имущества, соблюдать установленный законодательством Российской Федерации, законодательством Магаданской области и настоящим Положением порядок отчуждения и списания пришедшего в негодность </w:t>
      </w:r>
      <w:r w:rsidRPr="00937B93">
        <w:rPr>
          <w:rFonts w:eastAsiaTheme="minorHAnsi"/>
          <w:sz w:val="28"/>
          <w:szCs w:val="28"/>
          <w:lang w:eastAsia="en-US"/>
        </w:rPr>
        <w:lastRenderedPageBreak/>
        <w:t>имущества, находящегося в распоряжении Комитета культуры на праве оперативного управления;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3) своевременно представлять бухгалтерскую и статистическую отчетность, в том числе Учредителю, и уплачивать налоги в порядке и размерах установленных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4) добросовестно выполнять обязательства в соответствии с заключенными договорами и муниципальными контрактами;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5) обеспечивать соблюдение трудовых прав и гарантий работников Комитета культуры в порядке, установленном законодательством Российской Федерации;</w:t>
      </w:r>
    </w:p>
    <w:p w:rsidR="00937B93" w:rsidRPr="00937B93" w:rsidRDefault="00937B93" w:rsidP="00937B9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>6) 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нормативными правовыми актами муниципального образования «Ягоднинский городской округ»;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7) выполнять иные обязанности, установленные законодательством Российской Федерации и настоящим Положением;</w:t>
      </w:r>
    </w:p>
    <w:p w:rsidR="00937B93" w:rsidRPr="00937B93" w:rsidRDefault="00937B93" w:rsidP="00937B93">
      <w:pPr>
        <w:jc w:val="both"/>
        <w:rPr>
          <w:rFonts w:eastAsiaTheme="minorHAnsi"/>
          <w:sz w:val="28"/>
          <w:szCs w:val="28"/>
          <w:lang w:eastAsia="en-US"/>
        </w:rPr>
      </w:pPr>
      <w:r w:rsidRPr="00937B93">
        <w:rPr>
          <w:rFonts w:eastAsiaTheme="minorHAnsi"/>
          <w:sz w:val="28"/>
          <w:szCs w:val="28"/>
          <w:lang w:eastAsia="en-US"/>
        </w:rPr>
        <w:tab/>
        <w:t>5.2. За неисполнение или ненадлежащее исполнение своих обязанностей Комитет культуры несет установленную законодательством Российской Федерации ответственность.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6. Руководство Комитетом культуры и организация деятельности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ab/>
      </w:r>
      <w:r w:rsidRPr="00937B93">
        <w:rPr>
          <w:sz w:val="28"/>
          <w:szCs w:val="28"/>
        </w:rPr>
        <w:t>6.1</w:t>
      </w:r>
      <w:r w:rsidRPr="00937B93">
        <w:rPr>
          <w:b/>
          <w:sz w:val="28"/>
          <w:szCs w:val="28"/>
        </w:rPr>
        <w:t xml:space="preserve">. </w:t>
      </w:r>
      <w:r w:rsidRPr="00937B93">
        <w:rPr>
          <w:sz w:val="28"/>
          <w:szCs w:val="28"/>
        </w:rPr>
        <w:t>Комитет культуры возглавляет руководитель Комитета культуры, который назначаетс</w:t>
      </w:r>
      <w:r w:rsidR="00FA1952">
        <w:rPr>
          <w:sz w:val="28"/>
          <w:szCs w:val="28"/>
        </w:rPr>
        <w:t xml:space="preserve">я и освобождается от должности </w:t>
      </w:r>
      <w:bookmarkStart w:id="8" w:name="_GoBack"/>
      <w:r w:rsidR="00FA1952">
        <w:rPr>
          <w:sz w:val="28"/>
          <w:szCs w:val="28"/>
        </w:rPr>
        <w:t>Г</w:t>
      </w:r>
      <w:r w:rsidRPr="00937B93">
        <w:rPr>
          <w:sz w:val="28"/>
          <w:szCs w:val="28"/>
        </w:rPr>
        <w:t>лаво</w:t>
      </w:r>
      <w:bookmarkEnd w:id="8"/>
      <w:r w:rsidRPr="00937B93">
        <w:rPr>
          <w:sz w:val="28"/>
          <w:szCs w:val="28"/>
        </w:rPr>
        <w:t>й Ягоднинского городского округа в соответствии с действующим законодательством РФ.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6.2. Руководитель несет всю полноту ответственности за деятельность Комитета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6.3. Руководитель Комитета культуры осуществляет руководство Комитетом культуры на принципах единоначалия: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- действует без доверенности от имени Комитета культуры, представляет его во всех органах и организациях перед иными лицами;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B93">
        <w:rPr>
          <w:sz w:val="28"/>
          <w:szCs w:val="28"/>
        </w:rPr>
        <w:t>- издает распоряжения (по вопросам, отнесенным к его компетенции), приказы (по кадровым вопросам и организации деятельности Комитета культуры), утверждает инструкции, дает указания и проверяет их исполнение;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распоряжается в соответствии с действующим законодательством Российской Федерации и муниципальными правовыми актами Ягоднинского городского округа муниципальным имуществом и средствами, находящимися в распоряжении Комитета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открывает и закрывает лицевые и иные счета, совершает по ним операции, подписывает финансовые документы;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обеспечивает соблюдение финансовой и учетной дисциплины;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утверждает структуру, штатное расписание и бюджетную смету Комитета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- назначает на должность и освобождает от должности муниципальных служащих и других работников Комитета культуры, назначает на должность и </w:t>
      </w:r>
      <w:r w:rsidRPr="00937B93">
        <w:rPr>
          <w:sz w:val="28"/>
          <w:szCs w:val="28"/>
        </w:rPr>
        <w:lastRenderedPageBreak/>
        <w:t>освобождает от должности руководителей подведомственных Комитету культуры муниципальных учреждений культуры</w:t>
      </w:r>
      <w:r w:rsidR="009C2CC1" w:rsidRPr="009C2CC1">
        <w:rPr>
          <w:rFonts w:eastAsiaTheme="minorHAnsi"/>
          <w:sz w:val="28"/>
          <w:szCs w:val="28"/>
          <w:lang w:eastAsia="en-US"/>
        </w:rPr>
        <w:t xml:space="preserve"> </w:t>
      </w:r>
      <w:r w:rsidR="009C2CC1">
        <w:rPr>
          <w:rFonts w:eastAsiaTheme="minorHAnsi"/>
          <w:sz w:val="28"/>
          <w:szCs w:val="28"/>
          <w:lang w:eastAsia="en-US"/>
        </w:rPr>
        <w:t>по согласованию с Главой Ягоднинского городского округа</w:t>
      </w:r>
      <w:r w:rsidRPr="00937B93">
        <w:rPr>
          <w:sz w:val="28"/>
          <w:szCs w:val="28"/>
        </w:rPr>
        <w:t>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осуществляет контроль за выполнением своих функций муниципальными служащими и другими работниками Комитета культуры, руководителями подведомственных Комитету культуры муниципальных учреждений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поощряет муниципальных служащих и других работников Комитета культуры, руководителей подведомственных муниципальных учреждений, и налагает дисциплинарные взыскания.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утверждает должностные инструкции муниципальных служащих и других работников Комитета культуры, руководителей подведомственных муниципальных учреждений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распоряжается бюджетными средствами, направленными на финансирование Комитета культуры и согласовывает заявки на финансирование подведомственных ему учреждений;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определяет основные направления деятельности Комитета культуры, рассматривает текущие и перспективные планы работ подведомственных Комитету культуры муниципальных учреждений культуры;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- выполняет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В отсутствие руководителя Комитета культуры его функции выполняет его заместитель либо лицо, назначенное руководителем Комитета культуры в порядке, установленном действующим трудовым законодательством.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Работники Комитета культуры действуют от имени Комитета культуры и представляют интересы Комитета культуры перед третьими лицами в рамках полномочий, установленных настоящим Положением на основании доверенности, выданной руководителем Комитета культуры.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7. Учет и отчетность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7.1. Комитет культуры разрабатывает план финансово-хозяйственной деятельности в порядке, установленном Учредителем.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7.2. Комитет культуры ведет бухгалтерский учет и статистическую отчетность в порядке, установленном законодательством Российской Федерации: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7.3. Предоставляет информацию о своей  деятельности органам государственной статистики, налоговым органам, Учредителю, в порядке, установленном законодательством Российской Федерации и настоящим Положением.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7.4. Предоставляет ежеквартально балансовые отчеты и иную необходимую информацию о своей деятельности Учредителю.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ab/>
        <w:t xml:space="preserve">7.5. Контроль за деятельностью Комитета культуры и использованием имущества, переданного в оперативное управление Комитету, осуществляется Учредителем. 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7.6. </w:t>
      </w:r>
      <w:proofErr w:type="spellStart"/>
      <w:r w:rsidRPr="00937B93">
        <w:rPr>
          <w:sz w:val="28"/>
          <w:szCs w:val="28"/>
        </w:rPr>
        <w:t>Учредителемсоздается</w:t>
      </w:r>
      <w:proofErr w:type="spellEnd"/>
      <w:r w:rsidRPr="00937B93">
        <w:rPr>
          <w:sz w:val="28"/>
          <w:szCs w:val="28"/>
        </w:rPr>
        <w:t xml:space="preserve"> годовая балансовая комиссия, которая рассматривает итоги финансово-хозяйственной деятельности Комитета культуры, в том числе исполнение сметы.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937B93">
        <w:rPr>
          <w:sz w:val="28"/>
          <w:szCs w:val="28"/>
        </w:rPr>
        <w:tab/>
        <w:t>7.7. Предоставляет иную информацию, необходимую для осуществления финансового контроля, анализа и прогноза в администрацию Ягоднинского городского округа.</w:t>
      </w: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937B93">
        <w:rPr>
          <w:b/>
          <w:sz w:val="28"/>
          <w:szCs w:val="28"/>
        </w:rPr>
        <w:t>8. Финансирование и имущество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 xml:space="preserve">8.1. Имущество Комитета культуры является муниципальной собственностью муниципального образования «Ягоднинский городской </w:t>
      </w:r>
      <w:proofErr w:type="spellStart"/>
      <w:proofErr w:type="gramStart"/>
      <w:r w:rsidRPr="00937B93">
        <w:rPr>
          <w:sz w:val="28"/>
          <w:szCs w:val="28"/>
        </w:rPr>
        <w:t>округ»и</w:t>
      </w:r>
      <w:proofErr w:type="spellEnd"/>
      <w:proofErr w:type="gramEnd"/>
      <w:r w:rsidRPr="00937B93">
        <w:rPr>
          <w:sz w:val="28"/>
          <w:szCs w:val="28"/>
        </w:rPr>
        <w:t xml:space="preserve"> может быть использовано только в целях обеспечения деятельности Комитета.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8.2. Имущество Комитета культуры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8.3. Земельный участок, необходимый для выполнения Комитетом культуры своих задач, предоставляется ему на праве постоянного (бессрочного) пользования.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8.4. Комитет культуры владеет, пользуется, распоряжается закрепленным за ним имуществом в соответствии с его назначением, задачами Комитета и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8.5. Комитет культуры не вправе отчуждать либо иным способом распоряжаться имуществом без согласия собственника имущества.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 6. В отношении закрепленного имущества Комитет обязан: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1) эффективно использовать имущество;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2) обеспечивать сохранность и использование имущества строго по целевому назначению;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3)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4) осуществлять капитальный и текущий ремонт имущества с возможным его улучшением в пределах выделенного финансирования;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5) осуществлять амортизацию и восстановление изнашиваемой части имущества.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8.7. Источниками формирования имущества Комитета культуры являются: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1) имущество, закрепленное за ним на праве оперативного управления;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lastRenderedPageBreak/>
        <w:tab/>
        <w:t>2) добровольные имущественные взносы и пожертвования;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3) иные источники, не запрещенные действующим законодательством.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8.8. Комитет культуры осуществляет операции с бюджетными средствами через лицевые счета, открытые ему в соответствии с Бюджетным кодексом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8.9. Финансовое обеспечение деятельности Комитета осуществляется за счет средств бюджета муниципального образования «Ягоднинский городской округ» на основании бюджетной сметы.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8.10. Контроль за использованием по назначению и сохранностью имущества, закреплённого за Комитетом на праве оперативного управления, осуществляет собственник имущества в порядке, установленном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937B93">
        <w:rPr>
          <w:sz w:val="28"/>
          <w:szCs w:val="28"/>
        </w:rPr>
        <w:tab/>
        <w:t>8.11. Заключение и оплата Комитетом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Комитету лимитов бюджетных обязательств, если иное не установлено бюджетным кодексом РФ и с учетом принятых и неисполненных обязательств.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 xml:space="preserve">8.12. Собственник имущества вправе изъять излишнее, неиспользуемое или используемое не по назначению имущество, закрепленное им за Комитетом либо приобретенное Комитетом за счет средств, выделенных ему собственником на приобретение этого имущества. 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8.13.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</w:t>
      </w:r>
      <w:bookmarkEnd w:id="7"/>
      <w:r w:rsidRPr="00937B93">
        <w:rPr>
          <w:sz w:val="28"/>
          <w:szCs w:val="28"/>
        </w:rPr>
        <w:t>.</w:t>
      </w:r>
    </w:p>
    <w:p w:rsidR="00937B93" w:rsidRPr="00937B93" w:rsidRDefault="00937B93" w:rsidP="00937B93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</w:p>
    <w:p w:rsidR="00937B93" w:rsidRPr="00937B93" w:rsidRDefault="00937B93" w:rsidP="00937B9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 w:cs="Arial"/>
          <w:b/>
          <w:sz w:val="28"/>
          <w:szCs w:val="28"/>
        </w:rPr>
      </w:pPr>
      <w:r w:rsidRPr="00937B93">
        <w:rPr>
          <w:sz w:val="28"/>
          <w:szCs w:val="28"/>
        </w:rPr>
        <w:tab/>
      </w:r>
      <w:r w:rsidRPr="00937B93">
        <w:rPr>
          <w:rFonts w:eastAsiaTheme="minorEastAsia" w:cs="Arial"/>
          <w:b/>
          <w:sz w:val="28"/>
          <w:szCs w:val="28"/>
        </w:rPr>
        <w:t>9. Реорганизация и ликвидация Комитета культуры</w:t>
      </w:r>
    </w:p>
    <w:p w:rsidR="00937B93" w:rsidRPr="00937B93" w:rsidRDefault="00937B93" w:rsidP="00937B93">
      <w:pPr>
        <w:spacing w:line="276" w:lineRule="auto"/>
        <w:ind w:right="-766"/>
        <w:jc w:val="center"/>
        <w:rPr>
          <w:b/>
          <w:bCs/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9.1. Изменение типа, реорганизация и ликвидация Комитета культуры осуществляется в порядке, установленном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9.2. Решение о ликвидации Комитета культуры принимается Учредителем. Учредитель назначает ликвидационную комиссию в соответствии с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9.3. При ликвидации и реорганизации Комитета культуры,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 xml:space="preserve">9.4. При прекращении деятельности Комитета культуры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Комитета культуры документы постоянного хранения, имеющие научно-историческое значение, документы по личному составу </w:t>
      </w:r>
      <w:r w:rsidRPr="00937B93">
        <w:rPr>
          <w:sz w:val="28"/>
          <w:szCs w:val="28"/>
        </w:rPr>
        <w:lastRenderedPageBreak/>
        <w:t>передаются на хранение в архив. Передача и упорядочение документов осуществляются силами и за счет средств Комитета в соответствии с требованиями архивных органов.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937B93">
        <w:rPr>
          <w:sz w:val="28"/>
          <w:szCs w:val="28"/>
        </w:rPr>
        <w:tab/>
        <w:t>9.5.Изменение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9.6. При ликвидации Комитета культуры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937B93">
        <w:rPr>
          <w:sz w:val="28"/>
          <w:szCs w:val="28"/>
        </w:rPr>
        <w:tab/>
        <w:t>9.7. Ликвидация Комитета культуры считается завершенной, а учреждение - прекратившим своё существование после внесения об этом записи в единый государственный реестр юридических лиц.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937B93">
        <w:rPr>
          <w:b/>
          <w:bCs/>
          <w:sz w:val="28"/>
          <w:szCs w:val="28"/>
        </w:rPr>
        <w:t>10. ЗАКЛЮЧИТЕЛЬНЫЕ ПОЛОЖЕНИЯ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10.1. Изменения в Положение Комитета культуры вносятся в порядке, установленном действующим законодательством Российской Федерации, нормативно-правовыми актами муниципального образования «Ягоднинский городской округ».</w:t>
      </w:r>
    </w:p>
    <w:p w:rsidR="00937B93" w:rsidRPr="00937B93" w:rsidRDefault="00937B93" w:rsidP="00937B93">
      <w:pPr>
        <w:spacing w:line="276" w:lineRule="auto"/>
        <w:jc w:val="both"/>
        <w:rPr>
          <w:sz w:val="28"/>
          <w:szCs w:val="28"/>
        </w:rPr>
      </w:pPr>
      <w:r w:rsidRPr="00937B93">
        <w:rPr>
          <w:sz w:val="28"/>
          <w:szCs w:val="28"/>
        </w:rPr>
        <w:tab/>
        <w:t>10.2. Все изменения и дополнения к настоящему Положению подлежат государственной регистрации в порядке, установленном действующим законодательством РФ.</w:t>
      </w: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937B93" w:rsidRDefault="00937B93" w:rsidP="00937B9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37B93" w:rsidRPr="00225837" w:rsidRDefault="00937B93" w:rsidP="00225837">
      <w:pPr>
        <w:pStyle w:val="Style4"/>
        <w:widowControl/>
        <w:spacing w:before="5" w:line="269" w:lineRule="exact"/>
        <w:ind w:firstLine="0"/>
        <w:rPr>
          <w:sz w:val="28"/>
          <w:szCs w:val="28"/>
        </w:rPr>
      </w:pPr>
    </w:p>
    <w:sectPr w:rsidR="00937B93" w:rsidRPr="00225837" w:rsidSect="009D1022">
      <w:pgSz w:w="11981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033BF"/>
    <w:multiLevelType w:val="multilevel"/>
    <w:tmpl w:val="64EE7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3BF"/>
    <w:rsid w:val="00036BB7"/>
    <w:rsid w:val="00053E8F"/>
    <w:rsid w:val="000A4D74"/>
    <w:rsid w:val="000B5568"/>
    <w:rsid w:val="000E38A5"/>
    <w:rsid w:val="000E58DB"/>
    <w:rsid w:val="00106490"/>
    <w:rsid w:val="00180A5C"/>
    <w:rsid w:val="001901B3"/>
    <w:rsid w:val="001B0C29"/>
    <w:rsid w:val="001C7DE1"/>
    <w:rsid w:val="001D7D57"/>
    <w:rsid w:val="00225837"/>
    <w:rsid w:val="00235A27"/>
    <w:rsid w:val="00237422"/>
    <w:rsid w:val="00265261"/>
    <w:rsid w:val="00277ECE"/>
    <w:rsid w:val="002A3EDF"/>
    <w:rsid w:val="002B5848"/>
    <w:rsid w:val="002C1373"/>
    <w:rsid w:val="0035247E"/>
    <w:rsid w:val="00372E6D"/>
    <w:rsid w:val="003B7FC7"/>
    <w:rsid w:val="003C7767"/>
    <w:rsid w:val="003D553B"/>
    <w:rsid w:val="003E0D62"/>
    <w:rsid w:val="003E58E3"/>
    <w:rsid w:val="003F4BC3"/>
    <w:rsid w:val="004138CD"/>
    <w:rsid w:val="004163AB"/>
    <w:rsid w:val="004D5FB0"/>
    <w:rsid w:val="00555D5F"/>
    <w:rsid w:val="00560D42"/>
    <w:rsid w:val="005969E3"/>
    <w:rsid w:val="005C2A2A"/>
    <w:rsid w:val="005F43C8"/>
    <w:rsid w:val="005F76AD"/>
    <w:rsid w:val="00615CF3"/>
    <w:rsid w:val="006440C6"/>
    <w:rsid w:val="00666AA2"/>
    <w:rsid w:val="00697BC7"/>
    <w:rsid w:val="006C61B6"/>
    <w:rsid w:val="006E583D"/>
    <w:rsid w:val="006F2B40"/>
    <w:rsid w:val="007010C8"/>
    <w:rsid w:val="00706B4F"/>
    <w:rsid w:val="0076652E"/>
    <w:rsid w:val="00771BB8"/>
    <w:rsid w:val="007C109D"/>
    <w:rsid w:val="007E2DFD"/>
    <w:rsid w:val="007F3B48"/>
    <w:rsid w:val="00863642"/>
    <w:rsid w:val="008C5104"/>
    <w:rsid w:val="008D45F7"/>
    <w:rsid w:val="00911361"/>
    <w:rsid w:val="00927772"/>
    <w:rsid w:val="00937B93"/>
    <w:rsid w:val="00946F60"/>
    <w:rsid w:val="00947687"/>
    <w:rsid w:val="009569F5"/>
    <w:rsid w:val="009647AC"/>
    <w:rsid w:val="009A6B89"/>
    <w:rsid w:val="009C2CC1"/>
    <w:rsid w:val="009D1022"/>
    <w:rsid w:val="009D1981"/>
    <w:rsid w:val="009D7EA6"/>
    <w:rsid w:val="009E26F4"/>
    <w:rsid w:val="009E6076"/>
    <w:rsid w:val="00A16964"/>
    <w:rsid w:val="00AD5149"/>
    <w:rsid w:val="00B379CA"/>
    <w:rsid w:val="00B542BC"/>
    <w:rsid w:val="00B72E22"/>
    <w:rsid w:val="00B923BF"/>
    <w:rsid w:val="00BC5F9B"/>
    <w:rsid w:val="00BD5E24"/>
    <w:rsid w:val="00C00527"/>
    <w:rsid w:val="00C227FD"/>
    <w:rsid w:val="00C324C7"/>
    <w:rsid w:val="00C3620E"/>
    <w:rsid w:val="00C85513"/>
    <w:rsid w:val="00CA5E84"/>
    <w:rsid w:val="00CA738E"/>
    <w:rsid w:val="00CB3247"/>
    <w:rsid w:val="00CD10D9"/>
    <w:rsid w:val="00CD169D"/>
    <w:rsid w:val="00CF1648"/>
    <w:rsid w:val="00CF23DF"/>
    <w:rsid w:val="00CF565D"/>
    <w:rsid w:val="00D317E0"/>
    <w:rsid w:val="00D52C44"/>
    <w:rsid w:val="00D61CFE"/>
    <w:rsid w:val="00D75BD3"/>
    <w:rsid w:val="00D75D21"/>
    <w:rsid w:val="00D97C0B"/>
    <w:rsid w:val="00DB6A4A"/>
    <w:rsid w:val="00DF57BB"/>
    <w:rsid w:val="00DF6007"/>
    <w:rsid w:val="00E27C9E"/>
    <w:rsid w:val="00E44691"/>
    <w:rsid w:val="00EB6A7C"/>
    <w:rsid w:val="00EC0E99"/>
    <w:rsid w:val="00EE2969"/>
    <w:rsid w:val="00EF6B38"/>
    <w:rsid w:val="00F921FA"/>
    <w:rsid w:val="00FA0F5A"/>
    <w:rsid w:val="00FA1952"/>
    <w:rsid w:val="00FE61C5"/>
    <w:rsid w:val="00FE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F949F-911F-4B28-8E02-4DAF496C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85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4119</Words>
  <Characters>23483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Katya</cp:lastModifiedBy>
  <cp:revision>29</cp:revision>
  <cp:lastPrinted>2017-02-08T07:14:00Z</cp:lastPrinted>
  <dcterms:created xsi:type="dcterms:W3CDTF">2015-12-04T05:12:00Z</dcterms:created>
  <dcterms:modified xsi:type="dcterms:W3CDTF">2017-02-28T03:45:00Z</dcterms:modified>
</cp:coreProperties>
</file>