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F0" w:rsidRPr="00B53CF0" w:rsidRDefault="00B53CF0" w:rsidP="00B53CF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B53CF0">
        <w:rPr>
          <w:b/>
          <w:sz w:val="36"/>
          <w:szCs w:val="36"/>
        </w:rPr>
        <w:t xml:space="preserve">Я Г О Д Н И Н С К И Й   Г О </w:t>
      </w:r>
      <w:proofErr w:type="gramStart"/>
      <w:r w:rsidRPr="00B53CF0">
        <w:rPr>
          <w:b/>
          <w:sz w:val="36"/>
          <w:szCs w:val="36"/>
        </w:rPr>
        <w:t>Р</w:t>
      </w:r>
      <w:proofErr w:type="gramEnd"/>
      <w:r w:rsidRPr="00B53CF0">
        <w:rPr>
          <w:b/>
          <w:sz w:val="36"/>
          <w:szCs w:val="36"/>
        </w:rPr>
        <w:t xml:space="preserve"> О Д С К О Й   О К Р У Г</w:t>
      </w:r>
    </w:p>
    <w:p w:rsidR="00B53CF0" w:rsidRPr="00B53CF0" w:rsidRDefault="00B53CF0" w:rsidP="00B53CF0">
      <w:pPr>
        <w:jc w:val="center"/>
        <w:rPr>
          <w:sz w:val="12"/>
          <w:szCs w:val="12"/>
        </w:rPr>
      </w:pPr>
      <w:r w:rsidRPr="00B53CF0">
        <w:rPr>
          <w:sz w:val="12"/>
          <w:szCs w:val="12"/>
        </w:rPr>
        <w:t xml:space="preserve">686230, поселок </w:t>
      </w:r>
      <w:proofErr w:type="gramStart"/>
      <w:r w:rsidRPr="00B53CF0">
        <w:rPr>
          <w:sz w:val="12"/>
          <w:szCs w:val="12"/>
        </w:rPr>
        <w:t>Ягодное</w:t>
      </w:r>
      <w:proofErr w:type="gramEnd"/>
      <w:r w:rsidRPr="00B53CF0">
        <w:rPr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B53CF0">
        <w:rPr>
          <w:color w:val="000000"/>
          <w:sz w:val="12"/>
          <w:szCs w:val="12"/>
          <w:lang w:val="en-US"/>
        </w:rPr>
        <w:t>E</w:t>
      </w:r>
      <w:r w:rsidRPr="00B53CF0">
        <w:rPr>
          <w:color w:val="000000"/>
          <w:sz w:val="12"/>
          <w:szCs w:val="12"/>
        </w:rPr>
        <w:t>-</w:t>
      </w:r>
      <w:r w:rsidRPr="00B53CF0">
        <w:rPr>
          <w:color w:val="000000"/>
          <w:sz w:val="12"/>
          <w:szCs w:val="12"/>
          <w:lang w:val="en-US"/>
        </w:rPr>
        <w:t>mail</w:t>
      </w:r>
      <w:r w:rsidRPr="00B53CF0">
        <w:rPr>
          <w:color w:val="000000"/>
          <w:sz w:val="12"/>
          <w:szCs w:val="12"/>
        </w:rPr>
        <w:t>:</w:t>
      </w:r>
      <w:hyperlink r:id="rId5" w:history="1">
        <w:r w:rsidRPr="00B53CF0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B53CF0">
          <w:rPr>
            <w:color w:val="0000FF"/>
            <w:sz w:val="12"/>
            <w:szCs w:val="12"/>
            <w:u w:val="single"/>
          </w:rPr>
          <w:t>_</w:t>
        </w:r>
        <w:r w:rsidRPr="00B53CF0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B53CF0">
          <w:rPr>
            <w:color w:val="0000FF"/>
            <w:sz w:val="12"/>
            <w:szCs w:val="12"/>
            <w:u w:val="single"/>
          </w:rPr>
          <w:t>@49</w:t>
        </w:r>
        <w:r w:rsidRPr="00B53CF0">
          <w:rPr>
            <w:color w:val="0000FF"/>
            <w:sz w:val="12"/>
            <w:szCs w:val="12"/>
            <w:u w:val="single"/>
            <w:lang w:val="en-US"/>
          </w:rPr>
          <w:t>gov</w:t>
        </w:r>
        <w:r w:rsidRPr="00B53CF0">
          <w:rPr>
            <w:color w:val="0000FF"/>
            <w:sz w:val="12"/>
            <w:szCs w:val="12"/>
            <w:u w:val="single"/>
          </w:rPr>
          <w:t>.</w:t>
        </w:r>
        <w:r w:rsidRPr="00B53CF0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B53CF0" w:rsidRPr="00B53CF0" w:rsidRDefault="00B53CF0" w:rsidP="00B53CF0">
      <w:pPr>
        <w:jc w:val="center"/>
        <w:rPr>
          <w:sz w:val="12"/>
          <w:szCs w:val="12"/>
        </w:rPr>
      </w:pPr>
    </w:p>
    <w:p w:rsidR="00B53CF0" w:rsidRPr="00B53CF0" w:rsidRDefault="00B53CF0" w:rsidP="00B53CF0">
      <w:pPr>
        <w:jc w:val="center"/>
        <w:rPr>
          <w:sz w:val="12"/>
          <w:szCs w:val="12"/>
        </w:rPr>
      </w:pPr>
    </w:p>
    <w:p w:rsidR="00B53CF0" w:rsidRPr="00B53CF0" w:rsidRDefault="00B53CF0" w:rsidP="00B53CF0">
      <w:pPr>
        <w:jc w:val="center"/>
        <w:rPr>
          <w:sz w:val="12"/>
          <w:szCs w:val="12"/>
        </w:rPr>
      </w:pPr>
    </w:p>
    <w:p w:rsidR="00B53CF0" w:rsidRPr="00B53CF0" w:rsidRDefault="00B53CF0" w:rsidP="00B53CF0">
      <w:pPr>
        <w:jc w:val="center"/>
        <w:rPr>
          <w:b/>
          <w:color w:val="000000"/>
          <w:sz w:val="28"/>
          <w:szCs w:val="28"/>
        </w:rPr>
      </w:pPr>
      <w:r w:rsidRPr="00B53CF0">
        <w:rPr>
          <w:b/>
          <w:sz w:val="28"/>
          <w:szCs w:val="28"/>
        </w:rPr>
        <w:t>АДМИНИСТРАЦИЯ ЯГОДНИНСКОГО ГОРОДСКОГО ОКРУГА</w:t>
      </w:r>
    </w:p>
    <w:p w:rsidR="00B53CF0" w:rsidRPr="00B53CF0" w:rsidRDefault="00B53CF0" w:rsidP="00B53CF0">
      <w:pPr>
        <w:rPr>
          <w:b/>
          <w:sz w:val="36"/>
          <w:szCs w:val="36"/>
        </w:rPr>
      </w:pPr>
    </w:p>
    <w:p w:rsidR="00B53CF0" w:rsidRPr="00B53CF0" w:rsidRDefault="00B53CF0" w:rsidP="00B53CF0">
      <w:pPr>
        <w:ind w:left="-142"/>
        <w:jc w:val="center"/>
        <w:rPr>
          <w:b/>
          <w:sz w:val="28"/>
          <w:szCs w:val="28"/>
        </w:rPr>
      </w:pPr>
      <w:r w:rsidRPr="00B53CF0">
        <w:rPr>
          <w:b/>
          <w:sz w:val="28"/>
          <w:szCs w:val="28"/>
        </w:rPr>
        <w:t>ПОСТАНОВЛЕНИЕ</w:t>
      </w:r>
    </w:p>
    <w:p w:rsidR="00B53CF0" w:rsidRPr="00B53CF0" w:rsidRDefault="00B53CF0" w:rsidP="00B53CF0">
      <w:pPr>
        <w:ind w:left="-142"/>
        <w:jc w:val="center"/>
        <w:rPr>
          <w:b/>
          <w:sz w:val="28"/>
          <w:szCs w:val="28"/>
        </w:rPr>
      </w:pPr>
    </w:p>
    <w:p w:rsidR="00040E40" w:rsidRDefault="00040E40" w:rsidP="00040E40">
      <w:pPr>
        <w:spacing w:line="240" w:lineRule="atLeast"/>
        <w:jc w:val="center"/>
      </w:pPr>
    </w:p>
    <w:p w:rsidR="00040E40" w:rsidRDefault="00040E40" w:rsidP="00314B5C">
      <w:pPr>
        <w:spacing w:line="240" w:lineRule="atLeast"/>
        <w:ind w:left="-426"/>
        <w:jc w:val="both"/>
        <w:rPr>
          <w:sz w:val="28"/>
          <w:szCs w:val="28"/>
        </w:rPr>
      </w:pPr>
      <w:r w:rsidRPr="00447E97">
        <w:rPr>
          <w:sz w:val="28"/>
          <w:szCs w:val="28"/>
        </w:rPr>
        <w:t>от «</w:t>
      </w:r>
      <w:r w:rsidR="00C62D62">
        <w:rPr>
          <w:sz w:val="28"/>
          <w:szCs w:val="28"/>
        </w:rPr>
        <w:t>10</w:t>
      </w:r>
      <w:r w:rsidRPr="00447E97">
        <w:rPr>
          <w:sz w:val="28"/>
          <w:szCs w:val="28"/>
        </w:rPr>
        <w:t xml:space="preserve">»  </w:t>
      </w:r>
      <w:r w:rsidR="00C62D62">
        <w:rPr>
          <w:sz w:val="28"/>
          <w:szCs w:val="28"/>
        </w:rPr>
        <w:t xml:space="preserve">мая </w:t>
      </w:r>
      <w:r w:rsidR="00314B5C">
        <w:rPr>
          <w:sz w:val="28"/>
          <w:szCs w:val="28"/>
        </w:rPr>
        <w:t xml:space="preserve"> 2017</w:t>
      </w:r>
      <w:r w:rsidRPr="00447E97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2D62">
        <w:rPr>
          <w:sz w:val="28"/>
          <w:szCs w:val="28"/>
        </w:rPr>
        <w:t xml:space="preserve">                                           </w:t>
      </w:r>
      <w:r w:rsidRPr="00447E97">
        <w:rPr>
          <w:sz w:val="28"/>
          <w:szCs w:val="28"/>
        </w:rPr>
        <w:t xml:space="preserve">№ </w:t>
      </w:r>
      <w:r w:rsidR="00C62D62">
        <w:rPr>
          <w:sz w:val="28"/>
          <w:szCs w:val="28"/>
        </w:rPr>
        <w:t>389</w:t>
      </w:r>
    </w:p>
    <w:p w:rsidR="00040E40" w:rsidRPr="00447E97" w:rsidRDefault="00040E40" w:rsidP="00314B5C">
      <w:pPr>
        <w:spacing w:line="240" w:lineRule="atLeast"/>
        <w:ind w:left="-426"/>
        <w:jc w:val="both"/>
        <w:rPr>
          <w:sz w:val="28"/>
          <w:szCs w:val="28"/>
        </w:rPr>
      </w:pPr>
    </w:p>
    <w:tbl>
      <w:tblPr>
        <w:tblW w:w="7905" w:type="dxa"/>
        <w:tblInd w:w="-459" w:type="dxa"/>
        <w:tblLook w:val="04A0"/>
      </w:tblPr>
      <w:tblGrid>
        <w:gridCol w:w="5778"/>
        <w:gridCol w:w="2127"/>
      </w:tblGrid>
      <w:tr w:rsidR="00040E40" w:rsidRPr="00B60732" w:rsidTr="00314B5C">
        <w:tc>
          <w:tcPr>
            <w:tcW w:w="5778" w:type="dxa"/>
            <w:shd w:val="clear" w:color="auto" w:fill="auto"/>
          </w:tcPr>
          <w:p w:rsidR="00040E40" w:rsidRPr="001268DA" w:rsidRDefault="00040E40" w:rsidP="00040E40">
            <w:pPr>
              <w:tabs>
                <w:tab w:val="left" w:pos="142"/>
              </w:tabs>
              <w:jc w:val="both"/>
              <w:rPr>
                <w:bCs/>
                <w:sz w:val="28"/>
                <w:szCs w:val="28"/>
              </w:rPr>
            </w:pPr>
            <w:r w:rsidRPr="001268DA">
              <w:rPr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sz w:val="28"/>
                <w:szCs w:val="28"/>
              </w:rPr>
              <w:t>13.05.2016</w:t>
            </w:r>
            <w:r w:rsidRPr="001268D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351</w:t>
            </w:r>
            <w:r w:rsidRPr="001268DA">
              <w:rPr>
                <w:sz w:val="28"/>
                <w:szCs w:val="28"/>
              </w:rPr>
              <w:t xml:space="preserve"> «</w:t>
            </w:r>
            <w:r w:rsidRPr="00560541">
              <w:rPr>
                <w:sz w:val="28"/>
                <w:szCs w:val="28"/>
              </w:rPr>
              <w:t xml:space="preserve">О создании межведомственной комиссии </w:t>
            </w:r>
            <w:r w:rsidRPr="008D5475">
              <w:rPr>
                <w:sz w:val="28"/>
                <w:szCs w:val="28"/>
              </w:rPr>
              <w:t>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      </w:r>
            <w:r>
              <w:rPr>
                <w:sz w:val="28"/>
                <w:szCs w:val="28"/>
              </w:rPr>
              <w:t xml:space="preserve"> Ягоднинского горо</w:t>
            </w:r>
            <w:bookmarkStart w:id="0" w:name="_GoBack"/>
            <w:bookmarkEnd w:id="0"/>
            <w:r>
              <w:rPr>
                <w:sz w:val="28"/>
                <w:szCs w:val="28"/>
              </w:rPr>
              <w:t>дского округа»</w:t>
            </w:r>
          </w:p>
        </w:tc>
        <w:tc>
          <w:tcPr>
            <w:tcW w:w="2127" w:type="dxa"/>
            <w:shd w:val="clear" w:color="auto" w:fill="auto"/>
          </w:tcPr>
          <w:p w:rsidR="00040E40" w:rsidRDefault="00040E40" w:rsidP="00A63B0B">
            <w:pPr>
              <w:rPr>
                <w:sz w:val="28"/>
                <w:szCs w:val="28"/>
              </w:rPr>
            </w:pPr>
          </w:p>
          <w:p w:rsidR="00040E40" w:rsidRPr="008C2553" w:rsidRDefault="00040E40" w:rsidP="00A63B0B">
            <w:pPr>
              <w:jc w:val="right"/>
              <w:rPr>
                <w:sz w:val="28"/>
                <w:szCs w:val="28"/>
              </w:rPr>
            </w:pPr>
          </w:p>
        </w:tc>
      </w:tr>
    </w:tbl>
    <w:p w:rsidR="00040E40" w:rsidRDefault="00040E40" w:rsidP="00040E40"/>
    <w:p w:rsidR="00040E40" w:rsidRPr="001268DA" w:rsidRDefault="00040E40" w:rsidP="00314B5C">
      <w:pPr>
        <w:spacing w:line="276" w:lineRule="auto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68DA">
        <w:rPr>
          <w:sz w:val="28"/>
          <w:szCs w:val="28"/>
        </w:rPr>
        <w:t xml:space="preserve"> целях приведения нормативных правовых актов Ягоднинского городского округа в соответствие </w:t>
      </w:r>
      <w:r>
        <w:rPr>
          <w:sz w:val="28"/>
          <w:szCs w:val="28"/>
        </w:rPr>
        <w:t>с</w:t>
      </w:r>
      <w:r w:rsidRPr="001268DA">
        <w:rPr>
          <w:sz w:val="28"/>
          <w:szCs w:val="28"/>
        </w:rPr>
        <w:t xml:space="preserve"> действующим законодательством Российской Федерации администрация Ягоднинского городского округа </w:t>
      </w:r>
    </w:p>
    <w:p w:rsidR="00040E40" w:rsidRPr="001268DA" w:rsidRDefault="00040E40" w:rsidP="00040E40">
      <w:pPr>
        <w:spacing w:line="276" w:lineRule="auto"/>
        <w:jc w:val="both"/>
        <w:rPr>
          <w:sz w:val="28"/>
          <w:szCs w:val="28"/>
        </w:rPr>
      </w:pPr>
    </w:p>
    <w:p w:rsidR="00040E40" w:rsidRPr="00314B5C" w:rsidRDefault="00040E40" w:rsidP="00314B5C">
      <w:pPr>
        <w:spacing w:line="276" w:lineRule="auto"/>
        <w:ind w:left="-426"/>
        <w:jc w:val="center"/>
        <w:rPr>
          <w:sz w:val="28"/>
          <w:szCs w:val="28"/>
        </w:rPr>
      </w:pPr>
      <w:r w:rsidRPr="00314B5C">
        <w:rPr>
          <w:sz w:val="28"/>
          <w:szCs w:val="28"/>
        </w:rPr>
        <w:t>ПОСТАНОВЛЯЕТ:</w:t>
      </w:r>
    </w:p>
    <w:p w:rsidR="00314B5C" w:rsidRDefault="00314B5C" w:rsidP="00314B5C">
      <w:pPr>
        <w:spacing w:line="276" w:lineRule="auto"/>
        <w:ind w:left="-426"/>
        <w:jc w:val="center"/>
        <w:rPr>
          <w:b/>
          <w:sz w:val="28"/>
          <w:szCs w:val="28"/>
        </w:rPr>
      </w:pPr>
    </w:p>
    <w:p w:rsidR="00040E40" w:rsidRPr="001268DA" w:rsidRDefault="00040E40" w:rsidP="00314B5C">
      <w:pPr>
        <w:spacing w:line="276" w:lineRule="auto"/>
        <w:ind w:left="-426" w:firstLine="708"/>
        <w:jc w:val="both"/>
        <w:rPr>
          <w:b/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1. Утвердить прилагаемые изменения, которые вносятся в </w:t>
      </w:r>
      <w:r w:rsidRPr="001268DA">
        <w:rPr>
          <w:rFonts w:eastAsiaTheme="minorHAnsi"/>
          <w:bCs/>
          <w:sz w:val="28"/>
          <w:szCs w:val="28"/>
          <w:lang w:eastAsia="en-US"/>
        </w:rPr>
        <w:t xml:space="preserve">постановление администрации Ягоднинского городского округа </w:t>
      </w:r>
      <w:r w:rsidRPr="001268DA">
        <w:rPr>
          <w:sz w:val="28"/>
          <w:szCs w:val="28"/>
        </w:rPr>
        <w:t xml:space="preserve">от </w:t>
      </w:r>
      <w:r>
        <w:rPr>
          <w:sz w:val="28"/>
          <w:szCs w:val="28"/>
        </w:rPr>
        <w:t>13.05.2016</w:t>
      </w:r>
      <w:r w:rsidRPr="001268D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351</w:t>
      </w:r>
      <w:r w:rsidRPr="001268DA">
        <w:rPr>
          <w:sz w:val="28"/>
          <w:szCs w:val="28"/>
        </w:rPr>
        <w:t xml:space="preserve"> «</w:t>
      </w:r>
      <w:r w:rsidRPr="00560541">
        <w:rPr>
          <w:sz w:val="28"/>
          <w:szCs w:val="28"/>
        </w:rPr>
        <w:t xml:space="preserve">О создании межведомственной комиссии </w:t>
      </w:r>
      <w:r w:rsidRPr="008D5475">
        <w:rPr>
          <w:sz w:val="28"/>
          <w:szCs w:val="28"/>
        </w:rPr>
        <w:t>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>
        <w:rPr>
          <w:sz w:val="28"/>
          <w:szCs w:val="28"/>
        </w:rPr>
        <w:t xml:space="preserve"> Ягоднинского городского округа»</w:t>
      </w:r>
      <w:r w:rsidRPr="001268DA">
        <w:rPr>
          <w:rFonts w:eastAsiaTheme="minorHAnsi"/>
          <w:bCs/>
          <w:sz w:val="28"/>
          <w:szCs w:val="28"/>
          <w:lang w:eastAsia="en-US"/>
        </w:rPr>
        <w:t>.</w:t>
      </w:r>
    </w:p>
    <w:p w:rsidR="00040E40" w:rsidRPr="001268DA" w:rsidRDefault="00040E40" w:rsidP="00314B5C">
      <w:pPr>
        <w:spacing w:after="200" w:line="276" w:lineRule="auto"/>
        <w:ind w:left="-426" w:firstLine="708"/>
        <w:contextualSpacing/>
        <w:jc w:val="both"/>
        <w:rPr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2. </w:t>
      </w:r>
      <w:r w:rsidRPr="001268DA">
        <w:rPr>
          <w:sz w:val="28"/>
          <w:szCs w:val="28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1268DA">
          <w:rPr>
            <w:color w:val="0000FF"/>
            <w:sz w:val="28"/>
            <w:szCs w:val="28"/>
            <w:u w:val="single"/>
          </w:rPr>
          <w:t>http://yagodnoeadm.ru</w:t>
        </w:r>
      </w:hyperlink>
      <w:r w:rsidRPr="001268DA">
        <w:rPr>
          <w:sz w:val="28"/>
          <w:szCs w:val="28"/>
        </w:rPr>
        <w:t>.</w:t>
      </w:r>
    </w:p>
    <w:p w:rsidR="00040E40" w:rsidRDefault="00040E40" w:rsidP="00314B5C">
      <w:pPr>
        <w:spacing w:line="276" w:lineRule="auto"/>
        <w:ind w:left="-426"/>
        <w:rPr>
          <w:rFonts w:eastAsiaTheme="minorHAnsi" w:cstheme="minorBidi"/>
          <w:sz w:val="28"/>
          <w:szCs w:val="28"/>
          <w:lang w:eastAsia="en-US"/>
        </w:rPr>
      </w:pPr>
    </w:p>
    <w:p w:rsidR="00040E40" w:rsidRPr="001268DA" w:rsidRDefault="00040E40" w:rsidP="00314B5C">
      <w:pPr>
        <w:spacing w:line="276" w:lineRule="auto"/>
        <w:ind w:left="-426"/>
        <w:rPr>
          <w:rFonts w:eastAsiaTheme="minorHAnsi" w:cstheme="minorBidi"/>
          <w:sz w:val="28"/>
          <w:szCs w:val="28"/>
          <w:lang w:eastAsia="en-US"/>
        </w:rPr>
      </w:pPr>
    </w:p>
    <w:p w:rsidR="00040E40" w:rsidRPr="001268DA" w:rsidRDefault="00040E40" w:rsidP="00314B5C">
      <w:pPr>
        <w:ind w:left="-426"/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Глава Ягоднинского </w:t>
      </w:r>
    </w:p>
    <w:p w:rsidR="00040E40" w:rsidRDefault="00040E40" w:rsidP="00314B5C">
      <w:pPr>
        <w:ind w:left="-426"/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городского округа </w:t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  <w:t>П.Н.  Страдомский</w:t>
      </w:r>
    </w:p>
    <w:p w:rsidR="00040E40" w:rsidRDefault="00040E40" w:rsidP="00040E40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040E40" w:rsidRDefault="00040E40" w:rsidP="00040E40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</w:p>
    <w:tbl>
      <w:tblPr>
        <w:tblStyle w:val="1"/>
        <w:tblW w:w="0" w:type="auto"/>
        <w:tblInd w:w="5495" w:type="dxa"/>
        <w:tblLook w:val="04A0"/>
      </w:tblPr>
      <w:tblGrid>
        <w:gridCol w:w="4076"/>
      </w:tblGrid>
      <w:tr w:rsidR="00040E40" w:rsidRPr="00DD602F" w:rsidTr="00A63B0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40E40" w:rsidRPr="00DD602F" w:rsidRDefault="00040E40" w:rsidP="00C62D62">
            <w:pPr>
              <w:jc w:val="right"/>
              <w:rPr>
                <w:sz w:val="20"/>
                <w:szCs w:val="20"/>
              </w:rPr>
            </w:pPr>
            <w:r w:rsidRPr="00DD602F">
              <w:rPr>
                <w:sz w:val="20"/>
                <w:szCs w:val="20"/>
              </w:rPr>
              <w:lastRenderedPageBreak/>
              <w:t>Утверждены постановлением администрации Ягоднинского городско</w:t>
            </w:r>
            <w:r w:rsidR="00314B5C">
              <w:rPr>
                <w:sz w:val="20"/>
                <w:szCs w:val="20"/>
              </w:rPr>
              <w:t>го округа от «</w:t>
            </w:r>
            <w:r w:rsidR="00C62D62">
              <w:rPr>
                <w:sz w:val="20"/>
                <w:szCs w:val="20"/>
              </w:rPr>
              <w:t>10</w:t>
            </w:r>
            <w:r w:rsidR="00314B5C">
              <w:rPr>
                <w:sz w:val="20"/>
                <w:szCs w:val="20"/>
              </w:rPr>
              <w:t>»</w:t>
            </w:r>
            <w:r w:rsidR="00C62D62">
              <w:rPr>
                <w:sz w:val="20"/>
                <w:szCs w:val="20"/>
              </w:rPr>
              <w:t xml:space="preserve">мая </w:t>
            </w:r>
            <w:r w:rsidR="00314B5C">
              <w:rPr>
                <w:sz w:val="20"/>
                <w:szCs w:val="20"/>
              </w:rPr>
              <w:t xml:space="preserve"> 2017</w:t>
            </w:r>
            <w:r w:rsidRPr="00DD602F">
              <w:rPr>
                <w:sz w:val="20"/>
                <w:szCs w:val="20"/>
              </w:rPr>
              <w:t xml:space="preserve"> года № </w:t>
            </w:r>
            <w:r w:rsidR="00C62D62">
              <w:rPr>
                <w:sz w:val="20"/>
                <w:szCs w:val="20"/>
              </w:rPr>
              <w:t xml:space="preserve">389 </w:t>
            </w:r>
          </w:p>
        </w:tc>
      </w:tr>
    </w:tbl>
    <w:p w:rsidR="00B53CF0" w:rsidRDefault="00B53CF0" w:rsidP="00B53CF0">
      <w:pPr>
        <w:jc w:val="center"/>
        <w:rPr>
          <w:sz w:val="28"/>
          <w:szCs w:val="28"/>
        </w:rPr>
      </w:pPr>
    </w:p>
    <w:p w:rsidR="00040E40" w:rsidRDefault="00B53CF0" w:rsidP="00B53CF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 В ПОСТАНОВЛЕНИЕ АДМИНИСТРАЦИИ ЯГОДНИНСКОГО ГОРОДСКОГО ОКРУГА ОТ 13.05.2016 № 351</w:t>
      </w:r>
    </w:p>
    <w:p w:rsidR="00314B5C" w:rsidRDefault="00314B5C" w:rsidP="00CD690C">
      <w:pPr>
        <w:jc w:val="both"/>
        <w:rPr>
          <w:sz w:val="28"/>
          <w:szCs w:val="28"/>
        </w:rPr>
      </w:pPr>
    </w:p>
    <w:p w:rsidR="00B53CF0" w:rsidRDefault="00B53CF0" w:rsidP="00CD69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 № 1 к постановлению:</w:t>
      </w:r>
    </w:p>
    <w:p w:rsidR="00CD690C" w:rsidRDefault="00B53CF0" w:rsidP="00CD69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пункт 3.3. раздела </w:t>
      </w:r>
      <w:r>
        <w:rPr>
          <w:rFonts w:eastAsiaTheme="minorHAnsi"/>
          <w:sz w:val="28"/>
          <w:szCs w:val="28"/>
          <w:lang w:val="en-US" w:eastAsia="en-US"/>
        </w:rPr>
        <w:t>III</w:t>
      </w:r>
      <w:r w:rsidR="000A74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D690C" w:rsidRDefault="00B53CF0" w:rsidP="00CD69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«3.3. В отсутствие председателя Комиссии его обязаннос</w:t>
      </w:r>
      <w:r w:rsidR="00CD690C">
        <w:rPr>
          <w:rFonts w:eastAsiaTheme="minorHAnsi"/>
          <w:sz w:val="28"/>
          <w:szCs w:val="28"/>
          <w:lang w:eastAsia="en-US"/>
        </w:rPr>
        <w:t xml:space="preserve">ти исполняет </w:t>
      </w:r>
      <w:r>
        <w:rPr>
          <w:rFonts w:eastAsiaTheme="minorHAnsi"/>
          <w:sz w:val="28"/>
          <w:szCs w:val="28"/>
          <w:lang w:eastAsia="en-US"/>
        </w:rPr>
        <w:t>зам</w:t>
      </w:r>
      <w:r w:rsidR="00CD690C">
        <w:rPr>
          <w:rFonts w:eastAsiaTheme="minorHAnsi"/>
          <w:sz w:val="28"/>
          <w:szCs w:val="28"/>
          <w:lang w:eastAsia="en-US"/>
        </w:rPr>
        <w:t>еститель председателя Комиссии.</w:t>
      </w:r>
    </w:p>
    <w:p w:rsidR="00CD690C" w:rsidRPr="00CD690C" w:rsidRDefault="00CD690C" w:rsidP="00CD690C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690C">
        <w:rPr>
          <w:rFonts w:eastAsiaTheme="minorHAnsi"/>
          <w:sz w:val="28"/>
          <w:szCs w:val="28"/>
          <w:lang w:eastAsia="en-US"/>
        </w:rPr>
        <w:t xml:space="preserve">В период временного отсутствия члена </w:t>
      </w:r>
      <w:r>
        <w:rPr>
          <w:rFonts w:eastAsiaTheme="minorHAnsi"/>
          <w:sz w:val="28"/>
          <w:szCs w:val="28"/>
          <w:lang w:eastAsia="en-US"/>
        </w:rPr>
        <w:t>Комиссии</w:t>
      </w:r>
      <w:r w:rsidRPr="00CD690C">
        <w:rPr>
          <w:rFonts w:eastAsiaTheme="minorHAnsi"/>
          <w:sz w:val="28"/>
          <w:szCs w:val="28"/>
          <w:lang w:eastAsia="en-US"/>
        </w:rPr>
        <w:t xml:space="preserve"> по уважительной причине (командировка, ежегодный отпуск, временная нетрудоспособность и др.) участие в работе </w:t>
      </w:r>
      <w:r>
        <w:rPr>
          <w:rFonts w:eastAsiaTheme="minorHAnsi"/>
          <w:sz w:val="28"/>
          <w:szCs w:val="28"/>
          <w:lang w:eastAsia="en-US"/>
        </w:rPr>
        <w:t>Комиссии</w:t>
      </w:r>
      <w:r w:rsidRPr="00CD690C">
        <w:rPr>
          <w:rFonts w:eastAsiaTheme="minorHAnsi"/>
          <w:sz w:val="28"/>
          <w:szCs w:val="28"/>
          <w:lang w:eastAsia="en-US"/>
        </w:rPr>
        <w:t xml:space="preserve"> в качестве её члена с правом голоса принимает лицо, исполняющ</w:t>
      </w:r>
      <w:r w:rsidR="000A748B">
        <w:rPr>
          <w:rFonts w:eastAsiaTheme="minorHAnsi"/>
          <w:sz w:val="28"/>
          <w:szCs w:val="28"/>
          <w:lang w:eastAsia="en-US"/>
        </w:rPr>
        <w:t>ее его обязанности по должности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34C62" w:rsidRPr="00314B5C" w:rsidRDefault="00E53195" w:rsidP="00314B5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14B5C">
        <w:rPr>
          <w:rFonts w:eastAsiaTheme="minorHAnsi"/>
          <w:sz w:val="28"/>
          <w:szCs w:val="28"/>
          <w:lang w:eastAsia="en-US"/>
        </w:rPr>
        <w:t>В приложении № 2 к постановлению:</w:t>
      </w:r>
    </w:p>
    <w:p w:rsidR="00314B5C" w:rsidRPr="00314B5C" w:rsidRDefault="00314B5C" w:rsidP="00314B5C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314B5C" w:rsidRDefault="00314B5C" w:rsidP="00314B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14B5C">
        <w:rPr>
          <w:rFonts w:eastAsiaTheme="minorHAnsi"/>
          <w:sz w:val="28"/>
          <w:szCs w:val="28"/>
          <w:lang w:eastAsia="en-US"/>
        </w:rPr>
        <w:t xml:space="preserve">а) в пункте </w:t>
      </w:r>
      <w:r>
        <w:rPr>
          <w:rFonts w:eastAsiaTheme="minorHAnsi"/>
          <w:sz w:val="28"/>
          <w:szCs w:val="28"/>
          <w:lang w:eastAsia="en-US"/>
        </w:rPr>
        <w:t>3.3.</w:t>
      </w:r>
      <w:r w:rsidRPr="00314B5C">
        <w:rPr>
          <w:rFonts w:eastAsiaTheme="minorHAnsi"/>
          <w:sz w:val="28"/>
          <w:szCs w:val="28"/>
          <w:lang w:eastAsia="en-US"/>
        </w:rPr>
        <w:t xml:space="preserve"> слова «</w:t>
      </w:r>
      <w:r>
        <w:rPr>
          <w:rFonts w:eastAsiaTheme="minorHAnsi"/>
          <w:sz w:val="28"/>
          <w:szCs w:val="28"/>
          <w:lang w:eastAsia="en-US"/>
        </w:rPr>
        <w:t>Т.В.Белоусова</w:t>
      </w:r>
      <w:r w:rsidRPr="00314B5C">
        <w:rPr>
          <w:rFonts w:eastAsiaTheme="minorHAnsi"/>
          <w:sz w:val="28"/>
          <w:szCs w:val="28"/>
          <w:lang w:eastAsia="en-US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И.А.Ефимова</w:t>
      </w:r>
      <w:r w:rsidRPr="00314B5C">
        <w:rPr>
          <w:rFonts w:eastAsiaTheme="minorHAnsi"/>
          <w:sz w:val="28"/>
          <w:szCs w:val="28"/>
          <w:lang w:eastAsia="en-US"/>
        </w:rPr>
        <w:t>».</w:t>
      </w:r>
    </w:p>
    <w:p w:rsidR="00314B5C" w:rsidRPr="00314B5C" w:rsidRDefault="00314B5C" w:rsidP="00314B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53195" w:rsidRPr="00E53195" w:rsidRDefault="00E53195" w:rsidP="00314B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 xml:space="preserve">б) </w:t>
      </w:r>
      <w:r w:rsidR="00314B5C">
        <w:rPr>
          <w:rFonts w:eastAsiaTheme="minorHAnsi"/>
          <w:sz w:val="28"/>
          <w:szCs w:val="28"/>
          <w:lang w:eastAsia="en-US"/>
        </w:rPr>
        <w:t>пункт 3.5. признать утратившим силу.</w:t>
      </w:r>
    </w:p>
    <w:p w:rsidR="00E53195" w:rsidRPr="00E53195" w:rsidRDefault="00E53195" w:rsidP="00314B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3195" w:rsidRPr="00E53195" w:rsidRDefault="00E53195" w:rsidP="00E53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842DC" w:rsidRPr="00E53195" w:rsidRDefault="00F842DC" w:rsidP="00E53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3CA" w:rsidRPr="00E53195" w:rsidRDefault="008F13CA" w:rsidP="00E53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3CA" w:rsidRDefault="008F13CA" w:rsidP="004C1A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3CA" w:rsidRDefault="008F13CA" w:rsidP="004C1A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32AC" w:rsidRDefault="00E532AC" w:rsidP="00ED0477">
      <w:pPr>
        <w:tabs>
          <w:tab w:val="left" w:pos="567"/>
        </w:tabs>
        <w:ind w:right="33"/>
        <w:jc w:val="both"/>
        <w:rPr>
          <w:sz w:val="28"/>
          <w:szCs w:val="28"/>
        </w:rPr>
      </w:pPr>
    </w:p>
    <w:p w:rsidR="00407A99" w:rsidRDefault="00407A99" w:rsidP="00ED0477">
      <w:pPr>
        <w:tabs>
          <w:tab w:val="left" w:pos="567"/>
        </w:tabs>
        <w:ind w:right="33"/>
        <w:jc w:val="both"/>
        <w:rPr>
          <w:sz w:val="28"/>
          <w:szCs w:val="28"/>
        </w:rPr>
      </w:pPr>
    </w:p>
    <w:p w:rsidR="00407A99" w:rsidRDefault="00407A99" w:rsidP="00ED0477">
      <w:pPr>
        <w:tabs>
          <w:tab w:val="left" w:pos="567"/>
        </w:tabs>
        <w:ind w:right="33"/>
        <w:jc w:val="both"/>
        <w:rPr>
          <w:sz w:val="28"/>
          <w:szCs w:val="28"/>
        </w:rPr>
      </w:pPr>
    </w:p>
    <w:p w:rsidR="00407A99" w:rsidRDefault="00407A99" w:rsidP="00ED0477">
      <w:pPr>
        <w:tabs>
          <w:tab w:val="left" w:pos="567"/>
        </w:tabs>
        <w:ind w:right="33"/>
        <w:jc w:val="both"/>
        <w:rPr>
          <w:sz w:val="28"/>
          <w:szCs w:val="28"/>
        </w:rPr>
      </w:pPr>
    </w:p>
    <w:p w:rsidR="00407A99" w:rsidRDefault="00407A99" w:rsidP="00ED0477">
      <w:pPr>
        <w:tabs>
          <w:tab w:val="left" w:pos="567"/>
        </w:tabs>
        <w:ind w:right="33"/>
        <w:jc w:val="both"/>
        <w:rPr>
          <w:sz w:val="28"/>
          <w:szCs w:val="28"/>
        </w:rPr>
      </w:pPr>
    </w:p>
    <w:p w:rsidR="00407A99" w:rsidRDefault="00407A99" w:rsidP="00ED0477">
      <w:pPr>
        <w:tabs>
          <w:tab w:val="left" w:pos="567"/>
        </w:tabs>
        <w:ind w:right="33"/>
        <w:jc w:val="both"/>
        <w:rPr>
          <w:sz w:val="28"/>
          <w:szCs w:val="28"/>
        </w:rPr>
      </w:pPr>
    </w:p>
    <w:p w:rsidR="00040E40" w:rsidRDefault="00040E40"/>
    <w:sectPr w:rsidR="00040E40" w:rsidSect="00314B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6A9"/>
    <w:multiLevelType w:val="hybridMultilevel"/>
    <w:tmpl w:val="A8F4105E"/>
    <w:lvl w:ilvl="0" w:tplc="AC560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571FA"/>
    <w:multiLevelType w:val="hybridMultilevel"/>
    <w:tmpl w:val="414A411C"/>
    <w:lvl w:ilvl="0" w:tplc="CA26AC7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441F"/>
    <w:rsid w:val="00034C62"/>
    <w:rsid w:val="00040E40"/>
    <w:rsid w:val="000757DA"/>
    <w:rsid w:val="000A748B"/>
    <w:rsid w:val="00143447"/>
    <w:rsid w:val="00155E59"/>
    <w:rsid w:val="00166ED2"/>
    <w:rsid w:val="00175B1E"/>
    <w:rsid w:val="001900F7"/>
    <w:rsid w:val="001D5C4D"/>
    <w:rsid w:val="0020334A"/>
    <w:rsid w:val="00255966"/>
    <w:rsid w:val="002974BA"/>
    <w:rsid w:val="0031441F"/>
    <w:rsid w:val="00314B5C"/>
    <w:rsid w:val="0036711B"/>
    <w:rsid w:val="003C1C53"/>
    <w:rsid w:val="003D1DF8"/>
    <w:rsid w:val="003D569F"/>
    <w:rsid w:val="0040447A"/>
    <w:rsid w:val="00407A99"/>
    <w:rsid w:val="00412179"/>
    <w:rsid w:val="00413C28"/>
    <w:rsid w:val="0043640F"/>
    <w:rsid w:val="00493F2A"/>
    <w:rsid w:val="004B1B05"/>
    <w:rsid w:val="004C1A26"/>
    <w:rsid w:val="00655A92"/>
    <w:rsid w:val="006D444E"/>
    <w:rsid w:val="007C04E3"/>
    <w:rsid w:val="00813627"/>
    <w:rsid w:val="008F13CA"/>
    <w:rsid w:val="0090484B"/>
    <w:rsid w:val="00904F3B"/>
    <w:rsid w:val="009114B0"/>
    <w:rsid w:val="00920C6C"/>
    <w:rsid w:val="00952584"/>
    <w:rsid w:val="00963C9D"/>
    <w:rsid w:val="009D5FED"/>
    <w:rsid w:val="009E11C0"/>
    <w:rsid w:val="00A06D10"/>
    <w:rsid w:val="00A1290C"/>
    <w:rsid w:val="00A21774"/>
    <w:rsid w:val="00A322D7"/>
    <w:rsid w:val="00A46DF0"/>
    <w:rsid w:val="00B12231"/>
    <w:rsid w:val="00B37736"/>
    <w:rsid w:val="00B53CF0"/>
    <w:rsid w:val="00BD1E38"/>
    <w:rsid w:val="00C07CAB"/>
    <w:rsid w:val="00C62D62"/>
    <w:rsid w:val="00C83910"/>
    <w:rsid w:val="00CB6B6A"/>
    <w:rsid w:val="00CD690C"/>
    <w:rsid w:val="00CE570E"/>
    <w:rsid w:val="00D01187"/>
    <w:rsid w:val="00D67F4B"/>
    <w:rsid w:val="00DB254B"/>
    <w:rsid w:val="00DF0BE2"/>
    <w:rsid w:val="00DF3FCC"/>
    <w:rsid w:val="00E53195"/>
    <w:rsid w:val="00E532AC"/>
    <w:rsid w:val="00EA6D71"/>
    <w:rsid w:val="00EB46E5"/>
    <w:rsid w:val="00ED0477"/>
    <w:rsid w:val="00ED347D"/>
    <w:rsid w:val="00F56DFA"/>
    <w:rsid w:val="00F842DC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E4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2017-04-20T04:50:00Z</cp:lastPrinted>
  <dcterms:created xsi:type="dcterms:W3CDTF">2017-05-10T22:05:00Z</dcterms:created>
  <dcterms:modified xsi:type="dcterms:W3CDTF">2017-05-10T22:05:00Z</dcterms:modified>
</cp:coreProperties>
</file>