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 О Р О Д С К О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E4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 xml:space="preserve"> «</w:t>
      </w:r>
      <w:r w:rsidR="00313067">
        <w:rPr>
          <w:rFonts w:ascii="Times New Roman" w:hAnsi="Times New Roman" w:cs="Times New Roman"/>
          <w:sz w:val="28"/>
          <w:szCs w:val="28"/>
        </w:rPr>
        <w:t>28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313067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894569">
        <w:rPr>
          <w:rFonts w:ascii="Times New Roman" w:hAnsi="Times New Roman" w:cs="Times New Roman"/>
          <w:sz w:val="28"/>
          <w:szCs w:val="28"/>
        </w:rPr>
        <w:t xml:space="preserve">017  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313067">
        <w:rPr>
          <w:rFonts w:ascii="Times New Roman" w:hAnsi="Times New Roman" w:cs="Times New Roman"/>
          <w:sz w:val="28"/>
          <w:szCs w:val="28"/>
        </w:rPr>
        <w:t>1055</w:t>
      </w:r>
    </w:p>
    <w:tbl>
      <w:tblPr>
        <w:tblpPr w:leftFromText="180" w:rightFromText="180" w:vertAnchor="text" w:tblpY="1"/>
        <w:tblOverlap w:val="never"/>
        <w:tblW w:w="0" w:type="auto"/>
        <w:tblInd w:w="-142" w:type="dxa"/>
        <w:tblLook w:val="04A0"/>
      </w:tblPr>
      <w:tblGrid>
        <w:gridCol w:w="5070"/>
      </w:tblGrid>
      <w:tr w:rsidR="00AC366F" w:rsidRPr="004D2BE1" w:rsidTr="009E4C45">
        <w:tc>
          <w:tcPr>
            <w:tcW w:w="5070" w:type="dxa"/>
            <w:hideMark/>
          </w:tcPr>
          <w:p w:rsidR="00AC366F" w:rsidRPr="004D2BE1" w:rsidRDefault="00B80ED7" w:rsidP="009E4C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="002C7569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автомобильных </w:t>
            </w:r>
            <w:r w:rsidR="00CC622F" w:rsidRPr="004D2BE1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</w:t>
            </w:r>
            <w:r w:rsidR="00921F75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D2BE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Ягоднинского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>городского округа  на</w:t>
            </w:r>
            <w:r w:rsidR="00DC0713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E4C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366F" w:rsidRPr="004D2BE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AC366F" w:rsidRPr="004D2BE1" w:rsidRDefault="009E4C45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C366F" w:rsidRPr="004D2BE1" w:rsidRDefault="00AC366F" w:rsidP="004D2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</w:t>
      </w:r>
      <w:bookmarkStart w:id="0" w:name="_GoBack"/>
      <w:bookmarkEnd w:id="0"/>
      <w:r w:rsidRPr="004D2BE1">
        <w:rPr>
          <w:rFonts w:ascii="Times New Roman" w:hAnsi="Times New Roman" w:cs="Times New Roman"/>
          <w:sz w:val="28"/>
          <w:szCs w:val="28"/>
        </w:rPr>
        <w:t xml:space="preserve">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4D2BE1" w:rsidRDefault="00AC366F" w:rsidP="004D2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1.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9E4C45" w:rsidRPr="009E4C45">
        <w:rPr>
          <w:rFonts w:ascii="Times New Roman" w:hAnsi="Times New Roman" w:cs="Times New Roman"/>
          <w:sz w:val="28"/>
          <w:szCs w:val="28"/>
        </w:rPr>
        <w:t>Утв</w:t>
      </w:r>
      <w:r w:rsidR="007770C2">
        <w:rPr>
          <w:rFonts w:ascii="Times New Roman" w:hAnsi="Times New Roman" w:cs="Times New Roman"/>
          <w:sz w:val="28"/>
          <w:szCs w:val="28"/>
        </w:rPr>
        <w:t xml:space="preserve">ердить муниципальную программу </w:t>
      </w:r>
      <w:r w:rsidR="007770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4C45" w:rsidRPr="009E4C45">
        <w:rPr>
          <w:rFonts w:ascii="Times New Roman" w:eastAsia="Times New Roman" w:hAnsi="Times New Roman" w:cs="Times New Roman"/>
          <w:sz w:val="28"/>
          <w:szCs w:val="28"/>
        </w:rPr>
        <w:t>Содержание и ремонт автомобильных дорог общего пользования  местного значения  Ягоднинского городского округа на 2018 год</w:t>
      </w:r>
      <w:r w:rsidR="009E4C45" w:rsidRPr="009E4C45">
        <w:rPr>
          <w:rFonts w:ascii="Times New Roman" w:hAnsi="Times New Roman" w:cs="Times New Roman"/>
          <w:sz w:val="28"/>
          <w:szCs w:val="28"/>
        </w:rPr>
        <w:t>» (приложение № 1 к настоящему постановлению).</w:t>
      </w:r>
    </w:p>
    <w:p w:rsidR="00AC366F" w:rsidRPr="004D2BE1" w:rsidRDefault="00AC366F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ab/>
        <w:t>2.</w:t>
      </w:r>
      <w:r w:rsidR="004D2BE1">
        <w:rPr>
          <w:rFonts w:ascii="Times New Roman" w:hAnsi="Times New Roman" w:cs="Times New Roman"/>
          <w:sz w:val="28"/>
          <w:szCs w:val="28"/>
        </w:rPr>
        <w:t xml:space="preserve"> </w:t>
      </w:r>
      <w:r w:rsidRPr="004D2BE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4D2BE1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Pr="004D2BE1">
        <w:rPr>
          <w:rFonts w:ascii="Times New Roman" w:hAnsi="Times New Roman" w:cs="Times New Roman"/>
          <w:sz w:val="28"/>
          <w:szCs w:val="28"/>
        </w:rPr>
        <w:t>.</w:t>
      </w:r>
    </w:p>
    <w:p w:rsidR="00AC366F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0C2" w:rsidRPr="004D2BE1" w:rsidRDefault="007770C2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7770C2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59E5"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AC366F" w:rsidRPr="004D2BE1" w:rsidRDefault="008F0AD6" w:rsidP="00AC3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E1">
        <w:rPr>
          <w:rFonts w:ascii="Times New Roman" w:hAnsi="Times New Roman" w:cs="Times New Roman"/>
          <w:sz w:val="28"/>
          <w:szCs w:val="28"/>
        </w:rPr>
        <w:t>г</w:t>
      </w:r>
      <w:r w:rsidR="00AC366F" w:rsidRPr="004D2BE1">
        <w:rPr>
          <w:rFonts w:ascii="Times New Roman" w:hAnsi="Times New Roman" w:cs="Times New Roman"/>
          <w:sz w:val="28"/>
          <w:szCs w:val="28"/>
        </w:rPr>
        <w:t>ородского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B759E5" w:rsidRPr="004D2BE1">
        <w:rPr>
          <w:rFonts w:ascii="Times New Roman" w:hAnsi="Times New Roman" w:cs="Times New Roman"/>
          <w:sz w:val="28"/>
          <w:szCs w:val="28"/>
        </w:rPr>
        <w:t>округа</w:t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B759E5" w:rsidRPr="004D2BE1">
        <w:rPr>
          <w:rFonts w:ascii="Times New Roman" w:hAnsi="Times New Roman" w:cs="Times New Roman"/>
          <w:sz w:val="28"/>
          <w:szCs w:val="28"/>
        </w:rPr>
        <w:tab/>
      </w:r>
      <w:r w:rsidR="004D2BE1">
        <w:rPr>
          <w:rFonts w:ascii="Times New Roman" w:hAnsi="Times New Roman" w:cs="Times New Roman"/>
          <w:sz w:val="28"/>
          <w:szCs w:val="28"/>
        </w:rPr>
        <w:tab/>
      </w:r>
      <w:r w:rsidR="009E4C45">
        <w:rPr>
          <w:rFonts w:ascii="Times New Roman" w:hAnsi="Times New Roman" w:cs="Times New Roman"/>
          <w:sz w:val="28"/>
          <w:szCs w:val="28"/>
        </w:rPr>
        <w:t>Д.М.Бородин</w:t>
      </w:r>
    </w:p>
    <w:p w:rsidR="00AC366F" w:rsidRPr="004D2BE1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4C45" w:rsidRDefault="009E4C4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4C45" w:rsidRDefault="009E4C4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4C45" w:rsidRDefault="009E4C4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4C45" w:rsidRDefault="009E4C4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4C45" w:rsidRDefault="009E4C4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70C2" w:rsidRDefault="007770C2" w:rsidP="007770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Pr="00BB3FA5" w:rsidRDefault="007770C2" w:rsidP="007770C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7770C2" w:rsidRPr="00BB3FA5" w:rsidRDefault="007770C2" w:rsidP="007770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3FA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770C2" w:rsidRPr="00BB3FA5" w:rsidRDefault="007770C2" w:rsidP="007770C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7770C2" w:rsidRDefault="00313067" w:rsidP="00313067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770C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</w:t>
      </w:r>
      <w:r w:rsidR="00777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7770C2" w:rsidRPr="00BB3F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года № 1055</w:t>
      </w:r>
    </w:p>
    <w:p w:rsidR="007770C2" w:rsidRPr="00270BA5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7770C2" w:rsidRPr="00270BA5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  <w:lang w:eastAsia="en-US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C2" w:rsidRPr="0002523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23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770C2" w:rsidRPr="0002523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232">
        <w:rPr>
          <w:rFonts w:ascii="Times New Roman" w:hAnsi="Times New Roman"/>
          <w:b/>
          <w:sz w:val="28"/>
          <w:szCs w:val="28"/>
        </w:rPr>
        <w:t>«</w:t>
      </w:r>
      <w:r w:rsidRPr="004D2BE1">
        <w:rPr>
          <w:rFonts w:ascii="Times New Roman" w:hAnsi="Times New Roman" w:cs="Times New Roman"/>
          <w:sz w:val="28"/>
          <w:szCs w:val="28"/>
        </w:rPr>
        <w:t xml:space="preserve">Содержание и ремонт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Ягоднинского </w:t>
      </w:r>
      <w:r w:rsidRPr="004D2BE1">
        <w:rPr>
          <w:rFonts w:ascii="Times New Roman" w:hAnsi="Times New Roman" w:cs="Times New Roman"/>
          <w:sz w:val="28"/>
          <w:szCs w:val="28"/>
        </w:rPr>
        <w:t>городского округа 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2B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5232">
        <w:rPr>
          <w:rFonts w:ascii="Times New Roman" w:hAnsi="Times New Roman"/>
          <w:b/>
          <w:sz w:val="28"/>
          <w:szCs w:val="28"/>
        </w:rPr>
        <w:t xml:space="preserve">» </w:t>
      </w:r>
    </w:p>
    <w:p w:rsidR="007770C2" w:rsidRPr="00025232" w:rsidRDefault="007770C2" w:rsidP="007770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0C2" w:rsidRDefault="007770C2" w:rsidP="00777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Pr="007770C2" w:rsidRDefault="007770C2" w:rsidP="007770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70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2017 год</w:t>
      </w:r>
    </w:p>
    <w:p w:rsidR="007770C2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770C2" w:rsidRPr="00CD55EE" w:rsidRDefault="007770C2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E4C45" w:rsidRDefault="009E4C45" w:rsidP="009E4C45">
      <w:pPr>
        <w:pStyle w:val="ConsPlusTitle"/>
        <w:jc w:val="center"/>
      </w:pPr>
      <w:r>
        <w:t>МУНИЦИПАЛЬНАЯ  ПРОГРАММА</w:t>
      </w:r>
    </w:p>
    <w:p w:rsidR="009E4C45" w:rsidRDefault="009E4C45" w:rsidP="009E4C45">
      <w:pPr>
        <w:pStyle w:val="ConsPlusTitle"/>
        <w:jc w:val="center"/>
      </w:pPr>
      <w:r>
        <w:t>«СОДЕРЖАНИЕ И РЕМОНТ АВТОМОБИЛЬНЫХ ДОРОГ ОБЩЕГО ПОЛЬЗОВАНИЯ МЕСТНОГО ЗНАЧЕНИЯ</w:t>
      </w:r>
      <w:r w:rsidR="00F36FCF">
        <w:t xml:space="preserve"> ЯГОДНИНСКОГО ГОРОДСКОГО ОКРУГА</w:t>
      </w:r>
      <w:r>
        <w:t xml:space="preserve"> НА 2018 ГОД»</w:t>
      </w:r>
    </w:p>
    <w:p w:rsidR="007714D1" w:rsidRDefault="007714D1" w:rsidP="007714D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E4C45" w:rsidRDefault="009E4C45" w:rsidP="009E4C45">
      <w:pPr>
        <w:pStyle w:val="ConsPlusNormal"/>
        <w:jc w:val="center"/>
        <w:outlineLvl w:val="1"/>
      </w:pPr>
      <w:r>
        <w:t>ПАСПОРТ</w:t>
      </w:r>
    </w:p>
    <w:p w:rsidR="009E4C45" w:rsidRDefault="00F36FCF" w:rsidP="009E4C45">
      <w:pPr>
        <w:pStyle w:val="ConsPlusNormal"/>
        <w:jc w:val="center"/>
      </w:pPr>
      <w:r>
        <w:t>муниципальной  программы «</w:t>
      </w:r>
      <w:r w:rsidR="009E4C45">
        <w:t>Содержание и ремонт</w:t>
      </w:r>
    </w:p>
    <w:p w:rsidR="009E4C45" w:rsidRDefault="009E4C45" w:rsidP="009E4C45">
      <w:pPr>
        <w:pStyle w:val="ConsPlusNormal"/>
        <w:jc w:val="center"/>
      </w:pPr>
      <w:r>
        <w:t>автомобильных дорог общего пользования местного значения</w:t>
      </w:r>
    </w:p>
    <w:p w:rsidR="009E4C45" w:rsidRDefault="00F36FCF" w:rsidP="009E4C45">
      <w:pPr>
        <w:pStyle w:val="ConsPlusNormal"/>
        <w:jc w:val="center"/>
      </w:pPr>
      <w:r>
        <w:t>Ягоднинского городского округа на 2018 год»</w:t>
      </w:r>
    </w:p>
    <w:p w:rsidR="009E4C45" w:rsidRDefault="009E4C45" w:rsidP="009E4C45">
      <w:pPr>
        <w:pStyle w:val="ConsPlusNormal"/>
        <w:jc w:val="center"/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7920"/>
      </w:tblGrid>
      <w:tr w:rsidR="009E4C45" w:rsidTr="00C50B03">
        <w:tc>
          <w:tcPr>
            <w:tcW w:w="1740" w:type="dxa"/>
          </w:tcPr>
          <w:p w:rsidR="009E4C45" w:rsidRDefault="007770C2" w:rsidP="00C50B03">
            <w:pPr>
              <w:pStyle w:val="ConsPlusNormal"/>
              <w:jc w:val="both"/>
            </w:pPr>
            <w:r>
              <w:t>Наименование П</w:t>
            </w:r>
            <w:r w:rsidR="009E4C45">
              <w:t>рограммы</w:t>
            </w:r>
          </w:p>
        </w:tc>
        <w:tc>
          <w:tcPr>
            <w:tcW w:w="7920" w:type="dxa"/>
          </w:tcPr>
          <w:p w:rsidR="009E4C45" w:rsidRDefault="00F36FCF" w:rsidP="007770C2">
            <w:pPr>
              <w:pStyle w:val="ConsPlusNormal"/>
              <w:jc w:val="both"/>
            </w:pPr>
            <w:r>
              <w:t>Муниципальная программа «</w:t>
            </w:r>
            <w:r w:rsidR="009E4C45">
              <w:t>Содержание и ремонт автомобильных дорог общего пользования местного значения</w:t>
            </w:r>
            <w:r>
              <w:t xml:space="preserve"> </w:t>
            </w:r>
            <w:r w:rsidR="007770C2">
              <w:t>Ягоднинского городского округа</w:t>
            </w:r>
            <w:r w:rsidR="009E4C45">
              <w:t xml:space="preserve"> на  201</w:t>
            </w:r>
            <w:r w:rsidR="007770C2">
              <w:t>8 год»</w:t>
            </w:r>
            <w:r w:rsidR="009E4C45">
              <w:t xml:space="preserve"> (далее - Программа)</w:t>
            </w: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Основание для разработки Программы</w:t>
            </w:r>
          </w:p>
        </w:tc>
        <w:tc>
          <w:tcPr>
            <w:tcW w:w="7920" w:type="dxa"/>
          </w:tcPr>
          <w:p w:rsidR="009E4C45" w:rsidRDefault="009E4C45" w:rsidP="00C50B03">
            <w:pPr>
              <w:pStyle w:val="ConsPlusNormal"/>
              <w:jc w:val="both"/>
            </w:pPr>
            <w:r>
              <w:t xml:space="preserve">- 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 w:rsidR="00F36FCF">
              <w:t>от 8 ноября 2007 года N 257-ФЗ «</w:t>
            </w:r>
            <w:r>
              <w:t>Об автомобильных дорогах и дорожной деятельности в Российской Федерации и о внесении изменений в отдельные законодате</w:t>
            </w:r>
            <w:r w:rsidR="00F36FCF">
              <w:t>льные акты Российской Федерации»</w:t>
            </w:r>
            <w:r>
              <w:t>;</w:t>
            </w:r>
          </w:p>
          <w:p w:rsidR="009E4C45" w:rsidRDefault="009E4C45" w:rsidP="00C50B03">
            <w:pPr>
              <w:pStyle w:val="ConsPlusNormal"/>
              <w:jc w:val="both"/>
            </w:pPr>
            <w:r>
              <w:t xml:space="preserve">- </w:t>
            </w:r>
            <w:hyperlink r:id="rId11" w:history="1">
              <w:r>
                <w:rPr>
                  <w:color w:val="0000FF"/>
                </w:rPr>
                <w:t>ст. 179</w:t>
              </w:r>
            </w:hyperlink>
            <w:r>
              <w:t xml:space="preserve">  Бюджетного кодекса Российской Федерации;</w:t>
            </w:r>
          </w:p>
        </w:tc>
      </w:tr>
      <w:tr w:rsidR="009E4C45" w:rsidTr="00C50B03">
        <w:tc>
          <w:tcPr>
            <w:tcW w:w="1740" w:type="dxa"/>
          </w:tcPr>
          <w:p w:rsidR="009E4C45" w:rsidRDefault="007770C2" w:rsidP="00C50B03">
            <w:pPr>
              <w:pStyle w:val="ConsPlusNormal"/>
              <w:jc w:val="both"/>
            </w:pPr>
            <w:r>
              <w:t>Заказчик П</w:t>
            </w:r>
            <w:r w:rsidR="009E4C45">
              <w:t>рограммы</w:t>
            </w:r>
          </w:p>
        </w:tc>
        <w:tc>
          <w:tcPr>
            <w:tcW w:w="7920" w:type="dxa"/>
          </w:tcPr>
          <w:p w:rsidR="009E4C45" w:rsidRDefault="009E4C45" w:rsidP="00C50B03">
            <w:pPr>
              <w:pStyle w:val="ConsPlusNormal"/>
              <w:jc w:val="both"/>
            </w:pPr>
            <w:r>
              <w:t xml:space="preserve">Администрация Ягоднинского  городского округа </w:t>
            </w: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920" w:type="dxa"/>
          </w:tcPr>
          <w:p w:rsidR="009E4C45" w:rsidRDefault="009E4C45" w:rsidP="00C50B03">
            <w:pPr>
              <w:pStyle w:val="ConsPlusNormal"/>
              <w:jc w:val="both"/>
            </w:pPr>
            <w:r>
              <w:t xml:space="preserve">Управление  ЖКХ администрации Ягоднинского  городского округа  </w:t>
            </w: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920" w:type="dxa"/>
          </w:tcPr>
          <w:p w:rsidR="009E4C45" w:rsidRDefault="009E4C45" w:rsidP="007770C2">
            <w:pPr>
              <w:pStyle w:val="ConsPlusNormal"/>
              <w:jc w:val="both"/>
            </w:pPr>
            <w:r>
              <w:t xml:space="preserve">Управление  ЖКХ администрации Ягоднинского  городского округа  </w:t>
            </w: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7920" w:type="dxa"/>
          </w:tcPr>
          <w:p w:rsidR="009E4C45" w:rsidRDefault="00764A70" w:rsidP="00C50B03">
            <w:pPr>
              <w:pStyle w:val="ConsPlusNormal"/>
              <w:jc w:val="both"/>
            </w:pPr>
            <w:r>
              <w:t xml:space="preserve"> -с</w:t>
            </w:r>
            <w:r w:rsidR="009E4C45">
              <w:t>одержание и ремонт автомобильных дорог общего пользования местного значения  Ягоднинского  городского  округа;</w:t>
            </w:r>
          </w:p>
          <w:p w:rsidR="009E4C45" w:rsidRDefault="00764A70" w:rsidP="00C50B03">
            <w:pPr>
              <w:pStyle w:val="ConsPlusNormal"/>
              <w:jc w:val="both"/>
            </w:pPr>
            <w:r>
              <w:t xml:space="preserve"> -п</w:t>
            </w:r>
            <w:r w:rsidR="009E4C45">
              <w:t>овышение комплексной безопасности и качества дорог транспортной системы  Ягоднинского  городского  округа.</w:t>
            </w: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7920" w:type="dxa"/>
          </w:tcPr>
          <w:p w:rsidR="009E4C45" w:rsidRDefault="00764A70" w:rsidP="00C50B03">
            <w:pPr>
              <w:pStyle w:val="ConsPlusNormal"/>
              <w:jc w:val="both"/>
            </w:pPr>
            <w:r>
              <w:t xml:space="preserve"> -к</w:t>
            </w:r>
            <w:r w:rsidR="009E4C45">
              <w:t xml:space="preserve">руглогодичное содержание сети автомобильных дорог общего пользования местного значения в состоянии, отвечающим потребностям в перевозках </w:t>
            </w:r>
            <w:r w:rsidR="007770C2">
              <w:t>автомобильным транспортом грузов</w:t>
            </w:r>
            <w:r w:rsidR="009E4C45">
              <w:t>;</w:t>
            </w:r>
          </w:p>
          <w:p w:rsidR="009E4C45" w:rsidRDefault="00764A70" w:rsidP="00C50B03">
            <w:pPr>
              <w:pStyle w:val="ConsPlusNormal"/>
              <w:jc w:val="both"/>
            </w:pPr>
            <w:r>
              <w:t>-о</w:t>
            </w:r>
            <w:r w:rsidR="009E4C45">
              <w:t>беспечение сохранности сети автомобильных дорог общего пользования местного значения;</w:t>
            </w:r>
          </w:p>
          <w:p w:rsidR="009E4C45" w:rsidRDefault="00764A70" w:rsidP="00C50B03">
            <w:pPr>
              <w:pStyle w:val="ConsPlusNormal"/>
              <w:jc w:val="both"/>
            </w:pPr>
            <w:r>
              <w:t>-о</w:t>
            </w:r>
            <w:r w:rsidR="009E4C45">
              <w:t>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городского округа;</w:t>
            </w:r>
          </w:p>
          <w:p w:rsidR="009E4C45" w:rsidRDefault="00764A70" w:rsidP="00C50B03">
            <w:pPr>
              <w:pStyle w:val="ConsPlusNormal"/>
              <w:jc w:val="both"/>
            </w:pPr>
            <w:r>
              <w:t>-с</w:t>
            </w:r>
            <w:r w:rsidR="009E4C45">
              <w:t>оздание материально-технических условий для поддержания удовлетворительного уровня содержания автомобильных дорог Ягоднинского городского округа.</w:t>
            </w:r>
          </w:p>
        </w:tc>
      </w:tr>
      <w:tr w:rsidR="007770C2" w:rsidTr="00C50B03">
        <w:tc>
          <w:tcPr>
            <w:tcW w:w="1740" w:type="dxa"/>
          </w:tcPr>
          <w:p w:rsidR="007770C2" w:rsidRDefault="007770C2" w:rsidP="00C50B03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7920" w:type="dxa"/>
          </w:tcPr>
          <w:p w:rsidR="00764A70" w:rsidRDefault="00764A70" w:rsidP="00764A70">
            <w:pPr>
              <w:pStyle w:val="ConsPlusNormal"/>
              <w:ind w:left="-39" w:right="38" w:firstLine="39"/>
              <w:jc w:val="both"/>
            </w:pPr>
            <w:r>
              <w:t xml:space="preserve"> - улучшение транспортно-эксплуатационного состояния автомобильных дорог местного значения, параметры которых не соответствуют нормативным требованиям;</w:t>
            </w:r>
          </w:p>
          <w:p w:rsidR="00764A70" w:rsidRDefault="00764A70" w:rsidP="00764A70">
            <w:pPr>
              <w:pStyle w:val="ConsPlusNormal"/>
              <w:ind w:left="-39" w:right="-366"/>
              <w:jc w:val="both"/>
            </w:pPr>
            <w:r>
              <w:t>- внедрение современных технологий при ремонте и содержании автомобильных дорог;</w:t>
            </w:r>
          </w:p>
          <w:p w:rsidR="00764A70" w:rsidRDefault="00764A70" w:rsidP="00764A70">
            <w:pPr>
              <w:pStyle w:val="ConsPlusNormal"/>
              <w:tabs>
                <w:tab w:val="left" w:pos="90"/>
              </w:tabs>
              <w:ind w:left="-39" w:right="-366" w:firstLine="39"/>
              <w:jc w:val="both"/>
            </w:pPr>
            <w:r>
              <w:t>- применение новых материалов при ремонте и содержании автомобильных дорог.</w:t>
            </w:r>
          </w:p>
          <w:p w:rsidR="00764A70" w:rsidRDefault="00764A70" w:rsidP="00764A70">
            <w:pPr>
              <w:pStyle w:val="ConsPlusNormal"/>
              <w:ind w:left="-39" w:right="38" w:firstLine="39"/>
              <w:jc w:val="both"/>
            </w:pPr>
          </w:p>
          <w:p w:rsidR="007770C2" w:rsidRDefault="007770C2" w:rsidP="00C50B03">
            <w:pPr>
              <w:pStyle w:val="ConsPlusNormal"/>
            </w:pP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lastRenderedPageBreak/>
              <w:t>О</w:t>
            </w:r>
            <w:r w:rsidR="007770C2">
              <w:t>жидаемые конкретные результаты П</w:t>
            </w:r>
            <w:r>
              <w:t>рограммы</w:t>
            </w:r>
          </w:p>
        </w:tc>
        <w:tc>
          <w:tcPr>
            <w:tcW w:w="7920" w:type="dxa"/>
          </w:tcPr>
          <w:p w:rsidR="009E4C45" w:rsidRDefault="009E4C45" w:rsidP="00C50B03">
            <w:pPr>
              <w:pStyle w:val="ConsPlusNormal"/>
            </w:pPr>
            <w:r>
              <w:t>Выполнение программных мероприятий  позволит:</w:t>
            </w:r>
          </w:p>
          <w:p w:rsidR="009E4C45" w:rsidRDefault="009E4C45" w:rsidP="00C50B03">
            <w:pPr>
              <w:pStyle w:val="ConsPlusNormal"/>
              <w:ind w:left="-900" w:right="-366" w:firstLine="540"/>
            </w:pPr>
            <w:r>
              <w:t xml:space="preserve">      - улучшить транспортно-эксплуатационное состояние автомобильных</w:t>
            </w:r>
          </w:p>
          <w:p w:rsidR="009E4C45" w:rsidRDefault="009E4C45" w:rsidP="00C50B03">
            <w:pPr>
              <w:pStyle w:val="ConsPlusNormal"/>
              <w:ind w:left="-900" w:right="-366" w:firstLine="540"/>
            </w:pPr>
            <w:r>
              <w:t xml:space="preserve">       дорог местного значения, параметры которых не соответствуют                                                                                   н               нормативным требованиям;</w:t>
            </w:r>
          </w:p>
          <w:p w:rsidR="009E4C45" w:rsidRDefault="009E4C45" w:rsidP="00C50B03">
            <w:pPr>
              <w:pStyle w:val="ConsPlusNormal"/>
              <w:ind w:left="-900" w:right="-366" w:firstLine="540"/>
            </w:pPr>
            <w:r>
              <w:t xml:space="preserve">      -   внедрить современные технологии при ремонте и содержании</w:t>
            </w:r>
          </w:p>
          <w:p w:rsidR="009E4C45" w:rsidRDefault="009E4C45" w:rsidP="00C50B03">
            <w:pPr>
              <w:pStyle w:val="ConsPlusNormal"/>
              <w:ind w:left="-900" w:right="-366" w:firstLine="540"/>
            </w:pPr>
            <w:r>
              <w:t xml:space="preserve">       автомобильных дорог;</w:t>
            </w:r>
          </w:p>
          <w:p w:rsidR="009E4C45" w:rsidRDefault="009E4C45" w:rsidP="00C50B03">
            <w:pPr>
              <w:pStyle w:val="ConsPlusNormal"/>
              <w:ind w:left="-900" w:right="-366" w:firstLine="540"/>
            </w:pPr>
            <w:r>
              <w:t xml:space="preserve">      - применение новых материалов при ремонте и содержании автомобильных </w:t>
            </w:r>
          </w:p>
          <w:p w:rsidR="009E4C45" w:rsidRDefault="009E4C45" w:rsidP="00C50B03">
            <w:pPr>
              <w:pStyle w:val="ConsPlusNormal"/>
              <w:ind w:left="-900" w:right="-366" w:firstLine="540"/>
            </w:pPr>
            <w:r>
              <w:t xml:space="preserve">       дорог.</w:t>
            </w:r>
          </w:p>
          <w:p w:rsidR="009E4C45" w:rsidRDefault="009E4C45" w:rsidP="00C50B03">
            <w:pPr>
              <w:pStyle w:val="ConsPlusNormal"/>
              <w:jc w:val="center"/>
            </w:pP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Объем и источники финансирования Программы</w:t>
            </w:r>
          </w:p>
        </w:tc>
        <w:tc>
          <w:tcPr>
            <w:tcW w:w="7920" w:type="dxa"/>
          </w:tcPr>
          <w:p w:rsidR="009E4C45" w:rsidRDefault="009E4C45" w:rsidP="00C50B03">
            <w:pPr>
              <w:pStyle w:val="ConsPlusNormal"/>
              <w:jc w:val="both"/>
            </w:pPr>
            <w:r>
              <w:t xml:space="preserve">Общий объем финансирования Программы в 2018 году составляет  </w:t>
            </w:r>
            <w:r w:rsidR="00894569">
              <w:t>9378</w:t>
            </w:r>
            <w:r w:rsidR="006968E3">
              <w:t>,0</w:t>
            </w:r>
            <w:r>
              <w:t xml:space="preserve"> тыс.</w:t>
            </w:r>
            <w:r w:rsidR="00E32677">
              <w:t xml:space="preserve"> </w:t>
            </w:r>
            <w:r>
              <w:t>рублей, в том числе:</w:t>
            </w:r>
          </w:p>
          <w:p w:rsidR="009E4C45" w:rsidRDefault="00764A70" w:rsidP="00C50B03">
            <w:pPr>
              <w:pStyle w:val="ConsPlusNormal"/>
              <w:jc w:val="both"/>
            </w:pPr>
            <w:r>
              <w:t xml:space="preserve">- </w:t>
            </w:r>
            <w:r w:rsidR="009E4C45">
              <w:t xml:space="preserve">бюджет Ягоднинского городского округа  -  </w:t>
            </w:r>
            <w:r w:rsidR="00894569">
              <w:t>9378</w:t>
            </w:r>
            <w:r w:rsidR="006968E3">
              <w:t>,0</w:t>
            </w:r>
            <w:r w:rsidR="009E4C45">
              <w:t xml:space="preserve"> тыс. рублей </w:t>
            </w:r>
          </w:p>
          <w:p w:rsidR="009E4C45" w:rsidRDefault="009E4C45" w:rsidP="00C50B03">
            <w:pPr>
              <w:pStyle w:val="ConsPlusNormal"/>
              <w:jc w:val="both"/>
            </w:pP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920" w:type="dxa"/>
          </w:tcPr>
          <w:p w:rsidR="009E4C45" w:rsidRDefault="009E4C45" w:rsidP="009E4C45">
            <w:pPr>
              <w:pStyle w:val="ConsPlusNormal"/>
              <w:jc w:val="both"/>
            </w:pPr>
            <w:r>
              <w:t xml:space="preserve">    2018  год</w:t>
            </w:r>
          </w:p>
        </w:tc>
      </w:tr>
      <w:tr w:rsidR="009E4C45" w:rsidTr="00C50B03">
        <w:tc>
          <w:tcPr>
            <w:tcW w:w="174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Система организации, контроля за исполнением Программы</w:t>
            </w:r>
          </w:p>
        </w:tc>
        <w:tc>
          <w:tcPr>
            <w:tcW w:w="7920" w:type="dxa"/>
          </w:tcPr>
          <w:p w:rsidR="009E4C45" w:rsidRDefault="009E4C45" w:rsidP="00C50B03">
            <w:pPr>
              <w:pStyle w:val="ConsPlusNormal"/>
              <w:jc w:val="both"/>
            </w:pPr>
            <w: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округа»,  утвержденным  Постановлением  администрации Ягоднинского городского округа от  13.01.2016г.  №21</w:t>
            </w:r>
          </w:p>
        </w:tc>
      </w:tr>
    </w:tbl>
    <w:p w:rsidR="009E4C45" w:rsidRDefault="009E4C45" w:rsidP="009E4C45">
      <w:pPr>
        <w:sectPr w:rsidR="009E4C45" w:rsidSect="00CC622F">
          <w:pgSz w:w="11905" w:h="16838"/>
          <w:pgMar w:top="540" w:right="850" w:bottom="719" w:left="1701" w:header="0" w:footer="0" w:gutter="0"/>
          <w:cols w:space="720"/>
        </w:sectPr>
      </w:pPr>
    </w:p>
    <w:p w:rsidR="009E4C45" w:rsidRPr="00764A70" w:rsidRDefault="009E4C45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 w:rsidRPr="00764A70">
        <w:rPr>
          <w:b/>
        </w:rPr>
        <w:lastRenderedPageBreak/>
        <w:t>1. Обоснование необходимости решения проблемы программными</w:t>
      </w:r>
    </w:p>
    <w:p w:rsidR="009E4C45" w:rsidRPr="00764A70" w:rsidRDefault="009E4C45" w:rsidP="009E4C45">
      <w:pPr>
        <w:pStyle w:val="ConsPlusNormal"/>
        <w:ind w:left="-900" w:right="-366" w:firstLine="540"/>
        <w:jc w:val="center"/>
        <w:rPr>
          <w:b/>
        </w:rPr>
      </w:pPr>
      <w:r w:rsidRPr="00764A70">
        <w:rPr>
          <w:b/>
        </w:rPr>
        <w:t>методами и целесообразности ее финансирования за счет</w:t>
      </w:r>
    </w:p>
    <w:p w:rsidR="009E4C45" w:rsidRPr="00764A70" w:rsidRDefault="009E4C45" w:rsidP="009E4C45">
      <w:pPr>
        <w:pStyle w:val="ConsPlusNormal"/>
        <w:ind w:left="-900" w:right="-366" w:firstLine="540"/>
        <w:jc w:val="center"/>
        <w:rPr>
          <w:b/>
        </w:rPr>
      </w:pPr>
      <w:r w:rsidRPr="00764A70">
        <w:rPr>
          <w:b/>
        </w:rPr>
        <w:t>средств городского округа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E4C45" w:rsidRDefault="009E4C45" w:rsidP="009E4C45">
      <w:pPr>
        <w:pStyle w:val="ConsPlusNormal"/>
        <w:ind w:left="-900" w:right="-366" w:firstLine="540"/>
        <w:jc w:val="both"/>
      </w:pPr>
      <w:r>
        <w:t>Создание динамично развивающейся, устойчиво функционирующей и сбалансированной транспортной системы Ягоднинского городского округа является необходимым условием повышения эффективности ее экономики и обеспечения целостности, освоения природных ресурсов, повышения уровня жизни населения Ягоднинского городского округа.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Ситуация, сложившаяся в настоящее время в дорожной отрасли, сдерживает дальнейшее развитие экономики Ягоднинского городского округа. Наиболее актуальными проблемами дорожного хозяйства Ягоднинского   городского округа  являются: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1) техническое состояние автомобильных дорог можно расценивать как критическое. Преимущественно дороги с асфальтобетонным и черным покрытием имеют недостаточную прочность дорожной одежды, а 92% дорог - полностью изношены и при этом в округе наблюдается увеличение количества транспортных средств, участвующих в дорожном движении, возрастание интенсивности движения и скоростного режима, повышение нагрузки на дорожную одежду от автомобилей повышенной грузоподъемности;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2) большинство автомобильных дорог и мостов построено в 50-60-х годах прошлого века с использованием некачественных грунтов для отсыпки земляного полотна и не соответствующих по прочностным характеристикам каменных материалов для устройства дорожной одежды и требуют срочного ремонта с целью обеспечения безопасности движения;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3) длительный период времени работы по ремонту автомобильных дорог не производились, тем самым не обеспечивалось восстановление ежегодного нормативного износа.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Неудовлетворительное состояние автомобильных дорог является причиной дорожно-транспортных происшествий. Требуется особое внимание к работам по содержанию автомобильных дорог, включающим в себя своевременное устранение ямочности и других дефектов дорожных покрытий, нанесение дорожной разметки, установку и замену ограждений и другие работы, связанные с обеспечением 'безопасности дорожного движения, удобства эксплуатации автодорог и увеличением срока их службы.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Приведение технического состояния автомобильных дорог в соответствие установленным техническим нормам является ключевой задачей. Без этого нельзя добиться существенного повышения эффективности обслуживания экономики и населения, а также обеспечить в полной мере безопасную эксплуатацию автомобильных дорог, безопасность перевозок.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Решение перечисленных проблем, улучшение состояния автомобильных дорог Ягоднинского городского округа возможно с использованием программно-целевого метода планирования расходов районного бюджета на содержание и развитие автомобильных дорог Ягоднинского городского округа.</w:t>
      </w:r>
    </w:p>
    <w:p w:rsidR="009E4C45" w:rsidRDefault="009E4C45" w:rsidP="009E4C45">
      <w:pPr>
        <w:pStyle w:val="ConsPlusNormal"/>
        <w:ind w:left="-900" w:right="-366" w:firstLine="540"/>
        <w:jc w:val="center"/>
      </w:pPr>
    </w:p>
    <w:p w:rsidR="009E4C45" w:rsidRPr="00764A70" w:rsidRDefault="009E4C45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 w:rsidRPr="00764A70">
        <w:rPr>
          <w:b/>
        </w:rPr>
        <w:t>2. Основные цели и задачи Программы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764A70" w:rsidRDefault="009E4C45" w:rsidP="00764A70">
      <w:pPr>
        <w:pStyle w:val="ConsPlusNormal"/>
        <w:ind w:left="-900" w:right="-366" w:firstLine="540"/>
        <w:jc w:val="both"/>
      </w:pPr>
      <w:r>
        <w:t>Основные цели Программы:</w:t>
      </w:r>
    </w:p>
    <w:p w:rsidR="00764A70" w:rsidRDefault="00764A70" w:rsidP="00764A70">
      <w:pPr>
        <w:pStyle w:val="ConsPlusNormal"/>
        <w:ind w:left="-900" w:right="-366" w:firstLine="540"/>
        <w:jc w:val="both"/>
      </w:pPr>
      <w:r>
        <w:t>-содержание и ремонт автомобильных дорог общего пользования местного значения  Ягоднинского  городского  округа;</w:t>
      </w:r>
    </w:p>
    <w:p w:rsidR="00764A70" w:rsidRDefault="00764A70" w:rsidP="00764A70">
      <w:pPr>
        <w:pStyle w:val="ConsPlusNormal"/>
        <w:ind w:left="-900" w:right="-366" w:firstLine="540"/>
        <w:jc w:val="both"/>
      </w:pPr>
      <w:r>
        <w:t xml:space="preserve"> -повышение комплексной безопасности и качества дорог транспортной системы  Ягоднинского  городского  округа. </w:t>
      </w:r>
    </w:p>
    <w:p w:rsidR="009E4C45" w:rsidRDefault="009E4C45" w:rsidP="00764A70">
      <w:pPr>
        <w:pStyle w:val="ConsPlusNormal"/>
        <w:ind w:left="-900" w:right="-366" w:firstLine="540"/>
        <w:jc w:val="both"/>
      </w:pPr>
      <w:r>
        <w:t>Для достижения поставленных целей предполагается решение следующих задач:</w:t>
      </w:r>
    </w:p>
    <w:p w:rsidR="00764A70" w:rsidRDefault="009E4C45" w:rsidP="00764A70">
      <w:pPr>
        <w:pStyle w:val="ConsPlusNormal"/>
        <w:ind w:left="-900" w:right="-366" w:firstLine="540"/>
        <w:jc w:val="both"/>
      </w:pPr>
      <w:r>
        <w:t>- 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грузов;</w:t>
      </w:r>
    </w:p>
    <w:p w:rsidR="00764A70" w:rsidRDefault="00764A70" w:rsidP="00764A70">
      <w:pPr>
        <w:pStyle w:val="ConsPlusNormal"/>
        <w:ind w:left="-900" w:right="-366" w:firstLine="540"/>
        <w:jc w:val="both"/>
      </w:pPr>
      <w:r>
        <w:t xml:space="preserve"> -обеспечение сохранности сети автомобильных дорог общего пользования местного значения;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- осуществление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городского округа;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- создание материально-технических условий для поддержания удовлетворительного уровня содержания автомобильных дорог</w:t>
      </w:r>
      <w:r w:rsidR="00764A70">
        <w:t xml:space="preserve"> Ягоднинского городского округа.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B36A5" w:rsidRDefault="009B36A5" w:rsidP="009E4C45">
      <w:pPr>
        <w:pStyle w:val="ConsPlusNormal"/>
        <w:ind w:left="-900" w:right="-366" w:firstLine="540"/>
        <w:jc w:val="both"/>
      </w:pPr>
    </w:p>
    <w:p w:rsidR="009B36A5" w:rsidRDefault="009B36A5" w:rsidP="009E4C45">
      <w:pPr>
        <w:pStyle w:val="ConsPlusNormal"/>
        <w:ind w:left="-900" w:right="-366" w:firstLine="540"/>
        <w:jc w:val="both"/>
      </w:pP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E4C45" w:rsidRPr="00DC2778" w:rsidRDefault="009E4C45" w:rsidP="00764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C277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64A70">
        <w:rPr>
          <w:rFonts w:ascii="Times New Roman" w:eastAsia="Times New Roman" w:hAnsi="Times New Roman" w:cs="Times New Roman"/>
          <w:b/>
          <w:sz w:val="24"/>
          <w:szCs w:val="24"/>
        </w:rPr>
        <w:t>Система целевых индикаторов и ожидаемые социально-экономический эффект от реализации Программы</w:t>
      </w:r>
    </w:p>
    <w:p w:rsidR="009E4C45" w:rsidRPr="00517CCD" w:rsidRDefault="009E4C45" w:rsidP="009E4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C45" w:rsidRDefault="009E4C45" w:rsidP="009E4C45">
      <w:pPr>
        <w:pStyle w:val="ConsPlusNormal"/>
        <w:ind w:left="-900" w:right="-366" w:firstLine="540"/>
        <w:jc w:val="both"/>
      </w:pPr>
      <w:r>
        <w:t>Для решения задач предусматривается совершенствовать систему финансирования содержания и ремонта дорог.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Основным результатом решения задач должно стать: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- улучшение транспортно-эксплуатационного состояния автомобильных дорог местного значения, параметры которых не соответствуют нормативным требованиям;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- внедрение современных технологий при ремонте и содержании автомобильных дорог;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- применение новых материалов при ремонте и содержании автомобильных дорог.</w:t>
      </w:r>
    </w:p>
    <w:p w:rsidR="009E4C45" w:rsidRDefault="009E4C45" w:rsidP="009E4C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C45" w:rsidRDefault="009E4C45" w:rsidP="009E4C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</w:t>
      </w:r>
    </w:p>
    <w:p w:rsidR="009E4C45" w:rsidRPr="00517CCD" w:rsidRDefault="009E4C45" w:rsidP="009E4C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Целевые индикаторы эффективности реализации Программы</w:t>
      </w:r>
    </w:p>
    <w:p w:rsidR="009E4C45" w:rsidRPr="00517CCD" w:rsidRDefault="009E4C45" w:rsidP="009E4C4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9"/>
        <w:gridCol w:w="708"/>
        <w:gridCol w:w="993"/>
      </w:tblGrid>
      <w:tr w:rsidR="009E4C45" w:rsidRPr="00517CCD" w:rsidTr="00C50B03">
        <w:trPr>
          <w:trHeight w:val="24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517CCD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Наименование целевого индикатора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517CCD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  <w:p w:rsidR="009E4C45" w:rsidRPr="00517CCD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517CCD" w:rsidRDefault="00894569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  <w:r w:rsidR="009E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9E4C45" w:rsidRPr="00517CCD" w:rsidTr="00C50B03">
        <w:trPr>
          <w:trHeight w:val="207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517CCD" w:rsidRDefault="009E4C45" w:rsidP="00C50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517CCD" w:rsidRDefault="009E4C45" w:rsidP="00C50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517CCD" w:rsidRDefault="009E4C45" w:rsidP="00C50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4C45" w:rsidRPr="00517CCD" w:rsidTr="00C50B03">
        <w:trPr>
          <w:trHeight w:val="240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7E5CC4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CC4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и мостов местного значения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517CCD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ыс. м2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C45" w:rsidRPr="00517CCD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</w:tr>
      <w:tr w:rsidR="009E4C45" w:rsidRPr="00517CCD" w:rsidTr="003F46D6">
        <w:trPr>
          <w:trHeight w:val="240"/>
        </w:trPr>
        <w:tc>
          <w:tcPr>
            <w:tcW w:w="5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C45" w:rsidRPr="007E5CC4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CC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автомобильной дороги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Ягодное-</w:t>
            </w:r>
            <w:r w:rsidRPr="007E5CC4">
              <w:rPr>
                <w:rFonts w:ascii="Times New Roman" w:hAnsi="Times New Roman" w:cs="Times New Roman"/>
                <w:sz w:val="18"/>
                <w:szCs w:val="18"/>
              </w:rPr>
              <w:t>Эльген-Таскан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C45" w:rsidRPr="00517CCD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C45" w:rsidRDefault="009E4C45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3F46D6" w:rsidRPr="00517CCD" w:rsidTr="003F46D6">
        <w:trPr>
          <w:trHeight w:val="24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D6" w:rsidRPr="00E036D2" w:rsidRDefault="003F46D6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Проведение изыскательских работ и составление ПСД автомобильной дороги в п.Ягодное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D6" w:rsidRDefault="00E036D2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6D6" w:rsidRDefault="00543C80" w:rsidP="00C5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E39E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:rsidR="009E4C45" w:rsidRDefault="009E4C45" w:rsidP="009E4C45">
      <w:pPr>
        <w:pStyle w:val="ConsPlusNormal"/>
        <w:ind w:left="-900" w:right="-366" w:firstLine="540"/>
        <w:jc w:val="center"/>
        <w:outlineLvl w:val="1"/>
      </w:pPr>
    </w:p>
    <w:p w:rsidR="00E32677" w:rsidRDefault="00E32677" w:rsidP="009E4C45">
      <w:pPr>
        <w:pStyle w:val="ConsPlusNormal"/>
        <w:ind w:left="-900" w:right="-366" w:firstLine="540"/>
        <w:jc w:val="center"/>
        <w:outlineLvl w:val="1"/>
      </w:pPr>
    </w:p>
    <w:p w:rsidR="00E32677" w:rsidRDefault="00E32677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 w:rsidRPr="00E32677">
        <w:rPr>
          <w:b/>
        </w:rPr>
        <w:t>4. Основные мероприятия Программы</w:t>
      </w:r>
    </w:p>
    <w:p w:rsidR="00E32677" w:rsidRPr="00695627" w:rsidRDefault="00E32677" w:rsidP="00695627">
      <w:pPr>
        <w:pStyle w:val="ConsPlusNormal"/>
        <w:ind w:left="-900" w:right="-366" w:firstLine="540"/>
        <w:jc w:val="both"/>
        <w:outlineLvl w:val="1"/>
      </w:pPr>
    </w:p>
    <w:p w:rsidR="00695627" w:rsidRDefault="00695627" w:rsidP="00695627">
      <w:pPr>
        <w:pStyle w:val="ConsPlusNormal"/>
        <w:ind w:left="-142" w:right="-144"/>
        <w:jc w:val="both"/>
        <w:outlineLvl w:val="1"/>
      </w:pPr>
      <w:r>
        <w:t xml:space="preserve"> </w:t>
      </w:r>
      <w:r w:rsidR="00E32677" w:rsidRPr="00695627">
        <w:t xml:space="preserve">Основными </w:t>
      </w:r>
      <w:r w:rsidRPr="00695627">
        <w:t>меро</w:t>
      </w:r>
      <w:r>
        <w:t>приятиями Программы являю</w:t>
      </w:r>
      <w:r w:rsidRPr="00695627">
        <w:t>тся</w:t>
      </w:r>
      <w:r>
        <w:t>:</w:t>
      </w:r>
    </w:p>
    <w:p w:rsidR="00695627" w:rsidRDefault="00695627" w:rsidP="00695627">
      <w:pPr>
        <w:pStyle w:val="ConsPlusNormal"/>
        <w:ind w:left="-142" w:right="-144"/>
        <w:jc w:val="both"/>
        <w:outlineLvl w:val="1"/>
        <w:rPr>
          <w:bCs/>
          <w:color w:val="000000"/>
        </w:rPr>
      </w:pPr>
      <w:r>
        <w:t>-</w:t>
      </w:r>
      <w:r w:rsidR="00E32677" w:rsidRPr="00695627">
        <w:t xml:space="preserve"> </w:t>
      </w:r>
      <w:r w:rsidRPr="00695627">
        <w:rPr>
          <w:bCs/>
          <w:color w:val="000000"/>
        </w:rPr>
        <w:t>содержание автомобильных дорог и мостов</w:t>
      </w:r>
      <w:r>
        <w:rPr>
          <w:bCs/>
          <w:color w:val="000000"/>
        </w:rPr>
        <w:t xml:space="preserve"> </w:t>
      </w:r>
      <w:r w:rsidRPr="00695627">
        <w:rPr>
          <w:bCs/>
          <w:color w:val="000000"/>
        </w:rPr>
        <w:t>в границах населенных пунктов и содержание автомобильн</w:t>
      </w:r>
      <w:r w:rsidR="003F46D6">
        <w:rPr>
          <w:bCs/>
          <w:color w:val="000000"/>
        </w:rPr>
        <w:t>ой дороги Ягодное-Эльген-Таскан;</w:t>
      </w:r>
    </w:p>
    <w:p w:rsidR="00695627" w:rsidRPr="003F46D6" w:rsidRDefault="00695627" w:rsidP="00695627">
      <w:pPr>
        <w:pStyle w:val="ConsPlusNormal"/>
        <w:ind w:left="-142" w:right="-144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-</w:t>
      </w:r>
      <w:r w:rsidR="003F46D6">
        <w:rPr>
          <w:bCs/>
          <w:color w:val="000000"/>
        </w:rPr>
        <w:t xml:space="preserve"> </w:t>
      </w:r>
      <w:r w:rsidR="003F46D6">
        <w:rPr>
          <w:bCs/>
          <w:iCs/>
          <w:color w:val="000000"/>
        </w:rPr>
        <w:t>п</w:t>
      </w:r>
      <w:r w:rsidRPr="003F46D6">
        <w:rPr>
          <w:bCs/>
          <w:iCs/>
          <w:color w:val="000000"/>
        </w:rPr>
        <w:t>роведение изыскательских работ и составление ПСД автомобильной дороги в п.Ягодное</w:t>
      </w:r>
      <w:r w:rsidR="003F46D6">
        <w:t>.</w:t>
      </w:r>
    </w:p>
    <w:p w:rsidR="00E32677" w:rsidRDefault="00E32677" w:rsidP="003F46D6">
      <w:pPr>
        <w:pStyle w:val="ConsPlusNormal"/>
        <w:ind w:right="-366"/>
        <w:outlineLvl w:val="1"/>
      </w:pPr>
    </w:p>
    <w:p w:rsidR="00E32677" w:rsidRPr="00E32677" w:rsidRDefault="00E32677" w:rsidP="003F46D6">
      <w:pPr>
        <w:pStyle w:val="ConsPlusNormal"/>
        <w:ind w:left="-900" w:right="-366" w:firstLine="540"/>
        <w:outlineLvl w:val="1"/>
        <w:rPr>
          <w:b/>
        </w:rPr>
      </w:pPr>
    </w:p>
    <w:p w:rsidR="009E4C45" w:rsidRPr="00E32677" w:rsidRDefault="003F46D6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>
        <w:rPr>
          <w:b/>
        </w:rPr>
        <w:t>5</w:t>
      </w:r>
      <w:r w:rsidR="009E4C45" w:rsidRPr="00E32677">
        <w:rPr>
          <w:b/>
        </w:rPr>
        <w:t>. Сроки реализации Программы</w:t>
      </w:r>
    </w:p>
    <w:p w:rsidR="009E4C45" w:rsidRDefault="009E4C45" w:rsidP="009E4C45">
      <w:pPr>
        <w:pStyle w:val="ConsPlusNormal"/>
        <w:ind w:left="-900" w:right="-366" w:firstLine="540"/>
        <w:jc w:val="center"/>
      </w:pPr>
    </w:p>
    <w:p w:rsidR="009E4C45" w:rsidRDefault="009E4C45" w:rsidP="009E4C45">
      <w:pPr>
        <w:pStyle w:val="ConsPlusNormal"/>
        <w:ind w:left="-900" w:right="-366" w:firstLine="540"/>
        <w:jc w:val="both"/>
      </w:pPr>
      <w:r>
        <w:t>С</w:t>
      </w:r>
      <w:r w:rsidR="00894569">
        <w:t>роки реализации Программы - 2018</w:t>
      </w:r>
      <w:r>
        <w:t xml:space="preserve"> год.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E4C45" w:rsidRPr="00E32677" w:rsidRDefault="003F46D6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>
        <w:rPr>
          <w:b/>
        </w:rPr>
        <w:t>6</w:t>
      </w:r>
      <w:r w:rsidR="009E4C45" w:rsidRPr="00E32677">
        <w:rPr>
          <w:b/>
        </w:rPr>
        <w:t>.</w:t>
      </w:r>
      <w:r w:rsidR="009E4C45">
        <w:t xml:space="preserve"> </w:t>
      </w:r>
      <w:r w:rsidR="009E4C45" w:rsidRPr="00E32677">
        <w:rPr>
          <w:b/>
        </w:rPr>
        <w:t>Механизм реализации Программы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E4C45" w:rsidRDefault="009E4C45" w:rsidP="009E4C45">
      <w:pPr>
        <w:pStyle w:val="ConsPlusNormal"/>
        <w:ind w:left="-900" w:right="-366" w:firstLine="540"/>
        <w:jc w:val="both"/>
      </w:pPr>
      <w:r>
        <w:t>Механизм реализации Программы определяет комплекс мер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Реализация программных мероприятий предусматривает целевое использование средств в соответствии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 Финансирование мероприятий Программы осуществляется путем целевого назначения в соответствии со статьей бюджета Я</w:t>
      </w:r>
      <w:r w:rsidR="00894569">
        <w:t>годнинского городского округа  «Дорожное хозяйство»</w:t>
      </w:r>
      <w:r>
        <w:t>.</w:t>
      </w:r>
    </w:p>
    <w:p w:rsidR="00E32677" w:rsidRDefault="00E32677" w:rsidP="009E4C45">
      <w:pPr>
        <w:pStyle w:val="ConsPlusNormal"/>
        <w:ind w:left="-900" w:right="-366" w:firstLine="540"/>
        <w:jc w:val="both"/>
      </w:pPr>
    </w:p>
    <w:p w:rsidR="00CE39EE" w:rsidRDefault="00CE39EE" w:rsidP="009E4C45">
      <w:pPr>
        <w:pStyle w:val="ConsPlusNormal"/>
        <w:ind w:left="-900" w:right="-366" w:firstLine="540"/>
        <w:jc w:val="both"/>
      </w:pPr>
    </w:p>
    <w:p w:rsidR="00E32677" w:rsidRDefault="00E32677" w:rsidP="009E4C45">
      <w:pPr>
        <w:pStyle w:val="ConsPlusNormal"/>
        <w:ind w:left="-900" w:right="-366" w:firstLine="540"/>
        <w:jc w:val="both"/>
      </w:pPr>
    </w:p>
    <w:p w:rsidR="009E4C45" w:rsidRPr="00E32677" w:rsidRDefault="00CE39EE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>
        <w:rPr>
          <w:b/>
        </w:rPr>
        <w:lastRenderedPageBreak/>
        <w:t>7</w:t>
      </w:r>
      <w:r w:rsidR="009E4C45" w:rsidRPr="00E32677">
        <w:rPr>
          <w:b/>
        </w:rPr>
        <w:t>. Ресурсное обеспечение Программы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E4C45" w:rsidRDefault="009E4C45" w:rsidP="009E4C45">
      <w:pPr>
        <w:pStyle w:val="ConsPlusNormal"/>
        <w:ind w:left="-900" w:right="-366" w:firstLine="540"/>
        <w:jc w:val="both"/>
      </w:pPr>
      <w:r>
        <w:t xml:space="preserve">Финансирование мероприятий Программы </w:t>
      </w:r>
      <w:r w:rsidR="00E32677">
        <w:t xml:space="preserve">осуществляется за счет средств местного </w:t>
      </w:r>
      <w:r>
        <w:t>бюджета</w:t>
      </w:r>
      <w:r w:rsidR="00E32677">
        <w:t xml:space="preserve">. </w:t>
      </w:r>
      <w:r>
        <w:t xml:space="preserve">Объемы финансирования мероприятий Программы приведены в </w:t>
      </w:r>
      <w:hyperlink w:anchor="P161" w:history="1">
        <w:r w:rsidRPr="00E32677">
          <w:t xml:space="preserve">приложении </w:t>
        </w:r>
        <w:r w:rsidR="00E32677" w:rsidRPr="00E32677">
          <w:t>№</w:t>
        </w:r>
        <w:r w:rsidRPr="00E32677">
          <w:t xml:space="preserve"> </w:t>
        </w:r>
      </w:hyperlink>
      <w:r w:rsidR="00E32677">
        <w:t>1</w:t>
      </w:r>
      <w:r w:rsidRPr="00E32677">
        <w:t xml:space="preserve"> </w:t>
      </w:r>
      <w:r>
        <w:t>к Программе.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CE39EE" w:rsidRDefault="00CE39EE" w:rsidP="009E4C45">
      <w:pPr>
        <w:pStyle w:val="ConsPlusNormal"/>
        <w:ind w:left="-900" w:right="-366" w:firstLine="540"/>
        <w:jc w:val="center"/>
        <w:outlineLvl w:val="1"/>
        <w:rPr>
          <w:b/>
        </w:rPr>
      </w:pPr>
    </w:p>
    <w:p w:rsidR="009E4C45" w:rsidRPr="00E32677" w:rsidRDefault="00CE39EE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>
        <w:rPr>
          <w:b/>
        </w:rPr>
        <w:t>8</w:t>
      </w:r>
      <w:r w:rsidR="009E4C45" w:rsidRPr="00E32677">
        <w:rPr>
          <w:b/>
        </w:rPr>
        <w:t>. Сведения о муниципальном заказчике и исполнителях</w:t>
      </w:r>
    </w:p>
    <w:p w:rsidR="009E4C45" w:rsidRPr="00E32677" w:rsidRDefault="009E4C45" w:rsidP="009E4C45">
      <w:pPr>
        <w:pStyle w:val="ConsPlusNormal"/>
        <w:ind w:left="-900" w:right="-366" w:firstLine="540"/>
        <w:jc w:val="center"/>
        <w:rPr>
          <w:b/>
        </w:rPr>
      </w:pPr>
      <w:r w:rsidRPr="00E32677">
        <w:rPr>
          <w:b/>
        </w:rPr>
        <w:t>Программы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E4C45" w:rsidRDefault="009E4C45" w:rsidP="009E4C45">
      <w:pPr>
        <w:pStyle w:val="ConsPlusNormal"/>
        <w:ind w:left="-900" w:right="-366" w:firstLine="540"/>
        <w:jc w:val="both"/>
      </w:pPr>
      <w:r>
        <w:t>Муниципальный заказчик</w:t>
      </w:r>
      <w:r w:rsidR="00CE39EE">
        <w:t xml:space="preserve"> П</w:t>
      </w:r>
      <w:r>
        <w:t>рограммы - администра</w:t>
      </w:r>
      <w:r w:rsidR="00CE39EE">
        <w:t>ция «Ягоднинского городского</w:t>
      </w:r>
      <w:r w:rsidR="00261812">
        <w:t xml:space="preserve"> округ</w:t>
      </w:r>
      <w:r w:rsidR="00CE39EE">
        <w:t>а</w:t>
      </w:r>
      <w:r w:rsidR="00261812">
        <w:t>».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>
        <w:t>Реализация Программы и определение исполнителей конкретных мероприятий по содержанию автомобильных дорог общего пользования местного значения Ягоднинского городского округа будет осуществлено путем размещения</w:t>
      </w:r>
      <w:r w:rsidR="00447ECF">
        <w:t xml:space="preserve"> электронного аукциона</w:t>
      </w:r>
      <w:r>
        <w:t xml:space="preserve"> </w:t>
      </w:r>
      <w:r w:rsidR="00261812">
        <w:t>Управлением ЖКХ администрации</w:t>
      </w:r>
      <w:r>
        <w:t xml:space="preserve"> </w:t>
      </w:r>
      <w:r w:rsidR="00261812">
        <w:t>Ягоднинского</w:t>
      </w:r>
      <w:r>
        <w:t xml:space="preserve"> </w:t>
      </w:r>
      <w:r w:rsidR="00261812">
        <w:t xml:space="preserve"> городского</w:t>
      </w:r>
      <w:r>
        <w:t xml:space="preserve"> округ</w:t>
      </w:r>
      <w:r w:rsidR="00261812">
        <w:t>а</w:t>
      </w:r>
      <w:r>
        <w:t xml:space="preserve"> </w:t>
      </w:r>
      <w:r w:rsidR="00CE39EE">
        <w:t xml:space="preserve"> </w:t>
      </w:r>
      <w:r w:rsidR="0066380C">
        <w:t>в соответствии с федеральным законом от 05.04.2013 г.  44-ФЗ « О контрактной системе в сфере закупок товаров, работ, услуг для обеспечения государственных и муниципальных нужд».</w:t>
      </w:r>
    </w:p>
    <w:p w:rsidR="0066380C" w:rsidRDefault="0066380C" w:rsidP="009E4C45">
      <w:pPr>
        <w:pStyle w:val="ConsPlusNormal"/>
        <w:ind w:left="-900" w:right="-366" w:firstLine="540"/>
        <w:jc w:val="both"/>
      </w:pPr>
    </w:p>
    <w:p w:rsidR="009E4C45" w:rsidRDefault="009E4C45" w:rsidP="009E4C45">
      <w:pPr>
        <w:pStyle w:val="ConsPlusNormal"/>
        <w:ind w:left="-900" w:right="-366" w:firstLine="540"/>
        <w:jc w:val="center"/>
      </w:pP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9E4C45" w:rsidRPr="00D70404" w:rsidRDefault="009E4C45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 w:rsidRPr="00D70404">
        <w:rPr>
          <w:b/>
        </w:rPr>
        <w:t>9. Организация управления и контроль за реализацией</w:t>
      </w:r>
    </w:p>
    <w:p w:rsidR="009E4C45" w:rsidRPr="00D70404" w:rsidRDefault="009E4C45" w:rsidP="009E4C45">
      <w:pPr>
        <w:pStyle w:val="ConsPlusNormal"/>
        <w:ind w:left="-900" w:right="-366" w:firstLine="540"/>
        <w:jc w:val="center"/>
        <w:rPr>
          <w:b/>
        </w:rPr>
      </w:pPr>
      <w:r w:rsidRPr="00D70404">
        <w:rPr>
          <w:b/>
        </w:rPr>
        <w:t>Программы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</w:p>
    <w:p w:rsidR="009E4C45" w:rsidRPr="001411DF" w:rsidRDefault="00447ECF" w:rsidP="009E4C45">
      <w:pPr>
        <w:pStyle w:val="ConsPlusNormal"/>
        <w:ind w:left="-900" w:right="-366" w:firstLine="540"/>
        <w:jc w:val="both"/>
      </w:pPr>
      <w:r w:rsidRPr="001411DF">
        <w:t>Текущее управление реализацией П</w:t>
      </w:r>
      <w:r w:rsidR="009E4C45" w:rsidRPr="001411DF">
        <w:t>рограммы</w:t>
      </w:r>
      <w:r w:rsidR="00261812" w:rsidRPr="001411DF">
        <w:t xml:space="preserve"> «</w:t>
      </w:r>
      <w:r w:rsidR="009E4C45" w:rsidRPr="001411DF">
        <w:t>Содержание и ремонт; автомобильных дорог общего пользования местного значения Ягоднинского городского округа  на 201</w:t>
      </w:r>
      <w:r w:rsidR="009B36A5" w:rsidRPr="001411DF">
        <w:t>8</w:t>
      </w:r>
      <w:r w:rsidR="009E4C45" w:rsidRPr="001411DF">
        <w:t xml:space="preserve"> год</w:t>
      </w:r>
      <w:r w:rsidR="00261812" w:rsidRPr="001411DF">
        <w:t>»</w:t>
      </w:r>
      <w:r w:rsidR="009E4C45" w:rsidRPr="001411DF">
        <w:t xml:space="preserve"> осуществляет </w:t>
      </w:r>
      <w:r w:rsidRPr="001411DF">
        <w:t xml:space="preserve">ответственный исполнитель </w:t>
      </w:r>
      <w:r w:rsidR="009E4C45" w:rsidRPr="001411DF">
        <w:t xml:space="preserve"> – Управление ЖКХ администрации </w:t>
      </w:r>
      <w:r w:rsidR="009B36A5" w:rsidRPr="001411DF">
        <w:t>«</w:t>
      </w:r>
      <w:r w:rsidR="009E4C45" w:rsidRPr="001411DF">
        <w:t>Ягоднинский  городской округ</w:t>
      </w:r>
      <w:r w:rsidR="009B36A5" w:rsidRPr="001411DF">
        <w:t>».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  <w:r w:rsidRPr="001411DF">
        <w:t>При текущем управлении Программой выполняются следующие задачи: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  <w:r w:rsidRPr="001411DF">
        <w:t>- подготовка предложений по составлению плана инвестиционных и текущих расходов на очередной период;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  <w:r w:rsidRPr="001411DF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Ягоднинского городского округа;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  <w:r w:rsidRPr="001411DF">
        <w:t>- организация и проведение аукционов</w:t>
      </w:r>
      <w:r w:rsidR="00447ECF" w:rsidRPr="001411DF">
        <w:t xml:space="preserve"> (торгов) по отбору испо</w:t>
      </w:r>
      <w:r w:rsidR="001411DF" w:rsidRPr="001411DF">
        <w:t>лнителя программных мероприятий</w:t>
      </w:r>
      <w:r w:rsidRPr="001411DF">
        <w:t>;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  <w:r w:rsidRPr="001411DF">
        <w:t>- осуществление контроля за качеством дорожных работ, дорожно-строительных материалов;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  <w:r w:rsidRPr="001411DF">
        <w:t>- мониторинг выполнения целевых показателей Программы;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  <w:r w:rsidRPr="001411DF">
        <w:t>- экономический анализ эффективности программных проектов и мероприятий;</w:t>
      </w:r>
    </w:p>
    <w:p w:rsidR="009E4C45" w:rsidRPr="001411DF" w:rsidRDefault="009E4C45" w:rsidP="009E4C45">
      <w:pPr>
        <w:pStyle w:val="ConsPlusNormal"/>
        <w:ind w:left="-900" w:right="-366" w:firstLine="540"/>
        <w:jc w:val="both"/>
      </w:pPr>
      <w:r w:rsidRPr="001411DF">
        <w:t>- сбор оперативной отчетной информации, подготовка и представление в установленном порядке квартальных и годовых отчетов.</w:t>
      </w:r>
    </w:p>
    <w:p w:rsidR="009E4C45" w:rsidRDefault="009E4C45" w:rsidP="009E4C45">
      <w:pPr>
        <w:pStyle w:val="ConsPlusNormal"/>
        <w:ind w:left="-900" w:right="-366" w:firstLine="540"/>
        <w:jc w:val="both"/>
      </w:pPr>
      <w:r w:rsidRPr="001411DF">
        <w:t>Контроль реализации Программы осуществляет администрация  Ягоднинского городского округа.</w:t>
      </w:r>
    </w:p>
    <w:p w:rsidR="00F40A67" w:rsidRDefault="00F40A67" w:rsidP="009E4C45">
      <w:pPr>
        <w:pStyle w:val="ConsPlusNormal"/>
        <w:ind w:left="-900" w:right="-366" w:firstLine="540"/>
        <w:jc w:val="both"/>
      </w:pPr>
    </w:p>
    <w:p w:rsidR="00F40A67" w:rsidRDefault="00F40A67" w:rsidP="009E4C45">
      <w:pPr>
        <w:pStyle w:val="ConsPlusNormal"/>
        <w:ind w:left="-900" w:right="-366" w:firstLine="540"/>
        <w:jc w:val="both"/>
      </w:pPr>
    </w:p>
    <w:p w:rsidR="00F40A67" w:rsidRDefault="00F40A67" w:rsidP="009E4C45">
      <w:pPr>
        <w:pStyle w:val="ConsPlusNormal"/>
        <w:ind w:left="-900" w:right="-366" w:firstLine="540"/>
        <w:jc w:val="both"/>
      </w:pPr>
    </w:p>
    <w:p w:rsidR="009E4C45" w:rsidRDefault="009E4C45" w:rsidP="009E4C45">
      <w:pPr>
        <w:pStyle w:val="ConsPlusNormal"/>
        <w:ind w:left="-900" w:right="-366" w:firstLine="540"/>
        <w:jc w:val="center"/>
      </w:pPr>
    </w:p>
    <w:p w:rsidR="009E4C45" w:rsidRPr="00F40A67" w:rsidRDefault="001411DF" w:rsidP="009E4C45">
      <w:pPr>
        <w:pStyle w:val="ConsPlusNormal"/>
        <w:ind w:left="-900" w:right="-366" w:firstLine="540"/>
        <w:jc w:val="center"/>
        <w:outlineLvl w:val="1"/>
        <w:rPr>
          <w:b/>
        </w:rPr>
      </w:pPr>
      <w:r>
        <w:rPr>
          <w:b/>
        </w:rPr>
        <w:t>10</w:t>
      </w:r>
      <w:r w:rsidR="009E4C45" w:rsidRPr="00F40A67">
        <w:rPr>
          <w:b/>
        </w:rPr>
        <w:t xml:space="preserve">. </w:t>
      </w:r>
      <w:r w:rsidR="00D70404">
        <w:rPr>
          <w:b/>
        </w:rPr>
        <w:t>Основные меры правового регулирования Программы</w:t>
      </w:r>
    </w:p>
    <w:p w:rsidR="009E4C45" w:rsidRDefault="009E4C45" w:rsidP="009E4C45">
      <w:pPr>
        <w:pStyle w:val="ConsPlusNormal"/>
        <w:ind w:left="-900" w:right="-366" w:firstLine="540"/>
        <w:jc w:val="both"/>
      </w:pPr>
    </w:p>
    <w:p w:rsidR="001411DF" w:rsidRPr="00D70404" w:rsidRDefault="001411DF" w:rsidP="00D70404">
      <w:pPr>
        <w:pStyle w:val="ConsPlusNormal"/>
        <w:ind w:left="-851" w:firstLine="491"/>
        <w:jc w:val="both"/>
      </w:pPr>
      <w:r w:rsidRPr="00D70404">
        <w:t xml:space="preserve">Управление реализацией Программы осуществляется ответственным исполнителем Программы </w:t>
      </w:r>
      <w:r w:rsidR="00D70404">
        <w:t>–</w:t>
      </w:r>
      <w:r w:rsidRPr="00D70404">
        <w:rPr>
          <w:b/>
        </w:rPr>
        <w:t xml:space="preserve"> </w:t>
      </w:r>
      <w:r w:rsidRPr="00D70404">
        <w:t>У</w:t>
      </w:r>
      <w:r w:rsidR="00D70404">
        <w:t>правление ЖКХ Ягоднинского городского округа</w:t>
      </w:r>
      <w:r w:rsidRPr="00D70404">
        <w:t>, которое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1411DF" w:rsidRPr="00D70404" w:rsidRDefault="001411DF" w:rsidP="00D70404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404">
        <w:rPr>
          <w:rFonts w:ascii="Times New Roman" w:hAnsi="Times New Roman" w:cs="Times New Roman"/>
          <w:sz w:val="24"/>
          <w:szCs w:val="24"/>
        </w:rPr>
        <w:t>Контроль и отчетность осуществляется в соответствии Порядком принятия решений 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21»</w:t>
      </w: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F40A67" w:rsidRDefault="00F40A67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9E4C45" w:rsidRDefault="009E4C45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tbl>
      <w:tblPr>
        <w:tblW w:w="10326" w:type="dxa"/>
        <w:tblInd w:w="-318" w:type="dxa"/>
        <w:tblLayout w:type="fixed"/>
        <w:tblLook w:val="04A0"/>
      </w:tblPr>
      <w:tblGrid>
        <w:gridCol w:w="816"/>
        <w:gridCol w:w="4120"/>
        <w:gridCol w:w="1019"/>
        <w:gridCol w:w="956"/>
        <w:gridCol w:w="319"/>
        <w:gridCol w:w="821"/>
        <w:gridCol w:w="779"/>
        <w:gridCol w:w="738"/>
        <w:gridCol w:w="758"/>
      </w:tblGrid>
      <w:tr w:rsidR="004D2BE1" w:rsidRPr="004D2BE1" w:rsidTr="008E6358">
        <w:trPr>
          <w:trHeight w:val="99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I51"/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1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9E4C45" w:rsidRDefault="004D2BE1" w:rsidP="009E4C45">
            <w:r w:rsidRPr="004D2BE1">
              <w:rPr>
                <w:rFonts w:eastAsia="Times New Roman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26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№1  к  муниципальной Программе  «Содержание и ремонт автомобильных дорог общего пользования местного значения Ягоднинского городского округа на 201</w:t>
            </w:r>
            <w:r w:rsidR="00261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4D2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        </w:t>
            </w:r>
          </w:p>
        </w:tc>
      </w:tr>
      <w:tr w:rsidR="004D2BE1" w:rsidRPr="004D2BE1" w:rsidTr="008E6358">
        <w:trPr>
          <w:trHeight w:val="12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  ПРОГРАММНЫХ  МЕРОПРИЯТИЙ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8E6358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8E6358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8E635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8E6358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мостов, в границах населенных пунктов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2BE1" w:rsidRPr="004D2BE1" w:rsidTr="008E6358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9D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6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D4490" w:rsidP="00F3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3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4D2BE1"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3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D4490" w:rsidP="00F3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3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4D2BE1"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3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61812" w:rsidRPr="004D2BE1" w:rsidTr="008E6358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Default="00261812">
            <w:r w:rsidRPr="00B1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61812"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61812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Default="00261812">
            <w:r w:rsidRPr="00B1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D4490" w:rsidP="00F3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A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D4490" w:rsidP="00F3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A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1812" w:rsidRPr="004D2BE1" w:rsidTr="008E6358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Default="00261812">
            <w:r w:rsidRPr="001A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1812"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1812"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812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Default="00261812">
            <w:r w:rsidRPr="001A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1812"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12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1812"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1812" w:rsidRPr="004D2BE1" w:rsidRDefault="00261812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D2BE1"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D2BE1"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36A5" w:rsidRPr="004D2BE1" w:rsidTr="008E6358">
        <w:trPr>
          <w:trHeight w:val="6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5F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B36A5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5F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36A5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5F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B36A5" w:rsidRPr="004D2BE1" w:rsidTr="008E6358">
        <w:trPr>
          <w:trHeight w:val="5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C8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36A5" w:rsidRPr="004D2BE1" w:rsidTr="008E6358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C8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B36A5" w:rsidRPr="004D2BE1" w:rsidTr="008E6358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C85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36A5" w:rsidRPr="004D2BE1" w:rsidTr="008E6358">
        <w:trPr>
          <w:trHeight w:val="6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местного значения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C0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B36A5" w:rsidRPr="004D2BE1" w:rsidTr="008E6358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дорог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C0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2BE1" w:rsidRPr="004D2BE1" w:rsidTr="008E6358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поселениям округа: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9D4490" w:rsidP="00F3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9D4490" w:rsidP="00F3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1951</w:t>
            </w:r>
            <w:r w:rsidR="00CA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36A5" w:rsidRPr="004D2BE1" w:rsidTr="003772BB">
        <w:trPr>
          <w:trHeight w:val="6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F36FCF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и содержание дороги Ягодное-Эльген-Таскан: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5D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6968E3" w:rsidP="009D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D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7226</w:t>
            </w:r>
            <w:r w:rsidR="006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6A5" w:rsidRPr="004D2BE1" w:rsidTr="003772BB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F36FCF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летние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5D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6A5" w:rsidRPr="004D2BE1" w:rsidTr="003772BB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F36FCF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9B36A5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зимние работы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6A5" w:rsidRDefault="009B36A5">
            <w:r w:rsidRPr="005D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6968E3" w:rsidP="009D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D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A5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="006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6A5" w:rsidRPr="004D2BE1" w:rsidRDefault="009B36A5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FCF" w:rsidRPr="004D2BE1" w:rsidTr="00F36FCF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F36FCF" w:rsidRDefault="00F36FCF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CF" w:rsidRPr="004D2BE1" w:rsidRDefault="00F36FCF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4D2BE1" w:rsidRDefault="00F36FCF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9D4490" w:rsidRDefault="009D4490" w:rsidP="0067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7226</w:t>
            </w:r>
            <w:r w:rsidR="00F36FCF" w:rsidRPr="009D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9D4490" w:rsidRDefault="009D4490" w:rsidP="0067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7226</w:t>
            </w:r>
            <w:r w:rsidR="00F36FCF" w:rsidRPr="009D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FCF" w:rsidRPr="004D2BE1" w:rsidRDefault="00F36FCF" w:rsidP="0067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36FCF" w:rsidRPr="004D2BE1" w:rsidTr="00F36FCF">
        <w:trPr>
          <w:trHeight w:val="4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F36FCF" w:rsidRDefault="00F36FCF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CF" w:rsidRPr="004D2BE1" w:rsidRDefault="00F36FCF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изыскательских работ и составление ПСД автомобильной дороги в п.Ягодное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4D2BE1" w:rsidRDefault="00F36FCF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4D2BE1" w:rsidRDefault="00F36FCF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4D2BE1" w:rsidRDefault="00F36FCF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FCF" w:rsidRPr="004D2BE1" w:rsidRDefault="00F36FCF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36FCF" w:rsidRPr="004D2BE1" w:rsidTr="00F36FCF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F36FCF" w:rsidRDefault="00F36FCF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4D2BE1" w:rsidRDefault="00F36FCF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4D2BE1" w:rsidRDefault="00F36FCF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CF" w:rsidRPr="004D2BE1" w:rsidRDefault="009D4490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6FCF" w:rsidRPr="004D2BE1" w:rsidRDefault="00F36FCF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11E83" w:rsidRDefault="00C11E83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4D2BE1" w:rsidRPr="00010307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010307" w:rsidRPr="00010307" w:rsidRDefault="00010307" w:rsidP="00010307">
      <w:pPr>
        <w:pStyle w:val="ConsPlusNormal"/>
        <w:ind w:left="-900" w:right="-366" w:firstLine="540"/>
        <w:jc w:val="both"/>
        <w:rPr>
          <w:sz w:val="28"/>
          <w:szCs w:val="28"/>
        </w:rPr>
      </w:pPr>
    </w:p>
    <w:p w:rsidR="00A16D29" w:rsidRPr="00A16D29" w:rsidRDefault="00A16D29" w:rsidP="002C7569">
      <w:pPr>
        <w:rPr>
          <w:sz w:val="24"/>
          <w:szCs w:val="24"/>
        </w:rPr>
        <w:sectPr w:rsidR="00A16D29" w:rsidRPr="00A16D29" w:rsidSect="00CC622F">
          <w:pgSz w:w="11905" w:h="16838"/>
          <w:pgMar w:top="540" w:right="850" w:bottom="719" w:left="1701" w:header="0" w:footer="0" w:gutter="0"/>
          <w:cols w:space="720"/>
        </w:sectPr>
      </w:pPr>
    </w:p>
    <w:p w:rsidR="00CB12A9" w:rsidRPr="00CD55EE" w:rsidRDefault="00CB12A9" w:rsidP="005A17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72" w:rsidRDefault="00C05372" w:rsidP="001877B6">
      <w:pPr>
        <w:spacing w:after="0" w:line="240" w:lineRule="auto"/>
      </w:pPr>
      <w:r>
        <w:separator/>
      </w:r>
    </w:p>
  </w:endnote>
  <w:endnote w:type="continuationSeparator" w:id="1">
    <w:p w:rsidR="00C05372" w:rsidRDefault="00C05372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72" w:rsidRDefault="00C05372" w:rsidP="001877B6">
      <w:pPr>
        <w:spacing w:after="0" w:line="240" w:lineRule="auto"/>
      </w:pPr>
      <w:r>
        <w:separator/>
      </w:r>
    </w:p>
  </w:footnote>
  <w:footnote w:type="continuationSeparator" w:id="1">
    <w:p w:rsidR="00C05372" w:rsidRDefault="00C05372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305C2"/>
    <w:rsid w:val="0005105D"/>
    <w:rsid w:val="000574CB"/>
    <w:rsid w:val="000866D6"/>
    <w:rsid w:val="00090FCC"/>
    <w:rsid w:val="000A31E2"/>
    <w:rsid w:val="000A3F67"/>
    <w:rsid w:val="000A4A39"/>
    <w:rsid w:val="000C07D8"/>
    <w:rsid w:val="000C5F1F"/>
    <w:rsid w:val="000D2993"/>
    <w:rsid w:val="000E46A6"/>
    <w:rsid w:val="000E46F7"/>
    <w:rsid w:val="000F18A9"/>
    <w:rsid w:val="000F1D0C"/>
    <w:rsid w:val="000F5740"/>
    <w:rsid w:val="001033E5"/>
    <w:rsid w:val="00106DA8"/>
    <w:rsid w:val="00113466"/>
    <w:rsid w:val="001411DF"/>
    <w:rsid w:val="001442E7"/>
    <w:rsid w:val="00147394"/>
    <w:rsid w:val="00154BAD"/>
    <w:rsid w:val="00162726"/>
    <w:rsid w:val="00167A32"/>
    <w:rsid w:val="00167F62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F0145"/>
    <w:rsid w:val="00215E8C"/>
    <w:rsid w:val="00223CF2"/>
    <w:rsid w:val="00224CD5"/>
    <w:rsid w:val="002252F9"/>
    <w:rsid w:val="0022553C"/>
    <w:rsid w:val="00261812"/>
    <w:rsid w:val="00261D80"/>
    <w:rsid w:val="0027190A"/>
    <w:rsid w:val="002764A6"/>
    <w:rsid w:val="002935D0"/>
    <w:rsid w:val="002A6B9A"/>
    <w:rsid w:val="002C0718"/>
    <w:rsid w:val="002C7569"/>
    <w:rsid w:val="002E0E56"/>
    <w:rsid w:val="002E19AA"/>
    <w:rsid w:val="002E3262"/>
    <w:rsid w:val="0030691F"/>
    <w:rsid w:val="00313067"/>
    <w:rsid w:val="00320EBD"/>
    <w:rsid w:val="00325624"/>
    <w:rsid w:val="00336189"/>
    <w:rsid w:val="00343743"/>
    <w:rsid w:val="00352D74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46D6"/>
    <w:rsid w:val="003F7E7B"/>
    <w:rsid w:val="0040275B"/>
    <w:rsid w:val="00405E47"/>
    <w:rsid w:val="004234E2"/>
    <w:rsid w:val="004265E8"/>
    <w:rsid w:val="00427757"/>
    <w:rsid w:val="00432F3C"/>
    <w:rsid w:val="00447ECF"/>
    <w:rsid w:val="004575B1"/>
    <w:rsid w:val="00470AEF"/>
    <w:rsid w:val="004918B0"/>
    <w:rsid w:val="004927D4"/>
    <w:rsid w:val="004A4595"/>
    <w:rsid w:val="004C1BF8"/>
    <w:rsid w:val="004C3684"/>
    <w:rsid w:val="004C5F42"/>
    <w:rsid w:val="004D2BE1"/>
    <w:rsid w:val="00517CCD"/>
    <w:rsid w:val="00523D34"/>
    <w:rsid w:val="00525F3C"/>
    <w:rsid w:val="00536E58"/>
    <w:rsid w:val="00536EB2"/>
    <w:rsid w:val="00537F84"/>
    <w:rsid w:val="00543C80"/>
    <w:rsid w:val="00546906"/>
    <w:rsid w:val="00551C68"/>
    <w:rsid w:val="005734F7"/>
    <w:rsid w:val="0057476D"/>
    <w:rsid w:val="00575932"/>
    <w:rsid w:val="0058049E"/>
    <w:rsid w:val="00584186"/>
    <w:rsid w:val="0059084B"/>
    <w:rsid w:val="00590B49"/>
    <w:rsid w:val="005A1707"/>
    <w:rsid w:val="005A36D6"/>
    <w:rsid w:val="005A3E67"/>
    <w:rsid w:val="005A473C"/>
    <w:rsid w:val="005C2F33"/>
    <w:rsid w:val="00604385"/>
    <w:rsid w:val="006062AA"/>
    <w:rsid w:val="00626B67"/>
    <w:rsid w:val="0063489B"/>
    <w:rsid w:val="006378F3"/>
    <w:rsid w:val="00642894"/>
    <w:rsid w:val="006472C3"/>
    <w:rsid w:val="00652DFC"/>
    <w:rsid w:val="00661502"/>
    <w:rsid w:val="0066380C"/>
    <w:rsid w:val="00667CAD"/>
    <w:rsid w:val="00670E17"/>
    <w:rsid w:val="00677707"/>
    <w:rsid w:val="00680C72"/>
    <w:rsid w:val="00680F1C"/>
    <w:rsid w:val="00694F35"/>
    <w:rsid w:val="00695627"/>
    <w:rsid w:val="006968E3"/>
    <w:rsid w:val="006977F2"/>
    <w:rsid w:val="006A422B"/>
    <w:rsid w:val="006C347D"/>
    <w:rsid w:val="006C600A"/>
    <w:rsid w:val="006C62A8"/>
    <w:rsid w:val="006C7C44"/>
    <w:rsid w:val="006F3C8B"/>
    <w:rsid w:val="00722E98"/>
    <w:rsid w:val="007301CC"/>
    <w:rsid w:val="00741967"/>
    <w:rsid w:val="00751138"/>
    <w:rsid w:val="00754EEF"/>
    <w:rsid w:val="007625D4"/>
    <w:rsid w:val="00764A70"/>
    <w:rsid w:val="007655FB"/>
    <w:rsid w:val="007714D1"/>
    <w:rsid w:val="00773481"/>
    <w:rsid w:val="0077454F"/>
    <w:rsid w:val="007770C2"/>
    <w:rsid w:val="0079750E"/>
    <w:rsid w:val="007A6599"/>
    <w:rsid w:val="007A709D"/>
    <w:rsid w:val="007B41B4"/>
    <w:rsid w:val="007C48E1"/>
    <w:rsid w:val="007C4AA4"/>
    <w:rsid w:val="007C6F67"/>
    <w:rsid w:val="007E5CC4"/>
    <w:rsid w:val="007F3337"/>
    <w:rsid w:val="00816782"/>
    <w:rsid w:val="00825935"/>
    <w:rsid w:val="00835886"/>
    <w:rsid w:val="00844097"/>
    <w:rsid w:val="00845554"/>
    <w:rsid w:val="00851AC7"/>
    <w:rsid w:val="00852A97"/>
    <w:rsid w:val="00874BCF"/>
    <w:rsid w:val="0087519F"/>
    <w:rsid w:val="00881728"/>
    <w:rsid w:val="00893F01"/>
    <w:rsid w:val="00894569"/>
    <w:rsid w:val="008962DD"/>
    <w:rsid w:val="008A5F4F"/>
    <w:rsid w:val="008A78DA"/>
    <w:rsid w:val="008B4F0D"/>
    <w:rsid w:val="008B7F6F"/>
    <w:rsid w:val="008C52FF"/>
    <w:rsid w:val="008D2872"/>
    <w:rsid w:val="008D5F2E"/>
    <w:rsid w:val="008D66B6"/>
    <w:rsid w:val="008D740E"/>
    <w:rsid w:val="008F0AD6"/>
    <w:rsid w:val="008F7AA9"/>
    <w:rsid w:val="0090304C"/>
    <w:rsid w:val="00905430"/>
    <w:rsid w:val="00914D25"/>
    <w:rsid w:val="0091503B"/>
    <w:rsid w:val="00921B7C"/>
    <w:rsid w:val="00921F75"/>
    <w:rsid w:val="009239C0"/>
    <w:rsid w:val="00926C90"/>
    <w:rsid w:val="00932C04"/>
    <w:rsid w:val="0094086B"/>
    <w:rsid w:val="009423EF"/>
    <w:rsid w:val="00954CD7"/>
    <w:rsid w:val="00956825"/>
    <w:rsid w:val="00977268"/>
    <w:rsid w:val="00977CDB"/>
    <w:rsid w:val="009851D7"/>
    <w:rsid w:val="009957DE"/>
    <w:rsid w:val="00995E67"/>
    <w:rsid w:val="009B36A5"/>
    <w:rsid w:val="009D4490"/>
    <w:rsid w:val="009D5A71"/>
    <w:rsid w:val="009E0208"/>
    <w:rsid w:val="009E31C3"/>
    <w:rsid w:val="009E4A14"/>
    <w:rsid w:val="009E4C45"/>
    <w:rsid w:val="009F10C1"/>
    <w:rsid w:val="00A06BC7"/>
    <w:rsid w:val="00A16D29"/>
    <w:rsid w:val="00A40F9F"/>
    <w:rsid w:val="00A40FB6"/>
    <w:rsid w:val="00A53FE9"/>
    <w:rsid w:val="00A64FEE"/>
    <w:rsid w:val="00A65FE4"/>
    <w:rsid w:val="00A74D95"/>
    <w:rsid w:val="00A8744D"/>
    <w:rsid w:val="00A912EB"/>
    <w:rsid w:val="00AA7094"/>
    <w:rsid w:val="00AC366F"/>
    <w:rsid w:val="00AC4BD1"/>
    <w:rsid w:val="00AC5D99"/>
    <w:rsid w:val="00AE5FA7"/>
    <w:rsid w:val="00AE6CEA"/>
    <w:rsid w:val="00AF0039"/>
    <w:rsid w:val="00B02EFF"/>
    <w:rsid w:val="00B27E60"/>
    <w:rsid w:val="00B31665"/>
    <w:rsid w:val="00B45EB5"/>
    <w:rsid w:val="00B526D0"/>
    <w:rsid w:val="00B6122D"/>
    <w:rsid w:val="00B759E5"/>
    <w:rsid w:val="00B80ED7"/>
    <w:rsid w:val="00B82D79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5372"/>
    <w:rsid w:val="00C06B68"/>
    <w:rsid w:val="00C07953"/>
    <w:rsid w:val="00C07E73"/>
    <w:rsid w:val="00C104A3"/>
    <w:rsid w:val="00C11E83"/>
    <w:rsid w:val="00C1629D"/>
    <w:rsid w:val="00C22C29"/>
    <w:rsid w:val="00C32024"/>
    <w:rsid w:val="00C35E38"/>
    <w:rsid w:val="00C510AC"/>
    <w:rsid w:val="00C74CA4"/>
    <w:rsid w:val="00C750A9"/>
    <w:rsid w:val="00C961BB"/>
    <w:rsid w:val="00CA1147"/>
    <w:rsid w:val="00CB12A9"/>
    <w:rsid w:val="00CB3860"/>
    <w:rsid w:val="00CB5E49"/>
    <w:rsid w:val="00CC622F"/>
    <w:rsid w:val="00CD47CB"/>
    <w:rsid w:val="00CD55EE"/>
    <w:rsid w:val="00CE39EE"/>
    <w:rsid w:val="00CE61E8"/>
    <w:rsid w:val="00CE7573"/>
    <w:rsid w:val="00CF61B5"/>
    <w:rsid w:val="00D128E7"/>
    <w:rsid w:val="00D13093"/>
    <w:rsid w:val="00D1366C"/>
    <w:rsid w:val="00D20D7C"/>
    <w:rsid w:val="00D21E77"/>
    <w:rsid w:val="00D457D9"/>
    <w:rsid w:val="00D6060F"/>
    <w:rsid w:val="00D70404"/>
    <w:rsid w:val="00D70B18"/>
    <w:rsid w:val="00D716AD"/>
    <w:rsid w:val="00D7430A"/>
    <w:rsid w:val="00D80A08"/>
    <w:rsid w:val="00D859CB"/>
    <w:rsid w:val="00D878ED"/>
    <w:rsid w:val="00D91F99"/>
    <w:rsid w:val="00D921BE"/>
    <w:rsid w:val="00D93559"/>
    <w:rsid w:val="00D95482"/>
    <w:rsid w:val="00DA39C8"/>
    <w:rsid w:val="00DA4021"/>
    <w:rsid w:val="00DB7BFE"/>
    <w:rsid w:val="00DC0713"/>
    <w:rsid w:val="00DC2778"/>
    <w:rsid w:val="00DD456F"/>
    <w:rsid w:val="00DF57DD"/>
    <w:rsid w:val="00DF6D47"/>
    <w:rsid w:val="00E036D2"/>
    <w:rsid w:val="00E26AA2"/>
    <w:rsid w:val="00E27BA9"/>
    <w:rsid w:val="00E32677"/>
    <w:rsid w:val="00E41D4D"/>
    <w:rsid w:val="00E450C1"/>
    <w:rsid w:val="00E55D0A"/>
    <w:rsid w:val="00E60057"/>
    <w:rsid w:val="00E67B23"/>
    <w:rsid w:val="00E75712"/>
    <w:rsid w:val="00E80659"/>
    <w:rsid w:val="00E82B4C"/>
    <w:rsid w:val="00E84FE7"/>
    <w:rsid w:val="00E97222"/>
    <w:rsid w:val="00EA3A7F"/>
    <w:rsid w:val="00EA67BD"/>
    <w:rsid w:val="00EC0DFC"/>
    <w:rsid w:val="00EC13EA"/>
    <w:rsid w:val="00EF7E49"/>
    <w:rsid w:val="00F07277"/>
    <w:rsid w:val="00F3296C"/>
    <w:rsid w:val="00F34508"/>
    <w:rsid w:val="00F36FCF"/>
    <w:rsid w:val="00F40A67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44695251377E8FF54F4A98A57F8D18A557EC504798DF3910675C8A131240E63548BA0A22D90D38rFUF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A44695251377E8FF54F4A98A57F8D18A557EC50479CDF3910675C8A131240E63548BA0A22DA0E38rFU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39BC-0E1A-47F6-9CD7-7244B712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18</cp:revision>
  <cp:lastPrinted>2017-12-26T23:47:00Z</cp:lastPrinted>
  <dcterms:created xsi:type="dcterms:W3CDTF">2017-04-06T04:55:00Z</dcterms:created>
  <dcterms:modified xsi:type="dcterms:W3CDTF">2017-12-28T05:58:00Z</dcterms:modified>
</cp:coreProperties>
</file>